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50C6" w:rsidRDefault="007350C6" w:rsidP="003C312B">
      <w:pPr>
        <w:pStyle w:val="Prrafodelista"/>
        <w:jc w:val="both"/>
        <w:rPr>
          <w:lang w:val="es-ES"/>
        </w:rPr>
      </w:pPr>
      <w:r>
        <w:rPr>
          <w:lang w:val="es-ES"/>
        </w:rPr>
        <w:t>El encargado de efectuar el informe de asistencia de cada repartición, deberá hacer la consulta mensual correspondiente (</w:t>
      </w:r>
      <w:hyperlink r:id="rId8" w:history="1">
        <w:r w:rsidRPr="00CF79F8">
          <w:rPr>
            <w:rStyle w:val="Hipervnculo"/>
            <w:lang w:val="es-ES"/>
          </w:rPr>
          <w:t>http://www.social.mendoza.gov.ar/personal/</w:t>
        </w:r>
      </w:hyperlink>
      <w:r>
        <w:rPr>
          <w:lang w:val="es-ES"/>
        </w:rPr>
        <w:t>). De dicha consulta se deberán descargar los list</w:t>
      </w:r>
      <w:r w:rsidR="00B64A92">
        <w:rPr>
          <w:lang w:val="es-ES"/>
        </w:rPr>
        <w:t>ados de marcación de los agentes</w:t>
      </w:r>
      <w:r>
        <w:rPr>
          <w:lang w:val="es-ES"/>
        </w:rPr>
        <w:t xml:space="preserve"> que registren irregularidades (de color rojo en el listado)</w:t>
      </w:r>
      <w:r w:rsidR="00B64A92">
        <w:rPr>
          <w:lang w:val="es-ES"/>
        </w:rPr>
        <w:t xml:space="preserve">. Por cada uno de esos listados se deberá generar un GEDO, que posteriormente será vinculado a un expediente que se remitirá a la Subdirección de Personal de la Subsecretaria de </w:t>
      </w:r>
      <w:r w:rsidR="003C312B">
        <w:rPr>
          <w:lang w:val="es-ES"/>
        </w:rPr>
        <w:t xml:space="preserve">Desarrollo Social para la evaluación del </w:t>
      </w:r>
      <w:proofErr w:type="spellStart"/>
      <w:r w:rsidR="003C312B">
        <w:rPr>
          <w:lang w:val="es-ES"/>
        </w:rPr>
        <w:t>presentismo</w:t>
      </w:r>
      <w:proofErr w:type="spellEnd"/>
      <w:r w:rsidR="003C312B">
        <w:rPr>
          <w:lang w:val="es-ES"/>
        </w:rPr>
        <w:t xml:space="preserve"> del mes.</w:t>
      </w:r>
      <w:r w:rsidR="0045367F">
        <w:rPr>
          <w:lang w:val="es-ES"/>
        </w:rPr>
        <w:t xml:space="preserve"> A continuación se detalla procedimiento.</w:t>
      </w:r>
    </w:p>
    <w:p w:rsidR="003C312B" w:rsidRDefault="003C312B" w:rsidP="003C312B">
      <w:pPr>
        <w:pStyle w:val="Prrafodelista"/>
        <w:jc w:val="both"/>
        <w:rPr>
          <w:lang w:val="es-ES"/>
        </w:rPr>
      </w:pPr>
    </w:p>
    <w:p w:rsidR="003C312B" w:rsidRPr="004912AE" w:rsidRDefault="003C312B" w:rsidP="003C312B">
      <w:pPr>
        <w:rPr>
          <w:b/>
          <w:u w:val="single"/>
          <w:lang w:val="es-ES"/>
        </w:rPr>
      </w:pPr>
      <w:r w:rsidRPr="004912AE">
        <w:rPr>
          <w:b/>
          <w:u w:val="single"/>
          <w:lang w:val="es-ES"/>
        </w:rPr>
        <w:t>Informe Asistencia</w:t>
      </w:r>
    </w:p>
    <w:p w:rsidR="00A766E7" w:rsidRDefault="00572A52" w:rsidP="00A766E7">
      <w:pPr>
        <w:pStyle w:val="Prrafodelista"/>
        <w:numPr>
          <w:ilvl w:val="0"/>
          <w:numId w:val="1"/>
        </w:numPr>
        <w:rPr>
          <w:lang w:val="es-ES"/>
        </w:rPr>
      </w:pPr>
      <w:r w:rsidRPr="00F24188">
        <w:rPr>
          <w:b/>
          <w:lang w:val="es-ES"/>
        </w:rPr>
        <w:t>Crear en GEDO</w:t>
      </w:r>
      <w:r>
        <w:rPr>
          <w:lang w:val="es-ES"/>
        </w:rPr>
        <w:t xml:space="preserve"> el documento Informe Asistencia (</w:t>
      </w:r>
      <w:hyperlink r:id="rId9" w:history="1">
        <w:r w:rsidR="00A57145" w:rsidRPr="00CF79F8">
          <w:rPr>
            <w:rStyle w:val="Hipervnculo"/>
            <w:lang w:val="es-ES"/>
          </w:rPr>
          <w:t>http://eu.gde.mendoza.gov.ar</w:t>
        </w:r>
      </w:hyperlink>
      <w:r w:rsidR="00A766E7">
        <w:rPr>
          <w:lang w:val="es-ES"/>
        </w:rPr>
        <w:t>)</w:t>
      </w:r>
    </w:p>
    <w:p w:rsidR="00A766E7" w:rsidRPr="00F24188" w:rsidRDefault="00A766E7" w:rsidP="00A766E7">
      <w:pPr>
        <w:pStyle w:val="Prrafodelista"/>
        <w:numPr>
          <w:ilvl w:val="0"/>
          <w:numId w:val="1"/>
        </w:numPr>
        <w:rPr>
          <w:b/>
          <w:lang w:val="es-ES"/>
        </w:rPr>
      </w:pPr>
      <w:r>
        <w:rPr>
          <w:lang w:val="es-ES"/>
        </w:rPr>
        <w:t>Ingresar al módulo GEDO</w:t>
      </w:r>
      <w:r w:rsidRPr="00F24188">
        <w:rPr>
          <w:b/>
          <w:lang w:val="es-ES"/>
        </w:rPr>
        <w:t>, Inicio de Documento</w:t>
      </w:r>
    </w:p>
    <w:p w:rsidR="00A766E7" w:rsidRPr="00F24188" w:rsidRDefault="00A766E7" w:rsidP="00A766E7">
      <w:pPr>
        <w:pStyle w:val="Prrafodelista"/>
        <w:numPr>
          <w:ilvl w:val="0"/>
          <w:numId w:val="1"/>
        </w:numPr>
        <w:rPr>
          <w:b/>
          <w:lang w:val="es-ES"/>
        </w:rPr>
      </w:pPr>
      <w:r>
        <w:rPr>
          <w:lang w:val="es-ES"/>
        </w:rPr>
        <w:t xml:space="preserve">Documento Electrónico: escribir </w:t>
      </w:r>
      <w:r w:rsidR="00F24188">
        <w:rPr>
          <w:lang w:val="es-ES"/>
        </w:rPr>
        <w:t>la palabra “</w:t>
      </w:r>
      <w:r w:rsidR="00A57145">
        <w:rPr>
          <w:lang w:val="es-ES"/>
        </w:rPr>
        <w:t>Asistencia</w:t>
      </w:r>
      <w:r w:rsidR="00F24188">
        <w:rPr>
          <w:lang w:val="es-ES"/>
        </w:rPr>
        <w:t>”</w:t>
      </w:r>
      <w:r>
        <w:rPr>
          <w:lang w:val="es-ES"/>
        </w:rPr>
        <w:t>, clic en la lupa, clic en el icono azul para desplegar el grupo</w:t>
      </w:r>
      <w:r w:rsidR="00F24188">
        <w:rPr>
          <w:lang w:val="es-ES"/>
        </w:rPr>
        <w:t xml:space="preserve">, </w:t>
      </w:r>
      <w:r w:rsidR="00F24188" w:rsidRPr="00F24188">
        <w:rPr>
          <w:b/>
          <w:lang w:val="es-ES"/>
        </w:rPr>
        <w:t>seleccionar “Informe Asistencia – IFAS”</w:t>
      </w:r>
      <w:r w:rsidR="0035330F">
        <w:rPr>
          <w:b/>
          <w:lang w:val="es-ES"/>
        </w:rPr>
        <w:t>.</w:t>
      </w:r>
      <w:r w:rsidR="0035330F">
        <w:rPr>
          <w:b/>
          <w:lang w:val="es-ES"/>
        </w:rPr>
        <w:br/>
      </w:r>
      <w:r w:rsidR="0035330F">
        <w:rPr>
          <w:lang w:val="es-ES"/>
        </w:rPr>
        <w:t>Clic en “</w:t>
      </w:r>
      <w:r w:rsidR="0035330F" w:rsidRPr="00F24188">
        <w:rPr>
          <w:b/>
          <w:lang w:val="es-ES"/>
        </w:rPr>
        <w:t>Producir yo mismo</w:t>
      </w:r>
      <w:r w:rsidR="0035330F">
        <w:rPr>
          <w:lang w:val="es-ES"/>
        </w:rPr>
        <w:t>”</w:t>
      </w:r>
    </w:p>
    <w:p w:rsidR="002C138F" w:rsidRDefault="00AC14DE" w:rsidP="00480C07">
      <w:pPr>
        <w:pStyle w:val="Prrafodelista"/>
        <w:ind w:left="0"/>
        <w:rPr>
          <w:lang w:val="es-ES"/>
        </w:rPr>
      </w:pPr>
      <w:r>
        <w:rPr>
          <w:noProof/>
          <w:lang w:eastAsia="es-AR"/>
        </w:rPr>
        <w:drawing>
          <wp:inline distT="0" distB="0" distL="0" distR="0" wp14:anchorId="2394F264" wp14:editId="2423A7AB">
            <wp:extent cx="7006865" cy="2819400"/>
            <wp:effectExtent l="0" t="0" r="3810" b="0"/>
            <wp:docPr id="1" name="Imagen 1" descr="C:\Users\nllopiz\AppData\Local\Microsoft\Windows\INetCache\Content.Word\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llopiz\AppData\Local\Microsoft\Windows\INetCache\Content.Word\1 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636" cy="282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30F">
        <w:rPr>
          <w:lang w:val="es-ES"/>
        </w:rPr>
        <w:br/>
      </w:r>
    </w:p>
    <w:p w:rsidR="00AC14DE" w:rsidRDefault="00AC14DE" w:rsidP="002C138F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 xml:space="preserve">Clic en </w:t>
      </w:r>
      <w:r w:rsidRPr="0035330F">
        <w:rPr>
          <w:b/>
          <w:lang w:val="es-ES"/>
        </w:rPr>
        <w:t>SI</w:t>
      </w:r>
      <w:r>
        <w:rPr>
          <w:lang w:val="es-ES"/>
        </w:rPr>
        <w:t xml:space="preserve"> en el mensaje</w:t>
      </w:r>
    </w:p>
    <w:p w:rsidR="00AC14DE" w:rsidRDefault="00AC14DE" w:rsidP="00AC14DE">
      <w:pPr>
        <w:pStyle w:val="Prrafodelista"/>
        <w:rPr>
          <w:lang w:val="es-ES"/>
        </w:rPr>
      </w:pPr>
      <w:r>
        <w:rPr>
          <w:noProof/>
          <w:lang w:eastAsia="es-AR"/>
        </w:rPr>
        <w:drawing>
          <wp:inline distT="0" distB="0" distL="0" distR="0">
            <wp:extent cx="2667000" cy="1053353"/>
            <wp:effectExtent l="0" t="0" r="0" b="0"/>
            <wp:docPr id="2" name="Imagen 2" descr="C:\Users\nllopiz\AppData\Local\Microsoft\Windows\INetCache\Content.Word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llopiz\AppData\Local\Microsoft\Windows\INetCache\Content.Word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5229" cy="1060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30F">
        <w:rPr>
          <w:lang w:val="es-ES"/>
        </w:rPr>
        <w:br/>
      </w:r>
    </w:p>
    <w:p w:rsidR="00106214" w:rsidRDefault="009B3DC4" w:rsidP="002C138F">
      <w:pPr>
        <w:pStyle w:val="Prrafodelista"/>
        <w:numPr>
          <w:ilvl w:val="0"/>
          <w:numId w:val="1"/>
        </w:numPr>
        <w:rPr>
          <w:lang w:val="es-ES"/>
        </w:rPr>
      </w:pPr>
      <w:r w:rsidRPr="00106214">
        <w:rPr>
          <w:b/>
          <w:lang w:val="es-ES"/>
        </w:rPr>
        <w:t>Referencia</w:t>
      </w:r>
      <w:r>
        <w:rPr>
          <w:lang w:val="es-ES"/>
        </w:rPr>
        <w:t xml:space="preserve">: escribir </w:t>
      </w:r>
      <w:r w:rsidR="00106214">
        <w:rPr>
          <w:lang w:val="es-ES"/>
        </w:rPr>
        <w:t>“</w:t>
      </w:r>
      <w:r>
        <w:rPr>
          <w:lang w:val="es-ES"/>
        </w:rPr>
        <w:t>Asistencia Mes/Año</w:t>
      </w:r>
      <w:r w:rsidR="00106214">
        <w:rPr>
          <w:lang w:val="es-ES"/>
        </w:rPr>
        <w:t xml:space="preserve"> - Nombre Completo”</w:t>
      </w:r>
      <w:r w:rsidR="00106214">
        <w:rPr>
          <w:lang w:val="es-ES"/>
        </w:rPr>
        <w:br/>
      </w:r>
      <w:r w:rsidR="00C26DA1">
        <w:rPr>
          <w:lang w:val="es-ES"/>
        </w:rPr>
        <w:t>Clic en “</w:t>
      </w:r>
      <w:r w:rsidR="00C26DA1" w:rsidRPr="00312313">
        <w:rPr>
          <w:b/>
          <w:lang w:val="es-ES"/>
        </w:rPr>
        <w:t>Seleccionar Archivo</w:t>
      </w:r>
      <w:r w:rsidR="00C26DA1">
        <w:rPr>
          <w:lang w:val="es-ES"/>
        </w:rPr>
        <w:t xml:space="preserve">”, buscar </w:t>
      </w:r>
      <w:r w:rsidR="004912AE">
        <w:rPr>
          <w:lang w:val="es-ES"/>
        </w:rPr>
        <w:t xml:space="preserve">el reporte descargado de la Pagina del Reloj (generalmente se almacena en </w:t>
      </w:r>
      <w:r w:rsidR="00480C07">
        <w:rPr>
          <w:lang w:val="es-ES"/>
        </w:rPr>
        <w:t xml:space="preserve"> la carpeta Descargas</w:t>
      </w:r>
      <w:r w:rsidR="004912AE">
        <w:rPr>
          <w:lang w:val="es-ES"/>
        </w:rPr>
        <w:t>)</w:t>
      </w:r>
    </w:p>
    <w:p w:rsidR="009B3DC4" w:rsidRDefault="00106214" w:rsidP="00106214">
      <w:pPr>
        <w:pStyle w:val="Prrafodelista"/>
        <w:rPr>
          <w:lang w:val="es-ES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5600700" cy="2305050"/>
            <wp:effectExtent l="0" t="0" r="0" b="0"/>
            <wp:docPr id="3" name="Imagen 3" descr="C:\Users\nllopiz\AppData\Local\Microsoft\Windows\INetCache\Content.Word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llopiz\AppData\Local\Microsoft\Windows\INetCache\Content.Word\3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2B42" w:rsidRDefault="00BC2B42" w:rsidP="00106214">
      <w:pPr>
        <w:pStyle w:val="Prrafodelista"/>
        <w:rPr>
          <w:lang w:val="es-ES"/>
        </w:rPr>
      </w:pPr>
    </w:p>
    <w:p w:rsidR="00206133" w:rsidRDefault="00312313" w:rsidP="00226C07">
      <w:pPr>
        <w:pStyle w:val="Prrafodelista"/>
        <w:numPr>
          <w:ilvl w:val="0"/>
          <w:numId w:val="1"/>
        </w:numPr>
        <w:rPr>
          <w:lang w:val="es-ES"/>
        </w:rPr>
      </w:pPr>
      <w:r w:rsidRPr="00206133">
        <w:rPr>
          <w:lang w:val="es-ES"/>
        </w:rPr>
        <w:t>Modificar Lista Firmantes: i</w:t>
      </w:r>
      <w:r w:rsidR="00AC14DE" w:rsidRPr="00206133">
        <w:rPr>
          <w:lang w:val="es-ES"/>
        </w:rPr>
        <w:t xml:space="preserve">ndicar </w:t>
      </w:r>
      <w:r w:rsidRPr="00206133">
        <w:rPr>
          <w:lang w:val="es-ES"/>
        </w:rPr>
        <w:t>los u</w:t>
      </w:r>
      <w:r w:rsidR="00AC14DE" w:rsidRPr="00206133">
        <w:rPr>
          <w:lang w:val="es-ES"/>
        </w:rPr>
        <w:t xml:space="preserve">suarios </w:t>
      </w:r>
      <w:r w:rsidRPr="00206133">
        <w:rPr>
          <w:lang w:val="es-ES"/>
        </w:rPr>
        <w:t>f</w:t>
      </w:r>
      <w:r w:rsidR="00AC14DE" w:rsidRPr="00206133">
        <w:rPr>
          <w:lang w:val="es-ES"/>
        </w:rPr>
        <w:t xml:space="preserve">irmantes, siempre </w:t>
      </w:r>
      <w:r w:rsidRPr="00206133">
        <w:rPr>
          <w:lang w:val="es-ES"/>
        </w:rPr>
        <w:t xml:space="preserve">en </w:t>
      </w:r>
      <w:r w:rsidR="00AC14DE" w:rsidRPr="00206133">
        <w:rPr>
          <w:lang w:val="es-ES"/>
        </w:rPr>
        <w:t>primer</w:t>
      </w:r>
      <w:r w:rsidRPr="00206133">
        <w:rPr>
          <w:lang w:val="es-ES"/>
        </w:rPr>
        <w:t xml:space="preserve"> lugar</w:t>
      </w:r>
      <w:r w:rsidR="00AC14DE" w:rsidRPr="00206133">
        <w:rPr>
          <w:lang w:val="es-ES"/>
        </w:rPr>
        <w:t xml:space="preserve"> </w:t>
      </w:r>
      <w:r w:rsidR="004912AE">
        <w:rPr>
          <w:lang w:val="es-ES"/>
        </w:rPr>
        <w:t>el</w:t>
      </w:r>
      <w:r w:rsidR="00AC14DE" w:rsidRPr="00206133">
        <w:rPr>
          <w:lang w:val="es-ES"/>
        </w:rPr>
        <w:t xml:space="preserve"> </w:t>
      </w:r>
      <w:r w:rsidR="00BC2B42" w:rsidRPr="00206133">
        <w:rPr>
          <w:lang w:val="es-ES"/>
        </w:rPr>
        <w:t>Superior</w:t>
      </w:r>
      <w:r w:rsidR="004912AE">
        <w:rPr>
          <w:lang w:val="es-ES"/>
        </w:rPr>
        <w:t xml:space="preserve"> Jerárquico de la Repartición</w:t>
      </w:r>
      <w:r w:rsidR="00BC2B42" w:rsidRPr="00206133">
        <w:rPr>
          <w:lang w:val="es-ES"/>
        </w:rPr>
        <w:t xml:space="preserve">, </w:t>
      </w:r>
      <w:r w:rsidR="00AC14DE" w:rsidRPr="00206133">
        <w:rPr>
          <w:lang w:val="es-ES"/>
        </w:rPr>
        <w:t xml:space="preserve">y en segundo lugar </w:t>
      </w:r>
      <w:r w:rsidR="004912AE">
        <w:rPr>
          <w:lang w:val="es-ES"/>
        </w:rPr>
        <w:t>el agente al cual se le está evaluando la asistencia</w:t>
      </w:r>
      <w:r w:rsidR="00AC14DE" w:rsidRPr="00206133">
        <w:rPr>
          <w:lang w:val="es-ES"/>
        </w:rPr>
        <w:t>.</w:t>
      </w:r>
      <w:r w:rsidR="00BC2B42" w:rsidRPr="00206133">
        <w:rPr>
          <w:lang w:val="es-ES"/>
        </w:rPr>
        <w:br/>
        <w:t xml:space="preserve">En Usuario, escribir las primeras </w:t>
      </w:r>
      <w:r w:rsidR="00230350" w:rsidRPr="00206133">
        <w:rPr>
          <w:lang w:val="es-ES"/>
        </w:rPr>
        <w:t xml:space="preserve">4 </w:t>
      </w:r>
      <w:r w:rsidR="00BC2B42" w:rsidRPr="00206133">
        <w:rPr>
          <w:lang w:val="es-ES"/>
        </w:rPr>
        <w:t xml:space="preserve">letras del nombre </w:t>
      </w:r>
      <w:r w:rsidR="00230350" w:rsidRPr="00206133">
        <w:rPr>
          <w:lang w:val="es-ES"/>
        </w:rPr>
        <w:t xml:space="preserve">o apellido </w:t>
      </w:r>
      <w:r w:rsidR="00BC2B42" w:rsidRPr="00206133">
        <w:rPr>
          <w:lang w:val="es-ES"/>
        </w:rPr>
        <w:t>de</w:t>
      </w:r>
      <w:r w:rsidR="004912AE">
        <w:rPr>
          <w:lang w:val="es-ES"/>
        </w:rPr>
        <w:t>l</w:t>
      </w:r>
      <w:r w:rsidR="00BC2B42" w:rsidRPr="00206133">
        <w:rPr>
          <w:lang w:val="es-ES"/>
        </w:rPr>
        <w:t xml:space="preserve"> Superior, </w:t>
      </w:r>
      <w:r w:rsidR="00230350" w:rsidRPr="00206133">
        <w:rPr>
          <w:lang w:val="es-ES"/>
        </w:rPr>
        <w:t xml:space="preserve">se desplegará una lista con nombres, hacer clic en el nombre que corresponda, luego clic en </w:t>
      </w:r>
      <w:r w:rsidR="00230350" w:rsidRPr="00206133">
        <w:rPr>
          <w:b/>
          <w:lang w:val="es-ES"/>
        </w:rPr>
        <w:t>Agregar</w:t>
      </w:r>
      <w:r w:rsidR="00230350" w:rsidRPr="00206133">
        <w:rPr>
          <w:lang w:val="es-ES"/>
        </w:rPr>
        <w:t>.</w:t>
      </w:r>
      <w:r w:rsidR="00230350" w:rsidRPr="00206133">
        <w:rPr>
          <w:lang w:val="es-ES"/>
        </w:rPr>
        <w:br/>
      </w:r>
      <w:r w:rsidR="00C101BA">
        <w:rPr>
          <w:lang w:val="es-E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1.75pt;height:264pt">
            <v:imagedata r:id="rId13" o:title="4"/>
          </v:shape>
        </w:pict>
      </w:r>
    </w:p>
    <w:p w:rsidR="00206133" w:rsidRDefault="00325AC2" w:rsidP="00415E20">
      <w:pPr>
        <w:pStyle w:val="Prrafodelista"/>
        <w:rPr>
          <w:lang w:val="es-ES"/>
        </w:rPr>
      </w:pPr>
      <w:r>
        <w:rPr>
          <w:lang w:val="es-ES"/>
        </w:rPr>
        <w:br/>
      </w:r>
      <w:r w:rsidR="00415E20">
        <w:rPr>
          <w:lang w:val="es-ES"/>
        </w:rPr>
        <w:t>Hacer clic en “</w:t>
      </w:r>
      <w:r w:rsidR="00415E20" w:rsidRPr="0035330F">
        <w:rPr>
          <w:b/>
          <w:lang w:val="es-ES"/>
        </w:rPr>
        <w:t>No</w:t>
      </w:r>
      <w:r w:rsidR="00415E20">
        <w:rPr>
          <w:lang w:val="es-ES"/>
        </w:rPr>
        <w:t>” en el siguiente mensaje:</w:t>
      </w:r>
    </w:p>
    <w:p w:rsidR="00415E20" w:rsidRDefault="00C101BA" w:rsidP="00415E20">
      <w:pPr>
        <w:pStyle w:val="Prrafodelista"/>
        <w:rPr>
          <w:lang w:val="es-ES"/>
        </w:rPr>
      </w:pPr>
      <w:r>
        <w:rPr>
          <w:lang w:val="es-ES"/>
        </w:rPr>
        <w:lastRenderedPageBreak/>
        <w:pict>
          <v:shape id="_x0000_i1026" type="#_x0000_t75" style="width:231pt;height:105.75pt">
            <v:imagedata r:id="rId14" o:title="5"/>
          </v:shape>
        </w:pict>
      </w:r>
      <w:r w:rsidR="00325AC2">
        <w:rPr>
          <w:lang w:val="es-ES"/>
        </w:rPr>
        <w:br/>
      </w:r>
    </w:p>
    <w:p w:rsidR="009B3DC4" w:rsidRDefault="00415E20" w:rsidP="00415E20">
      <w:pPr>
        <w:pStyle w:val="Prrafodelista"/>
        <w:rPr>
          <w:lang w:val="es-ES"/>
        </w:rPr>
      </w:pPr>
      <w:r w:rsidRPr="00206133">
        <w:rPr>
          <w:lang w:val="es-ES"/>
        </w:rPr>
        <w:t>Luego escribir las primeras 4 letras de</w:t>
      </w:r>
      <w:r w:rsidR="004912AE">
        <w:rPr>
          <w:lang w:val="es-ES"/>
        </w:rPr>
        <w:t>l</w:t>
      </w:r>
      <w:r w:rsidRPr="00206133">
        <w:rPr>
          <w:lang w:val="es-ES"/>
        </w:rPr>
        <w:t xml:space="preserve"> nombre o apellido</w:t>
      </w:r>
      <w:r w:rsidR="004912AE">
        <w:rPr>
          <w:lang w:val="es-ES"/>
        </w:rPr>
        <w:t xml:space="preserve"> del agente, </w:t>
      </w:r>
      <w:r w:rsidRPr="00206133">
        <w:rPr>
          <w:lang w:val="es-ES"/>
        </w:rPr>
        <w:t xml:space="preserve">hacer clic en el nombre de la lista y </w:t>
      </w:r>
      <w:r w:rsidRPr="00206133">
        <w:rPr>
          <w:b/>
          <w:lang w:val="es-ES"/>
        </w:rPr>
        <w:t>Agregar</w:t>
      </w:r>
      <w:r w:rsidRPr="00206133">
        <w:rPr>
          <w:lang w:val="es-ES"/>
        </w:rPr>
        <w:t>.</w:t>
      </w:r>
      <w:r w:rsidR="00A31A77">
        <w:rPr>
          <w:lang w:val="es-ES"/>
        </w:rPr>
        <w:pict>
          <v:shape id="_x0000_i1027" type="#_x0000_t75" style="width:384pt;height:212.25pt">
            <v:imagedata r:id="rId15" o:title="6"/>
          </v:shape>
        </w:pict>
      </w:r>
    </w:p>
    <w:p w:rsidR="00325AC2" w:rsidRDefault="0035330F" w:rsidP="00325AC2">
      <w:pPr>
        <w:pStyle w:val="Prrafodelista"/>
        <w:rPr>
          <w:lang w:val="es-ES"/>
        </w:rPr>
      </w:pPr>
      <w:r>
        <w:rPr>
          <w:lang w:val="es-ES"/>
        </w:rPr>
        <w:br/>
      </w:r>
      <w:r w:rsidR="00325AC2">
        <w:rPr>
          <w:lang w:val="es-ES"/>
        </w:rPr>
        <w:t>Hacer clic en “</w:t>
      </w:r>
      <w:r w:rsidR="00325AC2" w:rsidRPr="0035330F">
        <w:rPr>
          <w:b/>
          <w:lang w:val="es-ES"/>
        </w:rPr>
        <w:t>No</w:t>
      </w:r>
      <w:r w:rsidR="00325AC2">
        <w:rPr>
          <w:lang w:val="es-ES"/>
        </w:rPr>
        <w:t>” en el siguiente mensaje:</w:t>
      </w:r>
    </w:p>
    <w:p w:rsidR="00325AC2" w:rsidRDefault="00325AC2" w:rsidP="00325AC2">
      <w:pPr>
        <w:pStyle w:val="Prrafodelista"/>
        <w:rPr>
          <w:lang w:val="es-ES"/>
        </w:rPr>
      </w:pPr>
      <w:r>
        <w:rPr>
          <w:noProof/>
          <w:lang w:eastAsia="es-AR"/>
        </w:rPr>
        <w:drawing>
          <wp:inline distT="0" distB="0" distL="0" distR="0">
            <wp:extent cx="2933700" cy="1343025"/>
            <wp:effectExtent l="0" t="0" r="0" b="9525"/>
            <wp:docPr id="4" name="Imagen 4" descr="C:\Users\nllopiz\AppData\Local\Microsoft\Windows\INetCache\Content.Word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nllopiz\AppData\Local\Microsoft\Windows\INetCache\Content.Word\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es-ES"/>
        </w:rPr>
        <w:br/>
      </w:r>
    </w:p>
    <w:p w:rsidR="00325AC2" w:rsidRDefault="00325AC2" w:rsidP="00325AC2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lastRenderedPageBreak/>
        <w:t xml:space="preserve"> Luego clic en “</w:t>
      </w:r>
      <w:r w:rsidRPr="0035330F">
        <w:rPr>
          <w:b/>
          <w:lang w:val="es-ES"/>
        </w:rPr>
        <w:t>Guardar</w:t>
      </w:r>
      <w:r>
        <w:rPr>
          <w:lang w:val="es-ES"/>
        </w:rPr>
        <w:t>”</w:t>
      </w:r>
      <w:r>
        <w:rPr>
          <w:lang w:val="es-ES"/>
        </w:rPr>
        <w:br/>
      </w:r>
      <w:r>
        <w:rPr>
          <w:noProof/>
          <w:lang w:eastAsia="es-AR"/>
        </w:rPr>
        <w:drawing>
          <wp:inline distT="0" distB="0" distL="0" distR="0">
            <wp:extent cx="4600575" cy="2552700"/>
            <wp:effectExtent l="0" t="0" r="9525" b="0"/>
            <wp:docPr id="5" name="Imagen 5" descr="C:\Users\nllopiz\AppData\Local\Microsoft\Windows\INetCache\Content.Word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nllopiz\AppData\Local\Microsoft\Windows\INetCache\Content.Word\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330F">
        <w:rPr>
          <w:lang w:val="es-ES"/>
        </w:rPr>
        <w:br/>
      </w:r>
    </w:p>
    <w:p w:rsidR="004B784B" w:rsidRDefault="009F40B7" w:rsidP="00325AC2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t>En el cuadro de texto blanco escribi</w:t>
      </w:r>
      <w:r w:rsidR="00302CA6">
        <w:rPr>
          <w:lang w:val="es-ES"/>
        </w:rPr>
        <w:t>mos</w:t>
      </w:r>
      <w:r>
        <w:rPr>
          <w:lang w:val="es-ES"/>
        </w:rPr>
        <w:t xml:space="preserve"> las </w:t>
      </w:r>
      <w:r w:rsidRPr="0035330F">
        <w:rPr>
          <w:b/>
          <w:lang w:val="es-ES"/>
        </w:rPr>
        <w:t>observaciones</w:t>
      </w:r>
      <w:r w:rsidR="00302CA6">
        <w:rPr>
          <w:lang w:val="es-ES"/>
        </w:rPr>
        <w:t xml:space="preserve"> correspondientes.</w:t>
      </w:r>
      <w:r w:rsidR="00EE2189">
        <w:rPr>
          <w:lang w:val="es-ES"/>
        </w:rPr>
        <w:t xml:space="preserve"> Estas observaciones podrán ser modificadas por el Superior.</w:t>
      </w:r>
      <w:r w:rsidR="00302CA6">
        <w:rPr>
          <w:lang w:val="es-ES"/>
        </w:rPr>
        <w:br/>
      </w:r>
      <w:r w:rsidR="00EE2189">
        <w:rPr>
          <w:lang w:val="es-ES"/>
        </w:rPr>
        <w:t xml:space="preserve">Ya está todo listo para </w:t>
      </w:r>
      <w:r w:rsidR="00DE2DEC">
        <w:rPr>
          <w:lang w:val="es-ES"/>
        </w:rPr>
        <w:t>remitir al</w:t>
      </w:r>
      <w:r w:rsidR="00EE2189">
        <w:rPr>
          <w:lang w:val="es-ES"/>
        </w:rPr>
        <w:t xml:space="preserve"> Superior. E</w:t>
      </w:r>
      <w:r w:rsidR="00302CA6">
        <w:rPr>
          <w:lang w:val="es-ES"/>
        </w:rPr>
        <w:t xml:space="preserve">nviamos a </w:t>
      </w:r>
      <w:r w:rsidR="00DE2DEC">
        <w:rPr>
          <w:lang w:val="es-ES"/>
        </w:rPr>
        <w:t>“Revisar”</w:t>
      </w:r>
      <w:r w:rsidR="00302CA6">
        <w:rPr>
          <w:lang w:val="es-ES"/>
        </w:rPr>
        <w:t xml:space="preserve"> al Superior, haciendo clic en “</w:t>
      </w:r>
      <w:r w:rsidR="00302CA6" w:rsidRPr="0035330F">
        <w:rPr>
          <w:b/>
          <w:lang w:val="es-ES"/>
        </w:rPr>
        <w:t xml:space="preserve">Enviar a </w:t>
      </w:r>
      <w:r w:rsidR="00DE2DEC">
        <w:rPr>
          <w:b/>
          <w:lang w:val="es-ES"/>
        </w:rPr>
        <w:t>Revisar</w:t>
      </w:r>
      <w:r w:rsidR="00302CA6">
        <w:rPr>
          <w:lang w:val="es-ES"/>
        </w:rPr>
        <w:t>”</w:t>
      </w:r>
      <w:r w:rsidR="00DE2DEC">
        <w:rPr>
          <w:lang w:val="es-ES"/>
        </w:rPr>
        <w:t xml:space="preserve"> </w:t>
      </w:r>
    </w:p>
    <w:p w:rsidR="004B784B" w:rsidRDefault="00DE2DEC" w:rsidP="00F616D9">
      <w:pPr>
        <w:pStyle w:val="Prrafodelista"/>
        <w:ind w:left="142"/>
        <w:rPr>
          <w:lang w:val="es-ES"/>
        </w:rPr>
      </w:pPr>
      <w:r>
        <w:rPr>
          <w:noProof/>
          <w:lang w:eastAsia="es-AR"/>
        </w:rPr>
        <w:drawing>
          <wp:inline distT="0" distB="0" distL="0" distR="0">
            <wp:extent cx="6849110" cy="3622675"/>
            <wp:effectExtent l="0" t="0" r="889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362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FF8" w:rsidRDefault="00C03FF8" w:rsidP="00C03FF8">
      <w:pPr>
        <w:rPr>
          <w:lang w:val="es-ES"/>
        </w:rPr>
      </w:pPr>
      <w:r>
        <w:rPr>
          <w:lang w:val="es-ES"/>
        </w:rPr>
        <w:t>El Superior recibirá en su Buzón de Tareas Pendientes de GEDO el documento a Revisar. Para acceder deberá hacer clic en Ejecutar.</w:t>
      </w:r>
    </w:p>
    <w:p w:rsidR="00C03FF8" w:rsidRDefault="00C03FF8" w:rsidP="00C03FF8">
      <w:pPr>
        <w:ind w:left="567" w:hanging="567"/>
        <w:rPr>
          <w:lang w:val="es-ES"/>
        </w:rPr>
      </w:pPr>
      <w:r>
        <w:rPr>
          <w:noProof/>
          <w:lang w:eastAsia="es-AR"/>
        </w:rPr>
        <w:lastRenderedPageBreak/>
        <w:drawing>
          <wp:inline distT="0" distB="0" distL="0" distR="0">
            <wp:extent cx="6849110" cy="1301115"/>
            <wp:effectExtent l="0" t="0" r="889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130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FF8" w:rsidRPr="005B7ABE" w:rsidRDefault="00C03FF8" w:rsidP="00C03FF8">
      <w:pPr>
        <w:rPr>
          <w:lang w:val="es-ES"/>
        </w:rPr>
      </w:pPr>
      <w:r>
        <w:rPr>
          <w:lang w:val="es-ES"/>
        </w:rPr>
        <w:t>Donde se accede a la Producción del Documento y se pueden hacer las modificaciones pertinentes a las Observaciones de acuerdo a lo que determine el superior.</w:t>
      </w:r>
      <w:r w:rsidR="005B7ABE">
        <w:rPr>
          <w:lang w:val="es-ES"/>
        </w:rPr>
        <w:t xml:space="preserve"> Posteriormente se debe iniciar el proceso de firma para lo cual el Superior deberá hacer clic en </w:t>
      </w:r>
      <w:r w:rsidR="005B7ABE">
        <w:rPr>
          <w:b/>
          <w:lang w:val="es-ES"/>
        </w:rPr>
        <w:t>“Enviar a Firmar”</w:t>
      </w:r>
      <w:r w:rsidR="005B7ABE">
        <w:rPr>
          <w:lang w:val="es-ES"/>
        </w:rPr>
        <w:t xml:space="preserve">, enviando de esta forma el documento al </w:t>
      </w:r>
      <w:proofErr w:type="spellStart"/>
      <w:r w:rsidR="005B7ABE">
        <w:rPr>
          <w:lang w:val="es-ES"/>
        </w:rPr>
        <w:t>Portafirma</w:t>
      </w:r>
      <w:proofErr w:type="spellEnd"/>
      <w:r w:rsidR="005B7ABE">
        <w:rPr>
          <w:lang w:val="es-ES"/>
        </w:rPr>
        <w:t>.</w:t>
      </w:r>
    </w:p>
    <w:p w:rsidR="00C03FF8" w:rsidRDefault="005B7ABE" w:rsidP="00C03FF8">
      <w:pPr>
        <w:rPr>
          <w:lang w:val="es-ES"/>
        </w:rPr>
      </w:pPr>
      <w:r>
        <w:rPr>
          <w:noProof/>
          <w:lang w:eastAsia="es-AR"/>
        </w:rPr>
        <w:drawing>
          <wp:inline distT="0" distB="0" distL="0" distR="0">
            <wp:extent cx="6849110" cy="3200400"/>
            <wp:effectExtent l="0" t="0" r="889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911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FF8" w:rsidRDefault="00C03FF8" w:rsidP="00675B3D">
      <w:pPr>
        <w:ind w:left="567"/>
        <w:rPr>
          <w:lang w:val="es-ES"/>
        </w:rPr>
      </w:pPr>
    </w:p>
    <w:p w:rsidR="004B784B" w:rsidRDefault="00675B3D" w:rsidP="00675B3D">
      <w:pPr>
        <w:ind w:left="567"/>
        <w:rPr>
          <w:lang w:val="es-ES"/>
        </w:rPr>
      </w:pPr>
      <w:r>
        <w:rPr>
          <w:lang w:val="es-ES"/>
        </w:rPr>
        <w:t xml:space="preserve">Hacer clic en </w:t>
      </w:r>
      <w:r w:rsidRPr="0035330F">
        <w:rPr>
          <w:b/>
          <w:lang w:val="es-ES"/>
        </w:rPr>
        <w:t>OK</w:t>
      </w:r>
      <w:r>
        <w:rPr>
          <w:lang w:val="es-ES"/>
        </w:rPr>
        <w:t xml:space="preserve"> en los siguientes mensajes:</w:t>
      </w:r>
    </w:p>
    <w:p w:rsidR="004B784B" w:rsidRDefault="00A31A77" w:rsidP="00675B3D">
      <w:pPr>
        <w:jc w:val="center"/>
        <w:rPr>
          <w:lang w:val="es-ES"/>
        </w:rPr>
      </w:pPr>
      <w:r>
        <w:rPr>
          <w:lang w:val="es-ES"/>
        </w:rPr>
        <w:pict>
          <v:shape id="_x0000_i1028" type="#_x0000_t75" style="width:249.75pt;height:76.5pt">
            <v:imagedata r:id="rId21" o:title="11"/>
          </v:shape>
        </w:pict>
      </w:r>
    </w:p>
    <w:p w:rsidR="00675B3D" w:rsidRDefault="00A31A77" w:rsidP="00675B3D">
      <w:pPr>
        <w:jc w:val="center"/>
        <w:rPr>
          <w:lang w:val="es-ES"/>
        </w:rPr>
      </w:pPr>
      <w:r>
        <w:rPr>
          <w:lang w:val="es-ES"/>
        </w:rPr>
        <w:pict>
          <v:shape id="_x0000_i1029" type="#_x0000_t75" style="width:248.25pt;height:72.75pt">
            <v:imagedata r:id="rId22" o:title="12"/>
          </v:shape>
        </w:pict>
      </w:r>
    </w:p>
    <w:p w:rsidR="00675B3D" w:rsidRPr="00675B3D" w:rsidRDefault="00675B3D" w:rsidP="00675B3D">
      <w:pPr>
        <w:pStyle w:val="Prrafodelista"/>
        <w:numPr>
          <w:ilvl w:val="0"/>
          <w:numId w:val="1"/>
        </w:numPr>
        <w:rPr>
          <w:lang w:val="es-ES"/>
        </w:rPr>
      </w:pPr>
      <w:r>
        <w:rPr>
          <w:lang w:val="es-ES"/>
        </w:rPr>
        <w:lastRenderedPageBreak/>
        <w:t xml:space="preserve">Una vez que el Superior firme el documento, </w:t>
      </w:r>
      <w:r w:rsidR="004912AE">
        <w:rPr>
          <w:lang w:val="es-ES"/>
        </w:rPr>
        <w:t xml:space="preserve">el agente deberá proceder a firmar el mismo, </w:t>
      </w:r>
      <w:r w:rsidR="006829B0">
        <w:rPr>
          <w:lang w:val="es-ES"/>
        </w:rPr>
        <w:t xml:space="preserve">en el módulo GEDO </w:t>
      </w:r>
      <w:r w:rsidR="004912AE">
        <w:rPr>
          <w:lang w:val="es-ES"/>
        </w:rPr>
        <w:t xml:space="preserve">deberá buscar </w:t>
      </w:r>
      <w:r w:rsidR="006829B0">
        <w:rPr>
          <w:lang w:val="es-ES"/>
        </w:rPr>
        <w:t xml:space="preserve">en el Buzón de Tareas pendientes, la tarea </w:t>
      </w:r>
      <w:r w:rsidR="006829B0" w:rsidRPr="00F616D9">
        <w:rPr>
          <w:b/>
          <w:lang w:val="es-ES"/>
        </w:rPr>
        <w:t>Firmar Documento</w:t>
      </w:r>
      <w:r w:rsidR="006829B0">
        <w:rPr>
          <w:lang w:val="es-ES"/>
        </w:rPr>
        <w:t>. En dicha tarea hacer clic en “Ejecutar”</w:t>
      </w:r>
      <w:r w:rsidR="00625A67">
        <w:rPr>
          <w:lang w:val="es-ES"/>
        </w:rPr>
        <w:t>.</w:t>
      </w:r>
    </w:p>
    <w:p w:rsidR="00F64E9B" w:rsidRDefault="00A31A77" w:rsidP="000C7021">
      <w:pPr>
        <w:rPr>
          <w:lang w:val="es-ES"/>
        </w:rPr>
      </w:pPr>
      <w:r>
        <w:rPr>
          <w:lang w:val="es-ES"/>
        </w:rPr>
        <w:pict>
          <v:shape id="_x0000_i1030" type="#_x0000_t75" style="width:539.25pt;height:186.75pt">
            <v:imagedata r:id="rId23" o:title="13"/>
          </v:shape>
        </w:pict>
      </w:r>
    </w:p>
    <w:p w:rsidR="000C7021" w:rsidRDefault="000C7021" w:rsidP="00F64E9B">
      <w:pPr>
        <w:ind w:left="426"/>
        <w:rPr>
          <w:lang w:val="es-ES"/>
        </w:rPr>
      </w:pPr>
      <w:r>
        <w:rPr>
          <w:lang w:val="es-ES"/>
        </w:rPr>
        <w:t>Se abre la ventana de Firma de Documento, hacer clic en “</w:t>
      </w:r>
      <w:r w:rsidRPr="00F616D9">
        <w:rPr>
          <w:b/>
          <w:lang w:val="es-ES"/>
        </w:rPr>
        <w:t>Firmar con Certificado</w:t>
      </w:r>
      <w:r>
        <w:rPr>
          <w:lang w:val="es-ES"/>
        </w:rPr>
        <w:t>”</w:t>
      </w:r>
      <w:r>
        <w:rPr>
          <w:lang w:val="es-ES"/>
        </w:rPr>
        <w:br/>
      </w:r>
      <w:r w:rsidR="00A31A77">
        <w:rPr>
          <w:lang w:val="es-ES"/>
        </w:rPr>
        <w:pict>
          <v:shape id="_x0000_i1031" type="#_x0000_t75" style="width:510pt;height:261.75pt">
            <v:imagedata r:id="rId24" o:title="14"/>
          </v:shape>
        </w:pict>
      </w:r>
    </w:p>
    <w:p w:rsidR="004912AE" w:rsidRDefault="004912AE">
      <w:pPr>
        <w:rPr>
          <w:lang w:val="es-ES"/>
        </w:rPr>
      </w:pPr>
      <w:r>
        <w:rPr>
          <w:lang w:val="es-ES"/>
        </w:rPr>
        <w:br w:type="page"/>
      </w:r>
    </w:p>
    <w:p w:rsidR="000C7021" w:rsidRDefault="00F64E9B" w:rsidP="00F64E9B">
      <w:pPr>
        <w:ind w:left="426"/>
        <w:rPr>
          <w:lang w:val="es-ES"/>
        </w:rPr>
      </w:pPr>
      <w:r>
        <w:rPr>
          <w:lang w:val="es-ES"/>
        </w:rPr>
        <w:lastRenderedPageBreak/>
        <w:t xml:space="preserve">Aparece el mensaje, hacer clic en </w:t>
      </w:r>
      <w:r w:rsidR="00F616D9">
        <w:rPr>
          <w:lang w:val="es-ES"/>
        </w:rPr>
        <w:t>“</w:t>
      </w:r>
      <w:r w:rsidRPr="00F616D9">
        <w:rPr>
          <w:b/>
          <w:lang w:val="es-ES"/>
        </w:rPr>
        <w:t>Volver al Buzón de Tareas</w:t>
      </w:r>
      <w:r>
        <w:rPr>
          <w:lang w:val="es-ES"/>
        </w:rPr>
        <w:t>”.</w:t>
      </w:r>
    </w:p>
    <w:p w:rsidR="00F64E9B" w:rsidRDefault="00A31A77" w:rsidP="00675B3D">
      <w:pPr>
        <w:jc w:val="center"/>
        <w:rPr>
          <w:lang w:val="es-ES"/>
        </w:rPr>
      </w:pPr>
      <w:r>
        <w:rPr>
          <w:lang w:val="es-ES"/>
        </w:rPr>
        <w:pict>
          <v:shape id="_x0000_i1032" type="#_x0000_t75" style="width:275.25pt;height:116.25pt">
            <v:imagedata r:id="rId25" o:title="15"/>
          </v:shape>
        </w:pict>
      </w:r>
    </w:p>
    <w:p w:rsidR="004912AE" w:rsidRDefault="004912AE" w:rsidP="006D0F9B">
      <w:pPr>
        <w:jc w:val="center"/>
        <w:rPr>
          <w:b/>
          <w:lang w:val="es-ES"/>
        </w:rPr>
      </w:pPr>
    </w:p>
    <w:p w:rsidR="006D0F9B" w:rsidRPr="006D0F9B" w:rsidRDefault="006D0F9B" w:rsidP="006D0F9B">
      <w:pPr>
        <w:jc w:val="center"/>
        <w:rPr>
          <w:b/>
          <w:lang w:val="es-ES"/>
        </w:rPr>
      </w:pPr>
      <w:r w:rsidRPr="006D0F9B">
        <w:rPr>
          <w:b/>
          <w:lang w:val="es-ES"/>
        </w:rPr>
        <w:t>ADSCRIPTOS/AFECTADOS de otras dependencias que realizan labores en la Subsecretaría de Desarrollo Social</w:t>
      </w:r>
    </w:p>
    <w:p w:rsidR="006D0F9B" w:rsidRDefault="006D0F9B" w:rsidP="006D0F9B">
      <w:pPr>
        <w:ind w:left="426"/>
        <w:jc w:val="both"/>
        <w:rPr>
          <w:lang w:val="es-ES"/>
        </w:rPr>
      </w:pPr>
      <w:r>
        <w:rPr>
          <w:lang w:val="es-ES"/>
        </w:rPr>
        <w:t xml:space="preserve">1.- Para el caso de personal de otras dependencias que estén cumpliendo labores en la Subsecretaría de Desarrollo Social, El Jefe del Área Deberá proceder a realizar los mismos pasos anteriormente mencionados de la misma manera que si fueran “OBSERVADOS”, a los efectos de informar a la mesa de la repartición Subdirección de Personal de la Subsecretaría de Desarrollo Social. </w:t>
      </w:r>
    </w:p>
    <w:p w:rsidR="00F53460" w:rsidRDefault="006D0F9B" w:rsidP="006D0F9B">
      <w:pPr>
        <w:ind w:left="426"/>
        <w:jc w:val="both"/>
        <w:rPr>
          <w:lang w:val="es-ES"/>
        </w:rPr>
      </w:pPr>
      <w:r>
        <w:rPr>
          <w:lang w:val="es-ES"/>
        </w:rPr>
        <w:t xml:space="preserve">2.- Asimismo, se deberá remitir el informe de asistencia regular a cada Dependencia a la que corresponda el agente, a los efectos de informar novedades. </w:t>
      </w:r>
    </w:p>
    <w:p w:rsidR="00AB7103" w:rsidRDefault="00AB7103" w:rsidP="006D0F9B">
      <w:pPr>
        <w:ind w:left="426"/>
        <w:jc w:val="both"/>
        <w:rPr>
          <w:lang w:val="es-ES"/>
        </w:rPr>
      </w:pPr>
    </w:p>
    <w:p w:rsidR="00AB7103" w:rsidRDefault="00AB7103" w:rsidP="00AB7103">
      <w:pPr>
        <w:rPr>
          <w:b/>
        </w:rPr>
      </w:pPr>
    </w:p>
    <w:p w:rsidR="00AB7103" w:rsidRPr="004912AE" w:rsidRDefault="00AB7103" w:rsidP="00AB7103">
      <w:pPr>
        <w:rPr>
          <w:b/>
          <w:u w:val="single"/>
        </w:rPr>
      </w:pPr>
      <w:r w:rsidRPr="004912AE">
        <w:rPr>
          <w:b/>
          <w:u w:val="single"/>
        </w:rPr>
        <w:t>Expediente Informe Asistencia</w:t>
      </w:r>
    </w:p>
    <w:p w:rsidR="00AB7103" w:rsidRDefault="00EF1A8F" w:rsidP="00EF1A8F">
      <w:pPr>
        <w:jc w:val="both"/>
        <w:rPr>
          <w:lang w:val="es-ES"/>
        </w:rPr>
      </w:pPr>
      <w:r>
        <w:t xml:space="preserve">Una vez que han sido producidos y firmados los </w:t>
      </w:r>
      <w:proofErr w:type="spellStart"/>
      <w:r>
        <w:t>GEDOs</w:t>
      </w:r>
      <w:proofErr w:type="spellEnd"/>
      <w:r>
        <w:t xml:space="preserve"> de</w:t>
      </w:r>
      <w:r w:rsidR="00AB7103">
        <w:t xml:space="preserve"> </w:t>
      </w:r>
      <w:r w:rsidR="00AB7103">
        <w:rPr>
          <w:lang w:val="es-ES"/>
        </w:rPr>
        <w:t>Informe Asistencia. El usuario signado como “</w:t>
      </w:r>
      <w:proofErr w:type="spellStart"/>
      <w:r w:rsidR="00AB7103">
        <w:rPr>
          <w:lang w:val="es-ES"/>
        </w:rPr>
        <w:t>caratulador</w:t>
      </w:r>
      <w:proofErr w:type="spellEnd"/>
      <w:r w:rsidR="00AB7103">
        <w:rPr>
          <w:lang w:val="es-ES"/>
        </w:rPr>
        <w:t>” de cada dependencia, será el encargado de confeccionar el Expediente para contener todos los informes y remitirlo a la Subdirección de Personal.</w:t>
      </w:r>
    </w:p>
    <w:p w:rsidR="00AB7103" w:rsidRDefault="00AB7103" w:rsidP="00AB7103">
      <w:pPr>
        <w:rPr>
          <w:lang w:val="es-ES"/>
        </w:rPr>
      </w:pPr>
      <w:r>
        <w:rPr>
          <w:lang w:val="es-ES"/>
        </w:rPr>
        <w:t xml:space="preserve">Para ello deberá ingresar al módulo expediente electrónico </w:t>
      </w:r>
    </w:p>
    <w:p w:rsidR="00AB7103" w:rsidRDefault="00AB7103" w:rsidP="00AB7103">
      <w:pPr>
        <w:rPr>
          <w:lang w:val="es-ES"/>
        </w:rPr>
      </w:pPr>
    </w:p>
    <w:p w:rsidR="00AB7103" w:rsidRDefault="00AB7103" w:rsidP="00AB7103">
      <w:r>
        <w:rPr>
          <w:noProof/>
          <w:lang w:eastAsia="es-AR"/>
        </w:rPr>
        <w:drawing>
          <wp:inline distT="0" distB="0" distL="0" distR="0" wp14:anchorId="555EDDEC" wp14:editId="3374952E">
            <wp:extent cx="2022475" cy="151257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2475" cy="151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03" w:rsidRDefault="00AB7103" w:rsidP="00AB7103"/>
    <w:p w:rsidR="00AB7103" w:rsidRDefault="00AB7103" w:rsidP="00AB7103">
      <w:pPr>
        <w:rPr>
          <w:b/>
        </w:rPr>
      </w:pPr>
      <w:r>
        <w:t>Seleccionar “</w:t>
      </w:r>
      <w:r>
        <w:rPr>
          <w:b/>
        </w:rPr>
        <w:t>Caratular Interno”</w:t>
      </w:r>
    </w:p>
    <w:p w:rsidR="00AB7103" w:rsidRDefault="00AB7103" w:rsidP="00AB7103">
      <w:pPr>
        <w:rPr>
          <w:b/>
        </w:rPr>
      </w:pPr>
    </w:p>
    <w:p w:rsidR="00AB7103" w:rsidRDefault="00AB7103" w:rsidP="00AB7103">
      <w:pPr>
        <w:rPr>
          <w:b/>
        </w:rPr>
      </w:pPr>
      <w:r>
        <w:rPr>
          <w:b/>
          <w:noProof/>
          <w:lang w:eastAsia="es-AR"/>
        </w:rPr>
        <w:lastRenderedPageBreak/>
        <w:drawing>
          <wp:inline distT="0" distB="0" distL="0" distR="0" wp14:anchorId="1A8BD583" wp14:editId="018AC73A">
            <wp:extent cx="3552092" cy="2362577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9461" cy="2387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03" w:rsidRDefault="00AB7103" w:rsidP="00AB7103">
      <w:pPr>
        <w:rPr>
          <w:b/>
        </w:rPr>
      </w:pPr>
    </w:p>
    <w:p w:rsidR="00AB7103" w:rsidRDefault="00AB7103" w:rsidP="00AB7103">
      <w:r>
        <w:t>Llenar los campos correspondientes:</w:t>
      </w:r>
    </w:p>
    <w:p w:rsidR="00AB7103" w:rsidRDefault="00AB7103" w:rsidP="00AB7103">
      <w:r>
        <w:t>Motivo Interno y Motivo Externo completar con la misma información.</w:t>
      </w:r>
    </w:p>
    <w:p w:rsidR="00AB7103" w:rsidRDefault="00AB7103" w:rsidP="00AB7103">
      <w:pPr>
        <w:rPr>
          <w:b/>
        </w:rPr>
      </w:pPr>
      <w:r>
        <w:t>En Código de Trámite se deberá buscar el trámite correspondiente a la Presentación de Asistencia, se puede buscar como Asistencia y se deberá seleccionar “</w:t>
      </w:r>
      <w:r w:rsidRPr="005131BA">
        <w:rPr>
          <w:b/>
        </w:rPr>
        <w:t>SSDSEMPL072 - Informe de Asistencia</w:t>
      </w:r>
      <w:r>
        <w:rPr>
          <w:b/>
        </w:rPr>
        <w:t>”.</w:t>
      </w:r>
    </w:p>
    <w:p w:rsidR="00AB7103" w:rsidRDefault="00AB7103" w:rsidP="00AB7103">
      <w:pPr>
        <w:rPr>
          <w:b/>
        </w:rPr>
      </w:pPr>
      <w:r w:rsidRPr="005131BA">
        <w:t>Completar</w:t>
      </w:r>
      <w:r>
        <w:t xml:space="preserve"> la “</w:t>
      </w:r>
      <w:r w:rsidRPr="005131BA">
        <w:rPr>
          <w:b/>
        </w:rPr>
        <w:t>Descripción Adicional del Trámite:</w:t>
      </w:r>
      <w:r>
        <w:rPr>
          <w:b/>
        </w:rPr>
        <w:t xml:space="preserve"> “</w:t>
      </w:r>
    </w:p>
    <w:p w:rsidR="00AB7103" w:rsidRDefault="00AB7103" w:rsidP="00AB7103">
      <w:pPr>
        <w:rPr>
          <w:b/>
        </w:rPr>
      </w:pPr>
      <w:r w:rsidRPr="005131BA">
        <w:t>Finalmente</w:t>
      </w:r>
      <w:r>
        <w:t xml:space="preserve"> hacer clic en el botón “</w:t>
      </w:r>
      <w:r>
        <w:rPr>
          <w:b/>
        </w:rPr>
        <w:t>Caratular”.</w:t>
      </w:r>
    </w:p>
    <w:p w:rsidR="00AB7103" w:rsidRDefault="00AB7103" w:rsidP="00AB7103">
      <w:r>
        <w:rPr>
          <w:noProof/>
          <w:lang w:eastAsia="es-AR"/>
        </w:rPr>
        <w:drawing>
          <wp:inline distT="0" distB="0" distL="0" distR="0" wp14:anchorId="4409BE3B" wp14:editId="44D3C62F">
            <wp:extent cx="4400550" cy="3386341"/>
            <wp:effectExtent l="0" t="0" r="0" b="508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390" cy="3400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03" w:rsidRDefault="00AB7103" w:rsidP="00AB7103">
      <w:r>
        <w:t xml:space="preserve">Se inicia el proceso de </w:t>
      </w:r>
      <w:proofErr w:type="spellStart"/>
      <w:r>
        <w:t>Caratulización</w:t>
      </w:r>
      <w:proofErr w:type="spellEnd"/>
    </w:p>
    <w:p w:rsidR="00AB7103" w:rsidRDefault="00AB7103" w:rsidP="00AB7103">
      <w:r>
        <w:rPr>
          <w:noProof/>
          <w:lang w:eastAsia="es-AR"/>
        </w:rPr>
        <w:lastRenderedPageBreak/>
        <w:drawing>
          <wp:inline distT="0" distB="0" distL="0" distR="0" wp14:anchorId="0B66DBD5" wp14:editId="040C3D4B">
            <wp:extent cx="2153920" cy="43942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920" cy="439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03" w:rsidRDefault="00AB7103" w:rsidP="00AB7103">
      <w:r>
        <w:t xml:space="preserve">Finalmente se crea el expediente </w:t>
      </w:r>
    </w:p>
    <w:p w:rsidR="00AB7103" w:rsidRDefault="00AB7103" w:rsidP="00AB7103">
      <w:r>
        <w:rPr>
          <w:noProof/>
          <w:lang w:eastAsia="es-AR"/>
        </w:rPr>
        <w:drawing>
          <wp:inline distT="0" distB="0" distL="0" distR="0" wp14:anchorId="64982196" wp14:editId="3B4D724D">
            <wp:extent cx="3173730" cy="984885"/>
            <wp:effectExtent l="0" t="0" r="7620" b="571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373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03" w:rsidRPr="000137A1" w:rsidRDefault="00AB7103" w:rsidP="00AB7103">
      <w:r>
        <w:t xml:space="preserve">El expediente creado queda en el Buzón de Tareas Pendientes del módulo Expediente Electrónico del usuario que inició la </w:t>
      </w:r>
      <w:proofErr w:type="spellStart"/>
      <w:r>
        <w:t>caratulización</w:t>
      </w:r>
      <w:proofErr w:type="spellEnd"/>
      <w:r>
        <w:t>. Para ingresar al mismo e iniciar la tramitación se deberá hacer clic en “</w:t>
      </w:r>
      <w:r>
        <w:rPr>
          <w:b/>
        </w:rPr>
        <w:t>Ejecutar”</w:t>
      </w:r>
    </w:p>
    <w:p w:rsidR="00AB7103" w:rsidRDefault="00AB7103" w:rsidP="00AB7103">
      <w:r>
        <w:rPr>
          <w:noProof/>
          <w:lang w:eastAsia="es-AR"/>
        </w:rPr>
        <w:drawing>
          <wp:inline distT="0" distB="0" distL="0" distR="0" wp14:anchorId="2526C2A6" wp14:editId="5B062981">
            <wp:extent cx="6638290" cy="169672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03" w:rsidRDefault="00AB7103" w:rsidP="00AB7103">
      <w:r>
        <w:t>Se ingresa a la pantalla para tramitar el expediente, en esta instancia se puede ver que el Expediente está compuesto por un solo documento que es la caratula que se ha iniciado.</w:t>
      </w:r>
    </w:p>
    <w:p w:rsidR="00AB7103" w:rsidRDefault="00AB7103" w:rsidP="00AB7103">
      <w:r>
        <w:t>En todos los documentos que componen un Expediente Electrónico se puede ver en la última columna que Acción se puede llevar a cabo con el documento:</w:t>
      </w:r>
    </w:p>
    <w:p w:rsidR="00AB7103" w:rsidRDefault="00AB7103" w:rsidP="00AB7103"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73137B" wp14:editId="57BF1273">
                <wp:simplePos x="0" y="0"/>
                <wp:positionH relativeFrom="column">
                  <wp:posOffset>5574079</wp:posOffset>
                </wp:positionH>
                <wp:positionV relativeFrom="paragraph">
                  <wp:posOffset>254733</wp:posOffset>
                </wp:positionV>
                <wp:extent cx="685800" cy="351693"/>
                <wp:effectExtent l="19050" t="19050" r="19050" b="10795"/>
                <wp:wrapNone/>
                <wp:docPr id="10" name="Elips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5800" cy="351693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03D385" id="Elipse 10" o:spid="_x0000_s1026" style="position:absolute;margin-left:438.9pt;margin-top:20.05pt;width:54pt;height:27.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" filled="f" strokecolor="red" strokeweight="2.25pt">
                <v:stroke joinstyle="miter"/>
              </v:oval>
            </w:pict>
          </mc:Fallback>
        </mc:AlternateContent>
      </w:r>
      <w:r>
        <w:rPr>
          <w:noProof/>
          <w:lang w:eastAsia="es-AR"/>
        </w:rPr>
        <w:drawing>
          <wp:inline distT="0" distB="0" distL="0" distR="0" wp14:anchorId="5833AB87" wp14:editId="51484D82">
            <wp:extent cx="6638290" cy="63309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633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03" w:rsidRDefault="00AB7103" w:rsidP="00AB7103">
      <w:r>
        <w:rPr>
          <w:noProof/>
          <w:lang w:eastAsia="es-AR"/>
        </w:rPr>
        <w:drawing>
          <wp:inline distT="0" distB="0" distL="0" distR="0" wp14:anchorId="5DD24A8B" wp14:editId="678299ED">
            <wp:extent cx="228600" cy="25527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Visualizar Documentos: La Pestaña “Datos” Nos permite ver los datos Generales del Documento </w:t>
      </w:r>
    </w:p>
    <w:p w:rsidR="00AB7103" w:rsidRDefault="00AB7103" w:rsidP="00AB7103">
      <w:r>
        <w:rPr>
          <w:noProof/>
          <w:lang w:eastAsia="es-AR"/>
        </w:rPr>
        <w:lastRenderedPageBreak/>
        <w:drawing>
          <wp:inline distT="0" distB="0" distL="0" distR="0" wp14:anchorId="1857F45D" wp14:editId="01465068">
            <wp:extent cx="6638290" cy="226822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226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03" w:rsidRDefault="00AB7103" w:rsidP="00AB7103">
      <w:r>
        <w:t>La Pestaña “</w:t>
      </w:r>
      <w:proofErr w:type="spellStart"/>
      <w:r>
        <w:t>Previsualizar</w:t>
      </w:r>
      <w:proofErr w:type="spellEnd"/>
      <w:r>
        <w:t>” nos permite ver una vista previa del documento:</w:t>
      </w:r>
    </w:p>
    <w:p w:rsidR="00AB7103" w:rsidRDefault="00AB7103" w:rsidP="00AB7103">
      <w:r>
        <w:rPr>
          <w:noProof/>
          <w:lang w:eastAsia="es-AR"/>
        </w:rPr>
        <w:drawing>
          <wp:inline distT="0" distB="0" distL="0" distR="0" wp14:anchorId="0187573D" wp14:editId="402A6E24">
            <wp:extent cx="6638290" cy="345567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345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03" w:rsidRDefault="00AB7103" w:rsidP="00AB7103"/>
    <w:p w:rsidR="00AB7103" w:rsidRDefault="00AB7103" w:rsidP="00AB7103">
      <w:r>
        <w:rPr>
          <w:noProof/>
          <w:lang w:eastAsia="es-AR"/>
        </w:rPr>
        <w:drawing>
          <wp:inline distT="0" distB="0" distL="0" distR="0" wp14:anchorId="36D03C25" wp14:editId="6DA03998">
            <wp:extent cx="219710" cy="255270"/>
            <wp:effectExtent l="0" t="0" r="889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" cy="25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Nos permite descargar el documento al disco local, para verlo será necesario buscarlo en la ubicación de la descarga y utilizar un visualizador PDF.</w:t>
      </w:r>
    </w:p>
    <w:p w:rsidR="00AB7103" w:rsidRDefault="00AB7103" w:rsidP="00AB7103">
      <w:r>
        <w:rPr>
          <w:noProof/>
          <w:lang w:eastAsia="es-AR"/>
        </w:rPr>
        <w:drawing>
          <wp:inline distT="0" distB="0" distL="0" distR="0" wp14:anchorId="36CE7A79" wp14:editId="2A3D5058">
            <wp:extent cx="246380" cy="263525"/>
            <wp:effectExtent l="0" t="0" r="1270" b="317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6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Nos permite ver datos adicionales del documento </w:t>
      </w:r>
      <w:r>
        <w:rPr>
          <w:noProof/>
          <w:lang w:eastAsia="es-AR"/>
        </w:rPr>
        <w:drawing>
          <wp:inline distT="0" distB="0" distL="0" distR="0" wp14:anchorId="0D401863" wp14:editId="6EF44E53">
            <wp:extent cx="3279531" cy="374804"/>
            <wp:effectExtent l="0" t="0" r="0" b="63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0021" cy="38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03" w:rsidRDefault="00AB7103" w:rsidP="00AB7103"/>
    <w:p w:rsidR="00AB7103" w:rsidRDefault="00AB7103" w:rsidP="00AB7103">
      <w:r>
        <w:t>Ya iniciado el Expediente es necesario Vincular los documentos, en este caso los Informes de Asistencia generados por cada usuario.</w:t>
      </w:r>
    </w:p>
    <w:p w:rsidR="00AB7103" w:rsidRDefault="00AB7103" w:rsidP="00AB7103">
      <w:r>
        <w:lastRenderedPageBreak/>
        <w:t>Tenemos dos formas de realizarlo:</w:t>
      </w:r>
    </w:p>
    <w:p w:rsidR="00AB7103" w:rsidRPr="00DE1E11" w:rsidRDefault="00AB7103" w:rsidP="00AB7103">
      <w:pPr>
        <w:pStyle w:val="Prrafodelista"/>
        <w:numPr>
          <w:ilvl w:val="0"/>
          <w:numId w:val="2"/>
        </w:numPr>
        <w:rPr>
          <w:b/>
        </w:rPr>
      </w:pPr>
      <w:r>
        <w:t>Si conocemos o pudimos guardar el número de cada GEDO, ingresamos por el buscador por  la opción Número GDEMZA y posteriormente seleccionamos “</w:t>
      </w:r>
      <w:r w:rsidRPr="00DE1E11">
        <w:rPr>
          <w:b/>
        </w:rPr>
        <w:t xml:space="preserve">Vincular Documento” </w:t>
      </w:r>
    </w:p>
    <w:p w:rsidR="00AB7103" w:rsidRDefault="00AB7103" w:rsidP="00AB7103">
      <w:pPr>
        <w:rPr>
          <w:b/>
        </w:rPr>
      </w:pPr>
      <w:r>
        <w:rPr>
          <w:b/>
          <w:noProof/>
          <w:lang w:eastAsia="es-AR"/>
        </w:rPr>
        <w:drawing>
          <wp:inline distT="0" distB="0" distL="0" distR="0" wp14:anchorId="252E1A87" wp14:editId="74BC7319">
            <wp:extent cx="6638290" cy="896620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89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03" w:rsidRDefault="00AB7103" w:rsidP="00AB7103">
      <w:r w:rsidRPr="00DE1E11">
        <w:t>Y automáticamente el documento indicado se Vincula al Expediente</w:t>
      </w:r>
    </w:p>
    <w:p w:rsidR="00AB7103" w:rsidRDefault="00AB7103" w:rsidP="00AB7103">
      <w:r>
        <w:rPr>
          <w:noProof/>
          <w:lang w:eastAsia="es-AR"/>
        </w:rPr>
        <w:drawing>
          <wp:inline distT="0" distB="0" distL="0" distR="0" wp14:anchorId="7C987FE9" wp14:editId="01701B57">
            <wp:extent cx="6638290" cy="1793875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179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03" w:rsidRDefault="00AB7103" w:rsidP="00AB7103">
      <w:pPr>
        <w:pStyle w:val="Prrafodelista"/>
        <w:numPr>
          <w:ilvl w:val="0"/>
          <w:numId w:val="2"/>
        </w:numPr>
      </w:pPr>
      <w:r>
        <w:t xml:space="preserve">Si no se conoce el número del GEDO, se puede buscar por </w:t>
      </w:r>
      <w:r>
        <w:rPr>
          <w:noProof/>
          <w:lang w:eastAsia="es-AR"/>
        </w:rPr>
        <w:drawing>
          <wp:inline distT="0" distB="0" distL="0" distR="0" wp14:anchorId="44D5784D" wp14:editId="4C74F572">
            <wp:extent cx="1398270" cy="210820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7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03" w:rsidRDefault="00AB7103" w:rsidP="00AB7103">
      <w:pPr>
        <w:pStyle w:val="Prrafodelista"/>
        <w:ind w:hanging="720"/>
      </w:pPr>
      <w:r>
        <w:rPr>
          <w:noProof/>
          <w:lang w:eastAsia="es-AR"/>
        </w:rPr>
        <w:drawing>
          <wp:inline distT="0" distB="0" distL="0" distR="0" wp14:anchorId="2809F64C" wp14:editId="213A8B91">
            <wp:extent cx="5710101" cy="2813538"/>
            <wp:effectExtent l="0" t="0" r="5080" b="635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380" cy="282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03" w:rsidRDefault="00AB7103" w:rsidP="00AB7103">
      <w:pPr>
        <w:pStyle w:val="Prrafodelista"/>
      </w:pPr>
    </w:p>
    <w:p w:rsidR="00AB7103" w:rsidRDefault="00AB7103" w:rsidP="00AB7103">
      <w:pPr>
        <w:pStyle w:val="Prrafodelista"/>
        <w:ind w:left="0"/>
      </w:pPr>
      <w:r>
        <w:t xml:space="preserve">Se puede parametrizar la búsqueda, por “fecha”, por documentos “Generados por mi” o “Generados por mi repartición”, etc.  </w:t>
      </w:r>
    </w:p>
    <w:p w:rsidR="00AB7103" w:rsidRDefault="00AB7103" w:rsidP="00AB7103">
      <w:pPr>
        <w:pStyle w:val="Prrafodelista"/>
        <w:ind w:left="0"/>
      </w:pPr>
    </w:p>
    <w:p w:rsidR="00AB7103" w:rsidRDefault="00AB7103" w:rsidP="00AB7103">
      <w:pPr>
        <w:pStyle w:val="Prrafodelista"/>
        <w:ind w:left="0"/>
      </w:pPr>
      <w:r>
        <w:t>Se deberá seleccionar la opción “Generados por mi repartición”, no es obligatorio parametrizar otro campo.</w:t>
      </w:r>
    </w:p>
    <w:p w:rsidR="00AB7103" w:rsidRDefault="00AB7103" w:rsidP="00AB7103">
      <w:pPr>
        <w:pStyle w:val="Prrafodelista"/>
        <w:ind w:left="0"/>
        <w:jc w:val="both"/>
      </w:pPr>
    </w:p>
    <w:p w:rsidR="00AB7103" w:rsidRDefault="00AB7103" w:rsidP="00AB7103">
      <w:pPr>
        <w:pStyle w:val="Prrafodelista"/>
        <w:ind w:left="0"/>
        <w:jc w:val="both"/>
        <w:rPr>
          <w:b/>
        </w:rPr>
      </w:pPr>
      <w:r>
        <w:lastRenderedPageBreak/>
        <w:t xml:space="preserve">En este resultado de la búsqueda se deben seleccionar todos los </w:t>
      </w:r>
      <w:proofErr w:type="spellStart"/>
      <w:r>
        <w:t>GEDOs</w:t>
      </w:r>
      <w:proofErr w:type="spellEnd"/>
      <w:r>
        <w:t xml:space="preserve">, generados por los usuarios de cada </w:t>
      </w:r>
      <w:proofErr w:type="spellStart"/>
      <w:r>
        <w:t>repartción</w:t>
      </w:r>
      <w:proofErr w:type="spellEnd"/>
      <w:r>
        <w:t xml:space="preserve"> y que corresponden a este expediente. Una vez seleccionados, se deberá hacer clic en “</w:t>
      </w:r>
      <w:r>
        <w:rPr>
          <w:b/>
        </w:rPr>
        <w:t>Vincular Documento”.</w:t>
      </w:r>
    </w:p>
    <w:p w:rsidR="00AB7103" w:rsidRDefault="00AB7103" w:rsidP="00AB7103">
      <w:pPr>
        <w:pStyle w:val="Prrafodelista"/>
        <w:ind w:hanging="720"/>
        <w:jc w:val="both"/>
        <w:rPr>
          <w:b/>
        </w:rPr>
      </w:pPr>
      <w:r>
        <w:rPr>
          <w:b/>
          <w:noProof/>
          <w:lang w:eastAsia="es-AR"/>
        </w:rPr>
        <w:drawing>
          <wp:inline distT="0" distB="0" distL="0" distR="0" wp14:anchorId="5E08F7DD" wp14:editId="1919D059">
            <wp:extent cx="6066088" cy="2751992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2092" cy="276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03" w:rsidRDefault="00AB7103" w:rsidP="00AB7103">
      <w:pPr>
        <w:pStyle w:val="Prrafodelista"/>
        <w:jc w:val="both"/>
        <w:rPr>
          <w:b/>
        </w:rPr>
      </w:pPr>
    </w:p>
    <w:p w:rsidR="00AB7103" w:rsidRDefault="00AB7103" w:rsidP="00AB7103">
      <w:pPr>
        <w:pStyle w:val="Prrafodelista"/>
        <w:ind w:left="709" w:hanging="720"/>
        <w:jc w:val="both"/>
      </w:pPr>
      <w:r>
        <w:t>Se deberán Vincular todos los Informes de Asistencia generados por el personal de cada dependencia.</w:t>
      </w:r>
    </w:p>
    <w:p w:rsidR="00AB7103" w:rsidRPr="0099149F" w:rsidRDefault="00AB7103" w:rsidP="00AB7103">
      <w:pPr>
        <w:pStyle w:val="Prrafodelista"/>
        <w:ind w:hanging="720"/>
        <w:jc w:val="both"/>
      </w:pPr>
      <w:r>
        <w:rPr>
          <w:noProof/>
          <w:lang w:eastAsia="es-AR"/>
        </w:rPr>
        <w:drawing>
          <wp:inline distT="0" distB="0" distL="0" distR="0" wp14:anchorId="0E5AB1DD" wp14:editId="4866225B">
            <wp:extent cx="6481689" cy="887903"/>
            <wp:effectExtent l="0" t="0" r="0" b="762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3158" cy="892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03" w:rsidRDefault="00AB7103" w:rsidP="00AB7103">
      <w:pPr>
        <w:pStyle w:val="Prrafodelista"/>
      </w:pPr>
    </w:p>
    <w:p w:rsidR="00AB7103" w:rsidRDefault="00AB7103" w:rsidP="00AB7103">
      <w:pPr>
        <w:pStyle w:val="Prrafodelista"/>
        <w:ind w:left="0"/>
      </w:pPr>
      <w:r>
        <w:t xml:space="preserve">Una vez que se ha completado la vinculación de todos los documentos se deberá realizar el </w:t>
      </w:r>
      <w:r>
        <w:rPr>
          <w:b/>
        </w:rPr>
        <w:t xml:space="preserve">“Pase” </w:t>
      </w:r>
      <w:r>
        <w:t xml:space="preserve"> a la Subdirección de Personal.</w:t>
      </w:r>
    </w:p>
    <w:p w:rsidR="00AB7103" w:rsidRDefault="00AB7103" w:rsidP="00AB7103">
      <w:pPr>
        <w:pStyle w:val="Prrafodelista"/>
        <w:ind w:left="0"/>
      </w:pPr>
      <w:r>
        <w:rPr>
          <w:noProof/>
          <w:lang w:eastAsia="es-AR"/>
        </w:rPr>
        <w:drawing>
          <wp:inline distT="0" distB="0" distL="0" distR="0" wp14:anchorId="1140EA4F" wp14:editId="026985BC">
            <wp:extent cx="4651131" cy="2139053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5384" cy="2150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03" w:rsidRDefault="00AB7103" w:rsidP="00AB7103">
      <w:pPr>
        <w:pStyle w:val="Prrafodelista"/>
        <w:ind w:left="0"/>
      </w:pPr>
    </w:p>
    <w:p w:rsidR="00AB7103" w:rsidRDefault="00AB7103" w:rsidP="00AB7103">
      <w:pPr>
        <w:pStyle w:val="Prrafodelista"/>
        <w:ind w:left="0"/>
      </w:pPr>
      <w:r>
        <w:t xml:space="preserve">Se deberá completar el </w:t>
      </w:r>
      <w:r>
        <w:rPr>
          <w:b/>
        </w:rPr>
        <w:t xml:space="preserve">“Motivo” </w:t>
      </w:r>
      <w:r>
        <w:t>del pase.</w:t>
      </w:r>
    </w:p>
    <w:p w:rsidR="00AB7103" w:rsidRDefault="00AB7103" w:rsidP="00AB7103">
      <w:pPr>
        <w:pStyle w:val="Prrafodelista"/>
        <w:ind w:left="0"/>
        <w:rPr>
          <w:b/>
        </w:rPr>
      </w:pPr>
      <w:r>
        <w:t xml:space="preserve">En estado por defecto va a figurar Iniciación, se deberá cambiar por </w:t>
      </w:r>
      <w:r>
        <w:rPr>
          <w:b/>
        </w:rPr>
        <w:t>“Tramitación”.</w:t>
      </w:r>
    </w:p>
    <w:p w:rsidR="00AB7103" w:rsidRDefault="00AB7103" w:rsidP="00C101BA">
      <w:r>
        <w:t xml:space="preserve">En Destino seleccionar </w:t>
      </w:r>
      <w:r>
        <w:rPr>
          <w:b/>
        </w:rPr>
        <w:t>“Mesa de la repartición”</w:t>
      </w:r>
      <w:r>
        <w:t xml:space="preserve"> </w:t>
      </w:r>
      <w:r w:rsidR="00C101BA">
        <w:t xml:space="preserve">y seleccionar </w:t>
      </w:r>
      <w:r w:rsidRPr="00B07F38">
        <w:t>SUBPERDS#MSDSYD</w:t>
      </w:r>
    </w:p>
    <w:p w:rsidR="00665284" w:rsidRDefault="00665284" w:rsidP="00AB7103"/>
    <w:p w:rsidR="00665284" w:rsidRDefault="00C101BA" w:rsidP="00AB7103">
      <w:bookmarkStart w:id="0" w:name="_GoBack"/>
      <w:r>
        <w:rPr>
          <w:noProof/>
          <w:lang w:eastAsia="es-AR"/>
        </w:rPr>
        <w:lastRenderedPageBreak/>
        <w:drawing>
          <wp:inline distT="0" distB="0" distL="0" distR="0">
            <wp:extent cx="6248400" cy="4269740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179" cy="4275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65284" w:rsidRDefault="00665284" w:rsidP="00AB7103"/>
    <w:p w:rsidR="00AB7103" w:rsidRDefault="00AB7103" w:rsidP="00AB7103">
      <w:r>
        <w:t xml:space="preserve">Se procederá al </w:t>
      </w:r>
      <w:r w:rsidR="00D224C0">
        <w:t>envío</w:t>
      </w:r>
      <w:r>
        <w:t xml:space="preserve"> del expediente  </w:t>
      </w:r>
    </w:p>
    <w:p w:rsidR="00D224C0" w:rsidRDefault="00D224C0" w:rsidP="00AB7103">
      <w:r>
        <w:rPr>
          <w:noProof/>
          <w:lang w:eastAsia="es-AR"/>
        </w:rPr>
        <w:drawing>
          <wp:inline distT="0" distB="0" distL="0" distR="0" wp14:anchorId="5FD5AD11" wp14:editId="235D55B8">
            <wp:extent cx="2194560" cy="36576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03" w:rsidRDefault="00D224C0" w:rsidP="00AB7103">
      <w:r>
        <w:t>Co</w:t>
      </w:r>
      <w:r w:rsidR="00AB7103">
        <w:t xml:space="preserve">nfirmando la operación con el mensaje   </w:t>
      </w:r>
    </w:p>
    <w:p w:rsidR="00AB7103" w:rsidRPr="00393157" w:rsidRDefault="00665284" w:rsidP="00AB7103">
      <w:pPr>
        <w:pStyle w:val="Prrafodelista"/>
        <w:ind w:left="0"/>
      </w:pPr>
      <w:r>
        <w:rPr>
          <w:noProof/>
          <w:lang w:eastAsia="es-AR"/>
        </w:rPr>
        <w:drawing>
          <wp:inline distT="0" distB="0" distL="0" distR="0" wp14:anchorId="3142ADDC" wp14:editId="6614AC55">
            <wp:extent cx="3129915" cy="1002030"/>
            <wp:effectExtent l="0" t="0" r="0" b="762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9915" cy="1002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7103" w:rsidRDefault="00AB7103" w:rsidP="00AB7103"/>
    <w:p w:rsidR="00AB7103" w:rsidRPr="00DE1E11" w:rsidRDefault="00AB7103" w:rsidP="00AB7103"/>
    <w:p w:rsidR="00AB7103" w:rsidRDefault="00AB7103" w:rsidP="00AB7103"/>
    <w:p w:rsidR="00AB7103" w:rsidRPr="00325AC2" w:rsidRDefault="00AB7103" w:rsidP="006D0F9B">
      <w:pPr>
        <w:ind w:left="426"/>
        <w:jc w:val="both"/>
        <w:rPr>
          <w:lang w:val="es-ES"/>
        </w:rPr>
      </w:pPr>
    </w:p>
    <w:sectPr w:rsidR="00AB7103" w:rsidRPr="00325AC2" w:rsidSect="00517DD2">
      <w:headerReference w:type="default" r:id="rId49"/>
      <w:footerReference w:type="default" r:id="rId50"/>
      <w:pgSz w:w="12240" w:h="15840"/>
      <w:pgMar w:top="720" w:right="720" w:bottom="720" w:left="720" w:header="708" w:footer="40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5284" w:rsidRDefault="00665284" w:rsidP="00517DD2">
      <w:pPr>
        <w:spacing w:after="0" w:line="240" w:lineRule="auto"/>
      </w:pPr>
      <w:r>
        <w:separator/>
      </w:r>
    </w:p>
  </w:endnote>
  <w:endnote w:type="continuationSeparator" w:id="0">
    <w:p w:rsidR="00665284" w:rsidRDefault="00665284" w:rsidP="00517DD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284" w:rsidRDefault="00665284" w:rsidP="00517DD2">
    <w:pPr>
      <w:pStyle w:val="Piedepgina"/>
      <w:pBdr>
        <w:bottom w:val="single" w:sz="12" w:space="1" w:color="auto"/>
      </w:pBdr>
      <w:jc w:val="center"/>
    </w:pPr>
  </w:p>
  <w:p w:rsidR="00665284" w:rsidRDefault="00665284" w:rsidP="00517DD2">
    <w:pPr>
      <w:pStyle w:val="Piedepgina"/>
      <w:jc w:val="center"/>
    </w:pPr>
  </w:p>
  <w:p w:rsidR="00665284" w:rsidRDefault="00665284" w:rsidP="00517DD2">
    <w:pPr>
      <w:pStyle w:val="Piedepgina"/>
      <w:jc w:val="center"/>
    </w:pPr>
    <w:r>
      <w:t>Subdirección de Planificación Social, Informática y Sistemas – Subsecretaría de Desarrollo Social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5284" w:rsidRDefault="00665284" w:rsidP="00517DD2">
      <w:pPr>
        <w:spacing w:after="0" w:line="240" w:lineRule="auto"/>
      </w:pPr>
      <w:r>
        <w:separator/>
      </w:r>
    </w:p>
  </w:footnote>
  <w:footnote w:type="continuationSeparator" w:id="0">
    <w:p w:rsidR="00665284" w:rsidRDefault="00665284" w:rsidP="00517DD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5284" w:rsidRDefault="00665284" w:rsidP="00517DD2">
    <w:pPr>
      <w:pBdr>
        <w:bottom w:val="single" w:sz="12" w:space="1" w:color="auto"/>
      </w:pBdr>
      <w:jc w:val="center"/>
      <w:rPr>
        <w:lang w:val="es-ES"/>
      </w:rPr>
    </w:pPr>
    <w:r>
      <w:rPr>
        <w:lang w:val="es-ES"/>
      </w:rPr>
      <w:t xml:space="preserve">Modelo de presentación de Informe de Asistencia para realizar Informe </w:t>
    </w:r>
    <w:proofErr w:type="spellStart"/>
    <w:r>
      <w:rPr>
        <w:lang w:val="es-ES"/>
      </w:rPr>
      <w:t>Presentismo</w:t>
    </w:r>
    <w:proofErr w:type="spellEnd"/>
    <w:r>
      <w:rPr>
        <w:lang w:val="es-ES"/>
      </w:rPr>
      <w:t xml:space="preserve"> Mensual</w:t>
    </w:r>
  </w:p>
  <w:p w:rsidR="00665284" w:rsidRDefault="0066528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74A47CA"/>
    <w:multiLevelType w:val="hybridMultilevel"/>
    <w:tmpl w:val="452ADC0C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C007F2"/>
    <w:multiLevelType w:val="hybridMultilevel"/>
    <w:tmpl w:val="FFECB3F8"/>
    <w:lvl w:ilvl="0" w:tplc="A3E4E6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138F"/>
    <w:rsid w:val="000C59AF"/>
    <w:rsid w:val="000C7021"/>
    <w:rsid w:val="000E34B7"/>
    <w:rsid w:val="00106214"/>
    <w:rsid w:val="00206133"/>
    <w:rsid w:val="00226C07"/>
    <w:rsid w:val="00230350"/>
    <w:rsid w:val="002C138F"/>
    <w:rsid w:val="00302CA6"/>
    <w:rsid w:val="00306595"/>
    <w:rsid w:val="00312313"/>
    <w:rsid w:val="00325AC2"/>
    <w:rsid w:val="0035330F"/>
    <w:rsid w:val="003C312B"/>
    <w:rsid w:val="00415E20"/>
    <w:rsid w:val="0041746B"/>
    <w:rsid w:val="0045367F"/>
    <w:rsid w:val="004758A0"/>
    <w:rsid w:val="00480C07"/>
    <w:rsid w:val="004912AE"/>
    <w:rsid w:val="004A7DB2"/>
    <w:rsid w:val="004B36D2"/>
    <w:rsid w:val="004B784B"/>
    <w:rsid w:val="004E5DA7"/>
    <w:rsid w:val="00517DD2"/>
    <w:rsid w:val="00572A52"/>
    <w:rsid w:val="00587961"/>
    <w:rsid w:val="005B7ABE"/>
    <w:rsid w:val="00625A67"/>
    <w:rsid w:val="00665284"/>
    <w:rsid w:val="00675B3D"/>
    <w:rsid w:val="006829B0"/>
    <w:rsid w:val="006C587C"/>
    <w:rsid w:val="006D0F9B"/>
    <w:rsid w:val="007350C6"/>
    <w:rsid w:val="00794BEA"/>
    <w:rsid w:val="007D6099"/>
    <w:rsid w:val="00830EF7"/>
    <w:rsid w:val="009B3DC4"/>
    <w:rsid w:val="009E2873"/>
    <w:rsid w:val="009F40B7"/>
    <w:rsid w:val="00A47A0D"/>
    <w:rsid w:val="00A57145"/>
    <w:rsid w:val="00A766E7"/>
    <w:rsid w:val="00AB4DAC"/>
    <w:rsid w:val="00AB7103"/>
    <w:rsid w:val="00AC14DE"/>
    <w:rsid w:val="00AC7A66"/>
    <w:rsid w:val="00B64A92"/>
    <w:rsid w:val="00BC2B42"/>
    <w:rsid w:val="00C03FF8"/>
    <w:rsid w:val="00C101BA"/>
    <w:rsid w:val="00C26DA1"/>
    <w:rsid w:val="00C942DE"/>
    <w:rsid w:val="00D224C0"/>
    <w:rsid w:val="00DE2DEC"/>
    <w:rsid w:val="00EE2189"/>
    <w:rsid w:val="00EF1A8F"/>
    <w:rsid w:val="00F24188"/>
    <w:rsid w:val="00F53460"/>
    <w:rsid w:val="00F616D9"/>
    <w:rsid w:val="00F64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,"/>
  <w15:docId w15:val="{C21A6F0A-7ECF-40FE-B38E-3FD07ECE40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C138F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C138F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517D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17DD2"/>
  </w:style>
  <w:style w:type="paragraph" w:styleId="Piedepgina">
    <w:name w:val="footer"/>
    <w:basedOn w:val="Normal"/>
    <w:link w:val="PiedepginaCar"/>
    <w:uiPriority w:val="99"/>
    <w:unhideWhenUsed/>
    <w:rsid w:val="00517DD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7DD2"/>
  </w:style>
  <w:style w:type="paragraph" w:styleId="Textodeglobo">
    <w:name w:val="Balloon Text"/>
    <w:basedOn w:val="Normal"/>
    <w:link w:val="TextodegloboCar"/>
    <w:uiPriority w:val="99"/>
    <w:semiHidden/>
    <w:unhideWhenUsed/>
    <w:rsid w:val="00517D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7D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header" Target="head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eu.gde.mendoza.gov.ar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hyperlink" Target="http://www.social.mendoza.gov.ar/personal/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E8993D-7062-4EE2-88FF-679461776C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106</TotalTime>
  <Pages>13</Pages>
  <Words>1061</Words>
  <Characters>5836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Norberto Llopiz</dc:creator>
  <cp:lastModifiedBy>María Herminia Garro</cp:lastModifiedBy>
  <cp:revision>7</cp:revision>
  <cp:lastPrinted>2018-03-21T11:53:00Z</cp:lastPrinted>
  <dcterms:created xsi:type="dcterms:W3CDTF">2018-03-22T13:39:00Z</dcterms:created>
  <dcterms:modified xsi:type="dcterms:W3CDTF">2018-03-28T13:56:00Z</dcterms:modified>
</cp:coreProperties>
</file>