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D0B" w:rsidRPr="0038346E" w:rsidRDefault="00520D0B" w:rsidP="00520D0B">
      <w:pPr>
        <w:pStyle w:val="Ttulo2"/>
        <w:jc w:val="right"/>
        <w:rPr>
          <w:rFonts w:asciiTheme="minorHAnsi" w:hAnsiTheme="minorHAnsi"/>
          <w:i w:val="0"/>
        </w:rPr>
      </w:pPr>
      <w:bookmarkStart w:id="0" w:name="_GoBack"/>
      <w:bookmarkEnd w:id="0"/>
      <w:r w:rsidRPr="0038346E">
        <w:rPr>
          <w:rFonts w:ascii="Calibri" w:hAnsi="Calibri"/>
          <w:i w:val="0"/>
        </w:rPr>
        <w:t xml:space="preserve">Form </w:t>
      </w:r>
      <w:r w:rsidR="00294F29" w:rsidRPr="0038346E">
        <w:rPr>
          <w:rFonts w:ascii="Calibri" w:hAnsi="Calibri"/>
          <w:i w:val="0"/>
        </w:rPr>
        <w:t>R</w:t>
      </w:r>
      <w:r w:rsidRPr="0038346E">
        <w:rPr>
          <w:rFonts w:ascii="Calibri" w:hAnsi="Calibri"/>
          <w:i w:val="0"/>
        </w:rPr>
        <w:t>-</w:t>
      </w:r>
      <w:r w:rsidR="00A76D15">
        <w:rPr>
          <w:rFonts w:ascii="Calibri" w:hAnsi="Calibri"/>
          <w:i w:val="0"/>
        </w:rPr>
        <w:t>4</w:t>
      </w:r>
      <w:r w:rsidR="00610FE3">
        <w:rPr>
          <w:rFonts w:ascii="Calibri" w:hAnsi="Calibri"/>
          <w:i w:val="0"/>
        </w:rPr>
        <w:t>5</w:t>
      </w:r>
      <w:r w:rsidRPr="0038346E">
        <w:rPr>
          <w:rFonts w:ascii="Calibri" w:hAnsi="Calibri"/>
          <w:i w:val="0"/>
        </w:rPr>
        <w:t xml:space="preserve">                                                                      </w:t>
      </w:r>
    </w:p>
    <w:p w:rsidR="000F35FC" w:rsidRPr="000F35FC" w:rsidRDefault="000F35FC" w:rsidP="000F35FC">
      <w:pPr>
        <w:pStyle w:val="Ttulo2"/>
        <w:jc w:val="center"/>
        <w:rPr>
          <w:rFonts w:asciiTheme="minorHAnsi" w:hAnsiTheme="minorHAnsi"/>
          <w:i w:val="0"/>
        </w:rPr>
      </w:pPr>
      <w:r w:rsidRPr="000F35FC">
        <w:rPr>
          <w:rFonts w:asciiTheme="minorHAnsi" w:hAnsiTheme="minorHAnsi"/>
          <w:i w:val="0"/>
        </w:rPr>
        <w:t>FORMULARIO DE ACTUALIZACION DE DATOS TECNICOS</w:t>
      </w:r>
    </w:p>
    <w:p w:rsidR="000F35FC" w:rsidRPr="000B479C" w:rsidRDefault="00453888" w:rsidP="00453888">
      <w:pPr>
        <w:jc w:val="center"/>
        <w:rPr>
          <w:rFonts w:asciiTheme="minorHAnsi" w:hAnsiTheme="minorHAnsi"/>
          <w:lang w:val="en-US"/>
        </w:rPr>
      </w:pPr>
      <w:r w:rsidRPr="000B479C">
        <w:rPr>
          <w:rFonts w:asciiTheme="minorHAnsi" w:hAnsiTheme="minorHAnsi"/>
          <w:lang w:val="en-US"/>
        </w:rPr>
        <w:t>(Art. 4</w:t>
      </w:r>
      <w:r w:rsidR="000B479C" w:rsidRPr="000B479C">
        <w:rPr>
          <w:rFonts w:asciiTheme="minorHAnsi" w:hAnsiTheme="minorHAnsi"/>
          <w:lang w:val="en-US"/>
        </w:rPr>
        <w:t>3</w:t>
      </w:r>
      <w:r w:rsidRPr="000B479C">
        <w:rPr>
          <w:rFonts w:asciiTheme="minorHAnsi" w:hAnsiTheme="minorHAnsi"/>
          <w:lang w:val="en-US"/>
        </w:rPr>
        <w:t xml:space="preserve">º; inc. </w:t>
      </w:r>
      <w:r w:rsidR="000B479C" w:rsidRPr="000B479C">
        <w:rPr>
          <w:rFonts w:asciiTheme="minorHAnsi" w:hAnsiTheme="minorHAnsi"/>
          <w:lang w:val="en-US"/>
        </w:rPr>
        <w:t>t</w:t>
      </w:r>
      <w:r w:rsidRPr="000B479C">
        <w:rPr>
          <w:rFonts w:asciiTheme="minorHAnsi" w:hAnsiTheme="minorHAnsi"/>
          <w:lang w:val="en-US"/>
        </w:rPr>
        <w:t xml:space="preserve">, </w:t>
      </w:r>
      <w:r w:rsidR="000B479C" w:rsidRPr="000B479C">
        <w:rPr>
          <w:rFonts w:asciiTheme="minorHAnsi" w:hAnsiTheme="minorHAnsi"/>
          <w:lang w:val="en-US"/>
        </w:rPr>
        <w:t>v</w:t>
      </w:r>
      <w:r w:rsidRPr="000B479C">
        <w:rPr>
          <w:rFonts w:asciiTheme="minorHAnsi" w:hAnsiTheme="minorHAnsi"/>
          <w:lang w:val="en-US"/>
        </w:rPr>
        <w:t xml:space="preserve">, </w:t>
      </w:r>
      <w:r w:rsidR="000B479C" w:rsidRPr="000B479C">
        <w:rPr>
          <w:rFonts w:asciiTheme="minorHAnsi" w:hAnsiTheme="minorHAnsi"/>
          <w:lang w:val="en-US"/>
        </w:rPr>
        <w:t>y</w:t>
      </w:r>
      <w:r w:rsidRPr="000B479C">
        <w:rPr>
          <w:rFonts w:asciiTheme="minorHAnsi" w:hAnsiTheme="minorHAnsi"/>
          <w:lang w:val="en-US"/>
        </w:rPr>
        <w:t>)</w:t>
      </w:r>
    </w:p>
    <w:p w:rsidR="00453888" w:rsidRPr="000B479C" w:rsidRDefault="00453888" w:rsidP="00453888">
      <w:pPr>
        <w:jc w:val="center"/>
        <w:rPr>
          <w:rFonts w:asciiTheme="minorHAnsi" w:hAnsiTheme="minorHAnsi"/>
          <w:lang w:val="en-US"/>
        </w:rPr>
      </w:pPr>
    </w:p>
    <w:p w:rsidR="000F35FC" w:rsidRPr="000F35FC" w:rsidRDefault="000F35FC" w:rsidP="000F35FC">
      <w:pPr>
        <w:jc w:val="both"/>
        <w:rPr>
          <w:rFonts w:asciiTheme="minorHAnsi" w:hAnsiTheme="minorHAnsi"/>
        </w:rPr>
      </w:pPr>
      <w:r w:rsidRPr="000F35FC">
        <w:rPr>
          <w:rFonts w:asciiTheme="minorHAnsi" w:hAnsiTheme="minorHAnsi"/>
        </w:rPr>
        <w:t>EMPRESA: ......................................................................................................................</w:t>
      </w:r>
    </w:p>
    <w:p w:rsidR="000F35FC" w:rsidRPr="000F35FC" w:rsidRDefault="000F35FC" w:rsidP="000F35FC">
      <w:pPr>
        <w:jc w:val="both"/>
        <w:rPr>
          <w:rFonts w:asciiTheme="minorHAnsi" w:hAnsiTheme="minorHAnsi"/>
        </w:rPr>
      </w:pPr>
      <w:r w:rsidRPr="000F35FC">
        <w:rPr>
          <w:rFonts w:asciiTheme="minorHAnsi" w:hAnsiTheme="minorHAnsi"/>
        </w:rPr>
        <w:t xml:space="preserve">Nº de Inscripción: R </w:t>
      </w:r>
      <w:r w:rsidR="00520D0B" w:rsidRPr="000F35FC">
        <w:rPr>
          <w:rFonts w:asciiTheme="minorHAnsi" w:hAnsiTheme="minorHAnsi"/>
        </w:rPr>
        <w:t>-.............................................................</w:t>
      </w:r>
    </w:p>
    <w:p w:rsidR="000F35FC" w:rsidRPr="000F35FC" w:rsidRDefault="000F35FC" w:rsidP="000F35FC">
      <w:pPr>
        <w:jc w:val="both"/>
        <w:rPr>
          <w:rFonts w:asciiTheme="minorHAnsi" w:hAnsiTheme="minorHAnsi"/>
        </w:rPr>
      </w:pPr>
    </w:p>
    <w:p w:rsidR="000F35FC" w:rsidRPr="00147D22" w:rsidRDefault="00453888" w:rsidP="000F35FC">
      <w:pPr>
        <w:jc w:val="both"/>
        <w:rPr>
          <w:rFonts w:asciiTheme="minorHAnsi" w:hAnsiTheme="minorHAnsi"/>
          <w:b/>
          <w:u w:val="single"/>
        </w:rPr>
      </w:pPr>
      <w:r w:rsidRPr="00147D22">
        <w:rPr>
          <w:rFonts w:asciiTheme="minorHAnsi" w:hAnsiTheme="minorHAnsi"/>
          <w:b/>
          <w:u w:val="single"/>
        </w:rPr>
        <w:t xml:space="preserve">Inciso </w:t>
      </w:r>
      <w:r w:rsidR="000B479C">
        <w:rPr>
          <w:rFonts w:asciiTheme="minorHAnsi" w:hAnsiTheme="minorHAnsi"/>
          <w:b/>
          <w:u w:val="single"/>
        </w:rPr>
        <w:t>t</w:t>
      </w:r>
      <w:r w:rsidRPr="00147D22">
        <w:rPr>
          <w:rFonts w:asciiTheme="minorHAnsi" w:hAnsiTheme="minorHAnsi"/>
          <w:b/>
          <w:u w:val="single"/>
        </w:rPr>
        <w:t>:</w:t>
      </w:r>
    </w:p>
    <w:p w:rsidR="000F35FC" w:rsidRPr="000F35FC" w:rsidRDefault="000F35FC" w:rsidP="000F35FC">
      <w:pPr>
        <w:jc w:val="both"/>
        <w:rPr>
          <w:rFonts w:asciiTheme="minorHAnsi" w:hAnsiTheme="minorHAnsi"/>
        </w:rPr>
      </w:pPr>
    </w:p>
    <w:p w:rsidR="00453888" w:rsidRDefault="000F35FC" w:rsidP="000F35FC">
      <w:pPr>
        <w:jc w:val="both"/>
        <w:rPr>
          <w:rFonts w:asciiTheme="minorHAnsi" w:hAnsiTheme="minorHAnsi"/>
        </w:rPr>
      </w:pPr>
      <w:r w:rsidRPr="000F35FC">
        <w:rPr>
          <w:rFonts w:asciiTheme="minorHAnsi" w:hAnsiTheme="minorHAnsi"/>
        </w:rPr>
        <w:t>Información relativ</w:t>
      </w:r>
      <w:r w:rsidR="00453888">
        <w:rPr>
          <w:rFonts w:asciiTheme="minorHAnsi" w:hAnsiTheme="minorHAnsi"/>
        </w:rPr>
        <w:t>a a los Representantes Técnicos.</w:t>
      </w:r>
    </w:p>
    <w:p w:rsidR="000F35FC" w:rsidRPr="000F35FC" w:rsidRDefault="000F35FC" w:rsidP="000F35FC">
      <w:pPr>
        <w:jc w:val="both"/>
        <w:rPr>
          <w:rFonts w:asciiTheme="minorHAnsi" w:hAnsiTheme="minorHAnsi"/>
        </w:rPr>
      </w:pPr>
      <w:r w:rsidRPr="000F35FC">
        <w:rPr>
          <w:rFonts w:asciiTheme="minorHAnsi" w:hAnsiTheme="minorHAnsi"/>
        </w:rPr>
        <w:t xml:space="preserve">La documentación consignada en los puntos </w:t>
      </w:r>
      <w:r w:rsidR="000B479C">
        <w:rPr>
          <w:rFonts w:asciiTheme="minorHAnsi" w:hAnsiTheme="minorHAnsi"/>
        </w:rPr>
        <w:t>u</w:t>
      </w:r>
      <w:r w:rsidRPr="000F35FC">
        <w:rPr>
          <w:rFonts w:asciiTheme="minorHAnsi" w:hAnsiTheme="minorHAnsi"/>
        </w:rPr>
        <w:t xml:space="preserve"> y </w:t>
      </w:r>
      <w:r w:rsidR="000B479C">
        <w:rPr>
          <w:rFonts w:asciiTheme="minorHAnsi" w:hAnsiTheme="minorHAnsi"/>
        </w:rPr>
        <w:t>v</w:t>
      </w:r>
      <w:r w:rsidRPr="000F35FC">
        <w:rPr>
          <w:rFonts w:asciiTheme="minorHAnsi" w:hAnsiTheme="minorHAnsi"/>
        </w:rPr>
        <w:t xml:space="preserve"> del Artículo 4</w:t>
      </w:r>
      <w:r w:rsidR="000B479C">
        <w:rPr>
          <w:rFonts w:asciiTheme="minorHAnsi" w:hAnsiTheme="minorHAnsi"/>
        </w:rPr>
        <w:t>2</w:t>
      </w:r>
      <w:r w:rsidRPr="000F35FC">
        <w:rPr>
          <w:rFonts w:asciiTheme="minorHAnsi" w:hAnsiTheme="minorHAnsi"/>
        </w:rPr>
        <w:t>º</w:t>
      </w:r>
      <w:r w:rsidR="00453888">
        <w:rPr>
          <w:rFonts w:asciiTheme="minorHAnsi" w:hAnsiTheme="minorHAnsi"/>
        </w:rPr>
        <w:t>,</w:t>
      </w:r>
      <w:r w:rsidRPr="000F35FC">
        <w:rPr>
          <w:rFonts w:asciiTheme="minorHAnsi" w:hAnsiTheme="minorHAnsi"/>
        </w:rPr>
        <w:t xml:space="preserve"> sólo será agregada cuando se trate de profesionales no declarados con anterioridad en el RACOP, cuando se haya producido modificación en su tipo de relación o cuando la Empresa desee actualizar información.</w:t>
      </w:r>
    </w:p>
    <w:p w:rsidR="000F35FC" w:rsidRPr="000F35FC" w:rsidRDefault="000F35FC" w:rsidP="000F35FC">
      <w:pPr>
        <w:jc w:val="both"/>
        <w:rPr>
          <w:rFonts w:asciiTheme="minorHAnsi" w:hAnsiTheme="minorHAnsi"/>
        </w:rPr>
      </w:pPr>
    </w:p>
    <w:p w:rsidR="000F35FC" w:rsidRPr="000F35FC" w:rsidRDefault="000F35FC" w:rsidP="000F35FC">
      <w:pPr>
        <w:jc w:val="both"/>
        <w:rPr>
          <w:rFonts w:asciiTheme="minorHAnsi" w:hAnsiTheme="minorHAnsi"/>
        </w:rPr>
      </w:pPr>
      <w:r w:rsidRPr="000F35FC">
        <w:rPr>
          <w:rFonts w:asciiTheme="minorHAnsi" w:hAnsiTheme="minorHAnsi"/>
        </w:rPr>
        <w:t>Constancia de pago de habilitación profesional,  para el año en curso, en el Consejo Profesional de Ingenieros y Geólogos o en el Colegio de Arquitectos de Mendoza, según corresponda.</w:t>
      </w:r>
    </w:p>
    <w:p w:rsidR="000F35FC" w:rsidRPr="000F35FC" w:rsidRDefault="000F35FC" w:rsidP="000F35FC">
      <w:pPr>
        <w:jc w:val="both"/>
        <w:rPr>
          <w:rFonts w:asciiTheme="minorHAnsi" w:hAnsiTheme="minorHAnsi"/>
        </w:rPr>
      </w:pPr>
    </w:p>
    <w:p w:rsidR="000F35FC" w:rsidRPr="000F35FC" w:rsidRDefault="000F35FC" w:rsidP="000F35FC">
      <w:pPr>
        <w:jc w:val="both"/>
        <w:rPr>
          <w:rFonts w:asciiTheme="minorHAnsi" w:hAnsiTheme="minorHAnsi"/>
        </w:rPr>
      </w:pPr>
      <w:r w:rsidRPr="000F35FC">
        <w:rPr>
          <w:rFonts w:asciiTheme="minorHAnsi" w:hAnsiTheme="minorHAnsi"/>
        </w:rPr>
        <w:t xml:space="preserve">Se adjunta a </w:t>
      </w:r>
      <w:r w:rsidR="00520D0B" w:rsidRPr="000F35FC">
        <w:rPr>
          <w:rFonts w:asciiTheme="minorHAnsi" w:hAnsiTheme="minorHAnsi"/>
        </w:rPr>
        <w:t>fojas..............................</w:t>
      </w:r>
    </w:p>
    <w:p w:rsidR="000F35FC" w:rsidRPr="000F35FC" w:rsidRDefault="000F35FC" w:rsidP="000F35FC">
      <w:pPr>
        <w:jc w:val="both"/>
        <w:rPr>
          <w:rFonts w:asciiTheme="minorHAnsi" w:hAnsiTheme="minorHAnsi"/>
          <w:sz w:val="22"/>
        </w:rPr>
      </w:pPr>
    </w:p>
    <w:p w:rsidR="00453888" w:rsidRDefault="000F35FC" w:rsidP="000F35FC">
      <w:pPr>
        <w:jc w:val="both"/>
        <w:rPr>
          <w:rFonts w:asciiTheme="minorHAnsi" w:hAnsiTheme="minorHAnsi"/>
          <w:b/>
        </w:rPr>
      </w:pPr>
      <w:r w:rsidRPr="00520D0B">
        <w:rPr>
          <w:rFonts w:asciiTheme="minorHAnsi" w:hAnsiTheme="minorHAnsi"/>
          <w:b/>
          <w:u w:val="single"/>
        </w:rPr>
        <w:t>NOTA:</w:t>
      </w:r>
      <w:r w:rsidRPr="00520D0B">
        <w:rPr>
          <w:rFonts w:asciiTheme="minorHAnsi" w:hAnsiTheme="minorHAnsi"/>
          <w:b/>
        </w:rPr>
        <w:t xml:space="preserve"> Todos los profesionales propuestos como Representantes Técnicos deben hallarse incluidos en la constancia de inscripción de la Empresa en el Consejo Profesional de Ingenieros y Geólogos</w:t>
      </w:r>
      <w:r w:rsidR="00453888">
        <w:rPr>
          <w:rFonts w:asciiTheme="minorHAnsi" w:hAnsiTheme="minorHAnsi"/>
          <w:b/>
        </w:rPr>
        <w:t>.</w:t>
      </w:r>
    </w:p>
    <w:p w:rsidR="00147D22" w:rsidRDefault="00147D22" w:rsidP="000F35FC">
      <w:pPr>
        <w:jc w:val="both"/>
        <w:rPr>
          <w:rFonts w:asciiTheme="minorHAnsi" w:hAnsiTheme="minorHAnsi"/>
          <w:b/>
        </w:rPr>
      </w:pPr>
    </w:p>
    <w:p w:rsidR="00147D22" w:rsidRPr="00147D22" w:rsidRDefault="00147D22" w:rsidP="00147D22">
      <w:pPr>
        <w:jc w:val="both"/>
        <w:rPr>
          <w:rFonts w:asciiTheme="minorHAnsi" w:hAnsiTheme="minorHAnsi"/>
          <w:b/>
          <w:u w:val="single"/>
        </w:rPr>
      </w:pPr>
      <w:r w:rsidRPr="00147D22">
        <w:rPr>
          <w:rFonts w:asciiTheme="minorHAnsi" w:hAnsiTheme="minorHAnsi"/>
          <w:b/>
          <w:u w:val="single"/>
        </w:rPr>
        <w:t xml:space="preserve">Inciso </w:t>
      </w:r>
      <w:r w:rsidR="000B479C">
        <w:rPr>
          <w:rFonts w:asciiTheme="minorHAnsi" w:hAnsiTheme="minorHAnsi"/>
          <w:b/>
          <w:u w:val="single"/>
        </w:rPr>
        <w:t>v</w:t>
      </w:r>
      <w:r w:rsidRPr="00147D22">
        <w:rPr>
          <w:rFonts w:asciiTheme="minorHAnsi" w:hAnsiTheme="minorHAnsi"/>
          <w:b/>
          <w:u w:val="single"/>
        </w:rPr>
        <w:t>:</w:t>
      </w:r>
    </w:p>
    <w:p w:rsidR="00147D22" w:rsidRDefault="00147D22" w:rsidP="000F35FC">
      <w:pPr>
        <w:jc w:val="both"/>
        <w:rPr>
          <w:rFonts w:asciiTheme="minorHAnsi" w:hAnsiTheme="minorHAnsi"/>
          <w:b/>
        </w:rPr>
      </w:pPr>
    </w:p>
    <w:p w:rsidR="00147D22" w:rsidRPr="00147D22" w:rsidRDefault="00147D22" w:rsidP="00147D22">
      <w:pPr>
        <w:pStyle w:val="Textoindependiente"/>
        <w:shd w:val="clear" w:color="auto" w:fill="FFFFFF"/>
        <w:jc w:val="both"/>
        <w:rPr>
          <w:rFonts w:asciiTheme="minorHAnsi" w:hAnsiTheme="minorHAnsi"/>
        </w:rPr>
      </w:pPr>
      <w:r w:rsidRPr="00147D22">
        <w:rPr>
          <w:rFonts w:asciiTheme="minorHAnsi" w:hAnsiTheme="minorHAnsi"/>
        </w:rPr>
        <w:t>De corresponder, por haberse producido modificaciones o agregados desde la última presentación, planilla de registro de firmas de las personas  autorizadas por la Empresa para realizar tramitaciones ante el Registro, certificadas  por Escribano Público.</w:t>
      </w:r>
    </w:p>
    <w:p w:rsidR="00147D22" w:rsidRDefault="00147D22" w:rsidP="00147D22">
      <w:pPr>
        <w:jc w:val="both"/>
        <w:rPr>
          <w:rFonts w:asciiTheme="minorHAnsi" w:hAnsiTheme="minorHAnsi"/>
        </w:rPr>
      </w:pPr>
      <w:r w:rsidRPr="000F35FC">
        <w:rPr>
          <w:rFonts w:asciiTheme="minorHAnsi" w:hAnsiTheme="minorHAnsi"/>
        </w:rPr>
        <w:t>Se adjunta a fojas..............................</w:t>
      </w:r>
    </w:p>
    <w:p w:rsidR="009802F4" w:rsidRPr="000F35FC" w:rsidRDefault="009802F4" w:rsidP="00147D22">
      <w:pPr>
        <w:jc w:val="both"/>
        <w:rPr>
          <w:rFonts w:asciiTheme="minorHAnsi" w:hAnsiTheme="minorHAnsi"/>
        </w:rPr>
      </w:pPr>
    </w:p>
    <w:p w:rsidR="009802F4" w:rsidRDefault="009802F4" w:rsidP="009802F4">
      <w:pPr>
        <w:jc w:val="both"/>
        <w:rPr>
          <w:rFonts w:asciiTheme="minorHAnsi" w:hAnsiTheme="minorHAnsi"/>
          <w:b/>
          <w:u w:val="single"/>
        </w:rPr>
      </w:pPr>
      <w:r w:rsidRPr="00147D22">
        <w:rPr>
          <w:rFonts w:asciiTheme="minorHAnsi" w:hAnsiTheme="minorHAnsi"/>
          <w:b/>
          <w:u w:val="single"/>
        </w:rPr>
        <w:t xml:space="preserve">Inciso </w:t>
      </w:r>
      <w:r>
        <w:rPr>
          <w:rFonts w:asciiTheme="minorHAnsi" w:hAnsiTheme="minorHAnsi"/>
          <w:b/>
          <w:u w:val="single"/>
        </w:rPr>
        <w:t>y</w:t>
      </w:r>
      <w:r w:rsidRPr="00147D22">
        <w:rPr>
          <w:rFonts w:asciiTheme="minorHAnsi" w:hAnsiTheme="minorHAnsi"/>
          <w:b/>
          <w:u w:val="single"/>
        </w:rPr>
        <w:t>:</w:t>
      </w:r>
    </w:p>
    <w:p w:rsidR="009802F4" w:rsidRPr="00147D22" w:rsidRDefault="009802F4" w:rsidP="009802F4">
      <w:pPr>
        <w:jc w:val="both"/>
        <w:rPr>
          <w:rFonts w:asciiTheme="minorHAnsi" w:hAnsiTheme="minorHAnsi"/>
          <w:b/>
          <w:u w:val="single"/>
        </w:rPr>
      </w:pPr>
    </w:p>
    <w:p w:rsidR="009802F4" w:rsidRPr="009802F4" w:rsidRDefault="009802F4" w:rsidP="009802F4">
      <w:pPr>
        <w:pStyle w:val="Textoindependiente"/>
        <w:shd w:val="clear" w:color="auto" w:fill="FFFFFF"/>
        <w:jc w:val="both"/>
        <w:rPr>
          <w:rFonts w:asciiTheme="minorHAnsi" w:hAnsiTheme="minorHAnsi"/>
        </w:rPr>
      </w:pPr>
      <w:r w:rsidRPr="009802F4">
        <w:rPr>
          <w:rFonts w:asciiTheme="minorHAnsi" w:hAnsiTheme="minorHAnsi"/>
        </w:rPr>
        <w:t xml:space="preserve">De corresponder, por haberse </w:t>
      </w:r>
      <w:proofErr w:type="gramStart"/>
      <w:r w:rsidRPr="009802F4">
        <w:rPr>
          <w:rFonts w:asciiTheme="minorHAnsi" w:hAnsiTheme="minorHAnsi"/>
        </w:rPr>
        <w:t>producido modificaciones</w:t>
      </w:r>
      <w:proofErr w:type="gramEnd"/>
      <w:r w:rsidRPr="009802F4">
        <w:rPr>
          <w:rFonts w:asciiTheme="minorHAnsi" w:hAnsiTheme="minorHAnsi"/>
        </w:rPr>
        <w:t xml:space="preserve"> o agregados desde la última presentación, copia de inscripción en Registros de Constructores de otras jurisdicciones. En caso de no corresponder, declaración jurada informando tal circunstancia. </w:t>
      </w:r>
    </w:p>
    <w:p w:rsidR="009802F4" w:rsidRPr="000F35FC" w:rsidRDefault="009802F4" w:rsidP="009802F4">
      <w:pPr>
        <w:jc w:val="both"/>
        <w:rPr>
          <w:rFonts w:asciiTheme="minorHAnsi" w:hAnsiTheme="minorHAnsi"/>
        </w:rPr>
      </w:pPr>
      <w:r w:rsidRPr="000F35FC">
        <w:rPr>
          <w:rFonts w:asciiTheme="minorHAnsi" w:hAnsiTheme="minorHAnsi"/>
        </w:rPr>
        <w:t>Se adjunta a fojas..............................</w:t>
      </w:r>
    </w:p>
    <w:p w:rsidR="009802F4" w:rsidRPr="000F35FC" w:rsidRDefault="009802F4" w:rsidP="009802F4">
      <w:pPr>
        <w:jc w:val="both"/>
        <w:rPr>
          <w:rFonts w:asciiTheme="minorHAnsi" w:hAnsiTheme="minorHAnsi"/>
          <w:sz w:val="22"/>
        </w:rPr>
      </w:pPr>
    </w:p>
    <w:p w:rsidR="00147D22" w:rsidRPr="000F35FC" w:rsidRDefault="00147D22" w:rsidP="00147D22">
      <w:pPr>
        <w:jc w:val="both"/>
        <w:rPr>
          <w:rFonts w:asciiTheme="minorHAnsi" w:hAnsiTheme="minorHAnsi"/>
          <w:sz w:val="22"/>
        </w:rPr>
      </w:pPr>
    </w:p>
    <w:sectPr w:rsidR="00147D22" w:rsidRPr="000F35FC" w:rsidSect="009B227E">
      <w:headerReference w:type="default" r:id="rId8"/>
      <w:footerReference w:type="default" r:id="rId9"/>
      <w:pgSz w:w="11906" w:h="16838"/>
      <w:pgMar w:top="1417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8C5" w:rsidRDefault="005508C5" w:rsidP="009802F4">
      <w:r>
        <w:separator/>
      </w:r>
    </w:p>
  </w:endnote>
  <w:endnote w:type="continuationSeparator" w:id="0">
    <w:p w:rsidR="005508C5" w:rsidRDefault="005508C5" w:rsidP="0098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672"/>
      <w:gridCol w:w="1048"/>
    </w:tblGrid>
    <w:tr w:rsidR="00E21CE7" w:rsidRPr="0091602F" w:rsidTr="002F6852">
      <w:tc>
        <w:tcPr>
          <w:tcW w:w="7672" w:type="dxa"/>
          <w:tcBorders>
            <w:top w:val="single" w:sz="4" w:space="0" w:color="7030A0"/>
            <w:left w:val="nil"/>
            <w:bottom w:val="nil"/>
            <w:right w:val="single" w:sz="4" w:space="0" w:color="auto"/>
          </w:tcBorders>
          <w:hideMark/>
        </w:tcPr>
        <w:p w:rsidR="00E21CE7" w:rsidRPr="0091602F" w:rsidRDefault="00E21CE7" w:rsidP="002F6852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>Re</w:t>
          </w:r>
          <w:r w:rsidR="00513186">
            <w:rPr>
              <w:rFonts w:ascii="Calibri" w:eastAsia="Calibri" w:hAnsi="Calibri"/>
              <w:sz w:val="22"/>
              <w:szCs w:val="22"/>
              <w:lang w:val="es-AR" w:eastAsia="en-US"/>
            </w:rPr>
            <w:t>visión 00 - Fecha de emisión: 25/09</w: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>/2018 - Aprueba: Director</w:t>
          </w:r>
        </w:p>
      </w:tc>
      <w:tc>
        <w:tcPr>
          <w:tcW w:w="1048" w:type="dxa"/>
          <w:tcBorders>
            <w:top w:val="single" w:sz="4" w:space="0" w:color="7030A0"/>
            <w:left w:val="single" w:sz="4" w:space="0" w:color="auto"/>
            <w:bottom w:val="nil"/>
            <w:right w:val="nil"/>
          </w:tcBorders>
          <w:vAlign w:val="center"/>
          <w:hideMark/>
        </w:tcPr>
        <w:p w:rsidR="00E21CE7" w:rsidRPr="0091602F" w:rsidRDefault="00E21CE7" w:rsidP="002F6852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val="es-AR" w:eastAsia="en-US"/>
            </w:rPr>
          </w:pP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PAGE </w:instrTex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9B227E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91602F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t xml:space="preserve"> de </w: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begin"/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instrText xml:space="preserve"> NUMPAGES \* ARABIC </w:instrText>
          </w:r>
          <w:r w:rsidRPr="0091602F">
            <w:rPr>
              <w:rFonts w:ascii="Calibri" w:eastAsia="Calibri" w:hAnsi="Calibri"/>
              <w:sz w:val="22"/>
              <w:szCs w:val="22"/>
              <w:lang w:val="es-AR" w:eastAsia="en-US"/>
            </w:rPr>
            <w:fldChar w:fldCharType="separate"/>
          </w:r>
          <w:r w:rsidR="009B227E">
            <w:rPr>
              <w:rFonts w:ascii="Calibri" w:eastAsia="Calibri" w:hAnsi="Calibri"/>
              <w:noProof/>
              <w:sz w:val="22"/>
              <w:szCs w:val="22"/>
              <w:lang w:val="es-AR" w:eastAsia="en-US"/>
            </w:rPr>
            <w:t>1</w:t>
          </w:r>
          <w:r w:rsidRPr="0091602F">
            <w:rPr>
              <w:rFonts w:ascii="Calibri" w:eastAsia="Calibri" w:hAnsi="Calibri"/>
              <w:sz w:val="22"/>
              <w:szCs w:val="22"/>
              <w:lang w:eastAsia="en-US"/>
            </w:rPr>
            <w:fldChar w:fldCharType="end"/>
          </w:r>
        </w:p>
      </w:tc>
    </w:tr>
  </w:tbl>
  <w:p w:rsidR="009802F4" w:rsidRDefault="009802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8C5" w:rsidRDefault="005508C5" w:rsidP="009802F4">
      <w:r>
        <w:separator/>
      </w:r>
    </w:p>
  </w:footnote>
  <w:footnote w:type="continuationSeparator" w:id="0">
    <w:p w:rsidR="005508C5" w:rsidRDefault="005508C5" w:rsidP="00980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4A0" w:firstRow="1" w:lastRow="0" w:firstColumn="1" w:lastColumn="0" w:noHBand="0" w:noVBand="1"/>
    </w:tblPr>
    <w:tblGrid>
      <w:gridCol w:w="1853"/>
      <w:gridCol w:w="3600"/>
      <w:gridCol w:w="256"/>
      <w:gridCol w:w="1480"/>
      <w:gridCol w:w="1531"/>
    </w:tblGrid>
    <w:tr w:rsidR="00513186" w:rsidRPr="006716B7" w:rsidTr="009B227E">
      <w:trPr>
        <w:jc w:val="center"/>
      </w:trPr>
      <w:tc>
        <w:tcPr>
          <w:tcW w:w="4747" w:type="dxa"/>
          <w:gridSpan w:val="2"/>
          <w:tcBorders>
            <w:top w:val="nil"/>
            <w:left w:val="nil"/>
            <w:bottom w:val="single" w:sz="8" w:space="0" w:color="7030A0"/>
            <w:right w:val="nil"/>
          </w:tcBorders>
          <w:hideMark/>
        </w:tcPr>
        <w:p w:rsidR="00513186" w:rsidRPr="00795B9A" w:rsidRDefault="00513186" w:rsidP="00B20017">
          <w:r w:rsidRPr="00795B9A">
            <w:t xml:space="preserve"> </w:t>
          </w:r>
          <w:r w:rsidR="009B227E">
            <w:rPr>
              <w:noProof/>
              <w:lang w:val="es-AR" w:eastAsia="es-AR"/>
            </w:rPr>
            <w:drawing>
              <wp:inline distT="0" distB="0" distL="0" distR="0" wp14:anchorId="79FC72FD" wp14:editId="64D43B29">
                <wp:extent cx="3205828" cy="612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5828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3" w:type="dxa"/>
          <w:gridSpan w:val="3"/>
          <w:tcBorders>
            <w:top w:val="nil"/>
            <w:left w:val="nil"/>
            <w:bottom w:val="single" w:sz="8" w:space="0" w:color="7030A0"/>
            <w:right w:val="nil"/>
          </w:tcBorders>
          <w:vAlign w:val="center"/>
          <w:hideMark/>
        </w:tcPr>
        <w:p w:rsidR="00513186" w:rsidRPr="000D120B" w:rsidRDefault="00513186" w:rsidP="009B227E">
          <w:pPr>
            <w:jc w:val="center"/>
            <w:rPr>
              <w:rFonts w:ascii="Calibri" w:hAnsi="Calibri"/>
            </w:rPr>
          </w:pPr>
          <w:r w:rsidRPr="00513186">
            <w:rPr>
              <w:rFonts w:ascii="Calibri" w:hAnsi="Calibri"/>
            </w:rPr>
            <w:t>Formulario De Actualización De Datos Técnicos</w:t>
          </w:r>
        </w:p>
      </w:tc>
    </w:tr>
    <w:tr w:rsidR="00513186" w:rsidRPr="006716B7" w:rsidTr="00513186">
      <w:trPr>
        <w:jc w:val="center"/>
      </w:trPr>
      <w:tc>
        <w:tcPr>
          <w:tcW w:w="1031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513186" w:rsidRPr="00795B9A" w:rsidRDefault="00513186" w:rsidP="00B20017">
          <w:r w:rsidRPr="00795B9A">
            <w:t>Código:</w:t>
          </w:r>
        </w:p>
      </w:tc>
      <w:tc>
        <w:tcPr>
          <w:tcW w:w="4126" w:type="dxa"/>
          <w:gridSpan w:val="2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hideMark/>
        </w:tcPr>
        <w:p w:rsidR="00513186" w:rsidRPr="00795B9A" w:rsidRDefault="00513186" w:rsidP="00B20017">
          <w:r>
            <w:t>FR-45-PO-RACOP#MEIYE-TR</w:t>
          </w:r>
        </w:p>
      </w:tc>
      <w:tc>
        <w:tcPr>
          <w:tcW w:w="1896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  <w:hideMark/>
        </w:tcPr>
        <w:p w:rsidR="00513186" w:rsidRPr="006716B7" w:rsidRDefault="00513186" w:rsidP="00B20017">
          <w:pPr>
            <w:pStyle w:val="Encabezado"/>
            <w:rPr>
              <w:b/>
              <w:lang w:val="es-AR"/>
            </w:rPr>
          </w:pPr>
          <w:r w:rsidRPr="006716B7">
            <w:rPr>
              <w:b/>
              <w:lang w:val="es-AR"/>
            </w:rPr>
            <w:t>Área:</w:t>
          </w:r>
        </w:p>
      </w:tc>
      <w:tc>
        <w:tcPr>
          <w:tcW w:w="1667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</w:tcPr>
        <w:p w:rsidR="00513186" w:rsidRPr="006716B7" w:rsidRDefault="00513186" w:rsidP="00B20017">
          <w:pPr>
            <w:pStyle w:val="Encabezado"/>
            <w:rPr>
              <w:lang w:val="es-AR"/>
            </w:rPr>
          </w:pPr>
          <w:r w:rsidRPr="008148A7">
            <w:rPr>
              <w:b/>
              <w:lang w:val="es-AR"/>
            </w:rPr>
            <w:t>R.A.C.O.P</w:t>
          </w:r>
        </w:p>
      </w:tc>
    </w:tr>
  </w:tbl>
  <w:p w:rsidR="009802F4" w:rsidRPr="009802F4" w:rsidRDefault="009802F4" w:rsidP="009802F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7089C"/>
    <w:multiLevelType w:val="hybridMultilevel"/>
    <w:tmpl w:val="9A566D38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681AE5"/>
    <w:multiLevelType w:val="hybridMultilevel"/>
    <w:tmpl w:val="E010729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D6DAECB8">
      <w:start w:val="1"/>
      <w:numFmt w:val="lowerLetter"/>
      <w:lvlText w:val="%2)"/>
      <w:lvlJc w:val="left"/>
      <w:pPr>
        <w:ind w:left="644" w:hanging="360"/>
      </w:pPr>
      <w:rPr>
        <w:rFonts w:ascii="Courier New" w:eastAsia="Times New Roman" w:hAnsi="Courier New" w:cs="Courier New"/>
        <w:strike w:val="0"/>
        <w:color w:val="auto"/>
      </w:rPr>
    </w:lvl>
    <w:lvl w:ilvl="2" w:tplc="84728374">
      <w:start w:val="1"/>
      <w:numFmt w:val="lowerLetter"/>
      <w:lvlText w:val="%3)"/>
      <w:lvlJc w:val="left"/>
      <w:pPr>
        <w:ind w:left="2309" w:hanging="465"/>
      </w:pPr>
      <w:rPr>
        <w:rFonts w:hint="default"/>
      </w:rPr>
    </w:lvl>
    <w:lvl w:ilvl="3" w:tplc="6E2AA424">
      <w:start w:val="1"/>
      <w:numFmt w:val="decimal"/>
      <w:lvlText w:val="%4)"/>
      <w:lvlJc w:val="left"/>
      <w:pPr>
        <w:ind w:left="3180" w:hanging="660"/>
      </w:pPr>
      <w:rPr>
        <w:rFonts w:hint="default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5FC"/>
    <w:rsid w:val="000B479C"/>
    <w:rsid w:val="000F35FC"/>
    <w:rsid w:val="00147D22"/>
    <w:rsid w:val="00194E3D"/>
    <w:rsid w:val="001A348F"/>
    <w:rsid w:val="002639B7"/>
    <w:rsid w:val="00294F29"/>
    <w:rsid w:val="0033288C"/>
    <w:rsid w:val="0038346E"/>
    <w:rsid w:val="00432219"/>
    <w:rsid w:val="00453888"/>
    <w:rsid w:val="004C1059"/>
    <w:rsid w:val="004F67B7"/>
    <w:rsid w:val="00513186"/>
    <w:rsid w:val="00513F6B"/>
    <w:rsid w:val="00520D0B"/>
    <w:rsid w:val="005508C5"/>
    <w:rsid w:val="00610FE3"/>
    <w:rsid w:val="00666917"/>
    <w:rsid w:val="00782940"/>
    <w:rsid w:val="008373B8"/>
    <w:rsid w:val="0089385B"/>
    <w:rsid w:val="00911B04"/>
    <w:rsid w:val="00913A49"/>
    <w:rsid w:val="00917CC1"/>
    <w:rsid w:val="009802F4"/>
    <w:rsid w:val="009B227E"/>
    <w:rsid w:val="00A165A7"/>
    <w:rsid w:val="00A4447A"/>
    <w:rsid w:val="00A66E49"/>
    <w:rsid w:val="00A76D15"/>
    <w:rsid w:val="00B030E7"/>
    <w:rsid w:val="00C42630"/>
    <w:rsid w:val="00E21CE7"/>
    <w:rsid w:val="00F3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0F35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0F35F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F35FC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customStyle="1" w:styleId="Ttulo4Car">
    <w:name w:val="Título 4 Car"/>
    <w:basedOn w:val="Fuentedeprrafopredeter"/>
    <w:link w:val="Ttulo4"/>
    <w:rsid w:val="000F35FC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0F35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0F35F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47D2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47D2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802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02F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802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02F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02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2F4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asacchi</dc:creator>
  <cp:keywords/>
  <dc:description/>
  <cp:lastModifiedBy>Usuario</cp:lastModifiedBy>
  <cp:revision>6</cp:revision>
  <dcterms:created xsi:type="dcterms:W3CDTF">2017-08-10T15:19:00Z</dcterms:created>
  <dcterms:modified xsi:type="dcterms:W3CDTF">2018-11-29T15:59:00Z</dcterms:modified>
</cp:coreProperties>
</file>