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F4" w:rsidRDefault="00747AF4" w:rsidP="00CB7511">
      <w:pPr>
        <w:keepNext/>
        <w:jc w:val="right"/>
        <w:outlineLvl w:val="0"/>
        <w:rPr>
          <w:rFonts w:asciiTheme="minorHAnsi" w:hAnsiTheme="minorHAnsi" w:cs="Arial"/>
          <w:b/>
          <w:bCs/>
          <w:kern w:val="32"/>
        </w:rPr>
      </w:pPr>
      <w:bookmarkStart w:id="0" w:name="_GoBack"/>
      <w:bookmarkEnd w:id="0"/>
      <w:r w:rsidRPr="00747AF4">
        <w:rPr>
          <w:rFonts w:asciiTheme="minorHAnsi" w:hAnsiTheme="minorHAnsi" w:cs="Arial"/>
          <w:b/>
          <w:bCs/>
          <w:kern w:val="32"/>
        </w:rPr>
        <w:t>Form - OAP-</w:t>
      </w:r>
      <w:r w:rsidR="00452822">
        <w:rPr>
          <w:rFonts w:asciiTheme="minorHAnsi" w:hAnsiTheme="minorHAnsi" w:cs="Arial"/>
          <w:b/>
          <w:bCs/>
          <w:kern w:val="32"/>
        </w:rPr>
        <w:t>71</w:t>
      </w:r>
    </w:p>
    <w:p w:rsidR="00747AF4" w:rsidRPr="00747AF4" w:rsidRDefault="00747AF4" w:rsidP="00CB7511">
      <w:pPr>
        <w:keepNext/>
        <w:jc w:val="right"/>
        <w:outlineLvl w:val="0"/>
        <w:rPr>
          <w:rFonts w:asciiTheme="minorHAnsi" w:hAnsiTheme="minorHAnsi" w:cs="Arial"/>
          <w:b/>
          <w:bCs/>
          <w:kern w:val="32"/>
        </w:rPr>
      </w:pPr>
    </w:p>
    <w:p w:rsidR="00747AF4" w:rsidRDefault="00747AF4" w:rsidP="00CB7511">
      <w:pPr>
        <w:pStyle w:val="Ttulo2"/>
        <w:spacing w:before="0" w:after="0"/>
        <w:jc w:val="center"/>
        <w:rPr>
          <w:rFonts w:asciiTheme="minorHAnsi" w:hAnsiTheme="minorHAnsi"/>
          <w:i w:val="0"/>
          <w:sz w:val="24"/>
          <w:szCs w:val="24"/>
        </w:rPr>
      </w:pPr>
      <w:r w:rsidRPr="00747AF4">
        <w:rPr>
          <w:rFonts w:asciiTheme="minorHAnsi" w:hAnsiTheme="minorHAnsi"/>
          <w:i w:val="0"/>
          <w:sz w:val="24"/>
          <w:szCs w:val="24"/>
        </w:rPr>
        <w:t>FORMULARIO DE  COMUNICACION DE HECHOS A SANCIO</w:t>
      </w:r>
      <w:r w:rsidR="00CB7511">
        <w:rPr>
          <w:rFonts w:asciiTheme="minorHAnsi" w:hAnsiTheme="minorHAnsi"/>
          <w:i w:val="0"/>
          <w:sz w:val="24"/>
          <w:szCs w:val="24"/>
        </w:rPr>
        <w:t>NAR POR INFRACCION A LOS ARTS.2</w:t>
      </w:r>
      <w:r w:rsidR="007B3651">
        <w:rPr>
          <w:rFonts w:asciiTheme="minorHAnsi" w:hAnsiTheme="minorHAnsi"/>
          <w:i w:val="0"/>
          <w:sz w:val="24"/>
          <w:szCs w:val="24"/>
        </w:rPr>
        <w:t>2º, 28º Y 30º DECRETO LEY 4416/80 Y MO</w:t>
      </w:r>
      <w:r w:rsidRPr="00747AF4">
        <w:rPr>
          <w:rFonts w:asciiTheme="minorHAnsi" w:hAnsiTheme="minorHAnsi"/>
          <w:i w:val="0"/>
          <w:sz w:val="24"/>
          <w:szCs w:val="24"/>
        </w:rPr>
        <w:t>DIFICATORIAS</w:t>
      </w:r>
    </w:p>
    <w:p w:rsidR="00747AF4" w:rsidRPr="00747AF4" w:rsidRDefault="00CB7511" w:rsidP="00CB7511">
      <w:pPr>
        <w:pStyle w:val="Ttulo2"/>
        <w:spacing w:before="0" w:after="0"/>
        <w:jc w:val="center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(Artículo 87</w:t>
      </w:r>
      <w:r w:rsidR="00747AF4" w:rsidRPr="00747AF4">
        <w:rPr>
          <w:rFonts w:asciiTheme="minorHAnsi" w:hAnsiTheme="minorHAnsi"/>
          <w:i w:val="0"/>
          <w:sz w:val="24"/>
          <w:szCs w:val="24"/>
        </w:rPr>
        <w:t>º, inc. f)</w:t>
      </w:r>
    </w:p>
    <w:p w:rsidR="00747AF4" w:rsidRPr="00747AF4" w:rsidRDefault="00747AF4" w:rsidP="00CB7511">
      <w:pPr>
        <w:jc w:val="center"/>
        <w:rPr>
          <w:rFonts w:asciiTheme="minorHAnsi" w:hAnsiTheme="minorHAnsi"/>
          <w:b/>
        </w:rPr>
      </w:pPr>
    </w:p>
    <w:p w:rsidR="00747AF4" w:rsidRPr="00747AF4" w:rsidRDefault="00747AF4" w:rsidP="00CB7511">
      <w:pPr>
        <w:ind w:left="181" w:hanging="181"/>
        <w:rPr>
          <w:rFonts w:asciiTheme="minorHAnsi" w:hAnsiTheme="minorHAnsi"/>
        </w:rPr>
      </w:pPr>
      <w:r w:rsidRPr="00747AF4">
        <w:rPr>
          <w:rFonts w:asciiTheme="minorHAnsi" w:hAnsiTheme="minorHAnsi"/>
        </w:rPr>
        <w:t>Organismo: ............................................................................................</w:t>
      </w:r>
      <w:r w:rsidR="00CB7511">
        <w:rPr>
          <w:rFonts w:asciiTheme="minorHAnsi" w:hAnsiTheme="minorHAnsi"/>
        </w:rPr>
        <w:t>.....................</w:t>
      </w:r>
      <w:r w:rsidRPr="00747AF4">
        <w:rPr>
          <w:rFonts w:asciiTheme="minorHAnsi" w:hAnsiTheme="minorHAnsi"/>
        </w:rPr>
        <w:t>...........................</w:t>
      </w:r>
    </w:p>
    <w:p w:rsidR="00747AF4" w:rsidRPr="00747AF4" w:rsidRDefault="00747AF4" w:rsidP="00CB7511">
      <w:pPr>
        <w:ind w:left="181" w:hanging="181"/>
        <w:rPr>
          <w:rFonts w:asciiTheme="minorHAnsi" w:hAnsiTheme="minorHAnsi"/>
        </w:rPr>
      </w:pPr>
      <w:r w:rsidRPr="00747AF4">
        <w:rPr>
          <w:rFonts w:asciiTheme="minorHAnsi" w:hAnsiTheme="minorHAnsi"/>
        </w:rPr>
        <w:t>Empresa(s) (1): …………………………………………………………………………………………………………………………………</w:t>
      </w:r>
      <w:r w:rsidR="00CB7511">
        <w:rPr>
          <w:rFonts w:asciiTheme="minorHAnsi" w:hAnsiTheme="minorHAnsi"/>
        </w:rPr>
        <w:t>...</w:t>
      </w:r>
      <w:r w:rsidRPr="00747AF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CB7511">
        <w:rPr>
          <w:rFonts w:asciiTheme="minorHAnsi" w:hAnsiTheme="minorHAnsi"/>
        </w:rPr>
        <w:t>..</w:t>
      </w:r>
      <w:r w:rsidRPr="00747AF4">
        <w:rPr>
          <w:rFonts w:asciiTheme="minorHAnsi" w:hAnsiTheme="minorHAnsi"/>
        </w:rPr>
        <w:t>…………………………</w:t>
      </w:r>
    </w:p>
    <w:p w:rsidR="00747AF4" w:rsidRPr="00747AF4" w:rsidRDefault="00747AF4" w:rsidP="00CB7511">
      <w:pPr>
        <w:pStyle w:val="Sangradetextonormal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747AF4">
        <w:rPr>
          <w:rFonts w:asciiTheme="minorHAnsi" w:hAnsiTheme="minorHAnsi"/>
        </w:rPr>
        <w:t>En caso de UTE o asociación de Empresas,  se deberá indicar la razón social completa de cada integrante.</w:t>
      </w:r>
    </w:p>
    <w:p w:rsidR="00747AF4" w:rsidRPr="00747AF4" w:rsidRDefault="00747AF4" w:rsidP="00CB7511">
      <w:pPr>
        <w:rPr>
          <w:rFonts w:asciiTheme="minorHAnsi" w:hAnsiTheme="minorHAnsi"/>
        </w:rPr>
      </w:pPr>
      <w:r w:rsidRPr="00747AF4">
        <w:rPr>
          <w:rFonts w:asciiTheme="minorHAnsi" w:hAnsiTheme="minorHAnsi"/>
        </w:rPr>
        <w:t>Denominación de la obra:</w:t>
      </w:r>
    </w:p>
    <w:p w:rsidR="00747AF4" w:rsidRPr="00747AF4" w:rsidRDefault="00747AF4" w:rsidP="00CB7511">
      <w:pPr>
        <w:rPr>
          <w:rFonts w:asciiTheme="minorHAnsi" w:hAnsiTheme="minorHAnsi"/>
        </w:rPr>
      </w:pPr>
      <w:r w:rsidRPr="00747AF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511">
        <w:rPr>
          <w:rFonts w:asciiTheme="minorHAnsi" w:hAnsiTheme="minorHAnsi"/>
        </w:rPr>
        <w:t>........................................</w:t>
      </w:r>
      <w:r w:rsidRPr="00747AF4">
        <w:rPr>
          <w:rFonts w:asciiTheme="minorHAnsi" w:hAnsiTheme="minorHAnsi"/>
        </w:rPr>
        <w:t>........</w:t>
      </w:r>
    </w:p>
    <w:p w:rsidR="00CB7511" w:rsidRDefault="00CB7511" w:rsidP="00CB7511">
      <w:pPr>
        <w:ind w:left="181" w:hanging="181"/>
        <w:rPr>
          <w:rFonts w:asciiTheme="minorHAnsi" w:hAnsiTheme="minorHAnsi"/>
        </w:rPr>
      </w:pPr>
    </w:p>
    <w:p w:rsidR="00747AF4" w:rsidRPr="00747AF4" w:rsidRDefault="00747AF4" w:rsidP="00CB7511">
      <w:pPr>
        <w:ind w:left="181" w:hanging="181"/>
        <w:rPr>
          <w:rFonts w:asciiTheme="minorHAnsi" w:hAnsiTheme="minorHAnsi"/>
        </w:rPr>
      </w:pPr>
      <w:r w:rsidRPr="00747AF4">
        <w:rPr>
          <w:rFonts w:asciiTheme="minorHAnsi" w:hAnsiTheme="minorHAnsi"/>
        </w:rPr>
        <w:t>Expediente: ....................................................................................</w:t>
      </w:r>
    </w:p>
    <w:p w:rsidR="00747AF4" w:rsidRPr="00747AF4" w:rsidRDefault="00747AF4" w:rsidP="00CB7511">
      <w:pPr>
        <w:rPr>
          <w:rFonts w:asciiTheme="minorHAnsi" w:hAnsiTheme="minorHAnsi"/>
        </w:rPr>
      </w:pPr>
    </w:p>
    <w:p w:rsidR="00747AF4" w:rsidRPr="00747AF4" w:rsidRDefault="00747AF4" w:rsidP="00CB7511">
      <w:pPr>
        <w:rPr>
          <w:rFonts w:asciiTheme="minorHAnsi" w:hAnsiTheme="minorHAnsi"/>
        </w:rPr>
      </w:pPr>
      <w:r w:rsidRPr="00747AF4">
        <w:rPr>
          <w:rFonts w:asciiTheme="minorHAnsi" w:hAnsiTheme="minorHAnsi"/>
        </w:rPr>
        <w:t>Se adjunta copia del acto administrativo que dispone:</w:t>
      </w:r>
    </w:p>
    <w:p w:rsidR="00747AF4" w:rsidRPr="00747AF4" w:rsidRDefault="00747AF4" w:rsidP="00CB7511">
      <w:pPr>
        <w:jc w:val="both"/>
        <w:rPr>
          <w:rFonts w:asciiTheme="minorHAnsi" w:hAnsiTheme="minorHAnsi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031"/>
      </w:tblGrid>
      <w:tr w:rsidR="00747AF4" w:rsidRPr="00747AF4" w:rsidTr="00605F61">
        <w:trPr>
          <w:trHeight w:val="658"/>
        </w:trPr>
        <w:tc>
          <w:tcPr>
            <w:tcW w:w="430" w:type="dxa"/>
          </w:tcPr>
          <w:p w:rsidR="00747AF4" w:rsidRPr="00747AF4" w:rsidRDefault="00747AF4" w:rsidP="00CB7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31" w:type="dxa"/>
          </w:tcPr>
          <w:p w:rsidR="00747AF4" w:rsidRPr="00747AF4" w:rsidRDefault="00747AF4" w:rsidP="00CB7511">
            <w:pPr>
              <w:jc w:val="both"/>
              <w:rPr>
                <w:rFonts w:asciiTheme="minorHAnsi" w:hAnsiTheme="minorHAnsi"/>
              </w:rPr>
            </w:pPr>
            <w:r w:rsidRPr="00747AF4">
              <w:rPr>
                <w:rFonts w:asciiTheme="minorHAnsi" w:hAnsiTheme="minorHAnsi"/>
              </w:rPr>
              <w:t>Art.22: Rechazo de oferta por no cumplimentar dentro de los dos</w:t>
            </w:r>
            <w:r w:rsidRPr="00747AF4">
              <w:rPr>
                <w:rFonts w:asciiTheme="minorHAnsi" w:hAnsiTheme="minorHAnsi"/>
                <w:lang w:val="es-AR"/>
              </w:rPr>
              <w:t xml:space="preserve"> (2) días hábiles recaudos a observar en la propuesta</w:t>
            </w:r>
            <w:r w:rsidRPr="00747AF4">
              <w:rPr>
                <w:rFonts w:asciiTheme="minorHAnsi" w:hAnsiTheme="minorHAnsi"/>
              </w:rPr>
              <w:t>.</w:t>
            </w:r>
          </w:p>
        </w:tc>
      </w:tr>
      <w:tr w:rsidR="00747AF4" w:rsidRPr="00747AF4" w:rsidTr="00605F61">
        <w:trPr>
          <w:trHeight w:val="666"/>
        </w:trPr>
        <w:tc>
          <w:tcPr>
            <w:tcW w:w="430" w:type="dxa"/>
          </w:tcPr>
          <w:p w:rsidR="00747AF4" w:rsidRPr="00747AF4" w:rsidRDefault="00747AF4" w:rsidP="00CB7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31" w:type="dxa"/>
          </w:tcPr>
          <w:p w:rsidR="00747AF4" w:rsidRPr="00747AF4" w:rsidRDefault="00747AF4" w:rsidP="00CB7511">
            <w:pPr>
              <w:jc w:val="both"/>
              <w:rPr>
                <w:rFonts w:asciiTheme="minorHAnsi" w:hAnsiTheme="minorHAnsi"/>
              </w:rPr>
            </w:pPr>
            <w:r w:rsidRPr="00747AF4">
              <w:rPr>
                <w:rFonts w:asciiTheme="minorHAnsi" w:hAnsiTheme="minorHAnsi"/>
              </w:rPr>
              <w:t>Art.28: Retiro de la oferta antes de la adjudicación y dentro del plazo de mantenimiento de la oferta y sus prórrogas.</w:t>
            </w:r>
          </w:p>
        </w:tc>
      </w:tr>
      <w:tr w:rsidR="00747AF4" w:rsidRPr="00747AF4" w:rsidTr="00605F61">
        <w:trPr>
          <w:trHeight w:val="734"/>
        </w:trPr>
        <w:tc>
          <w:tcPr>
            <w:tcW w:w="430" w:type="dxa"/>
          </w:tcPr>
          <w:p w:rsidR="00747AF4" w:rsidRPr="00747AF4" w:rsidRDefault="00747AF4" w:rsidP="00CB751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31" w:type="dxa"/>
          </w:tcPr>
          <w:p w:rsidR="00747AF4" w:rsidRPr="00747AF4" w:rsidRDefault="00747AF4" w:rsidP="00CB7511">
            <w:pPr>
              <w:jc w:val="both"/>
              <w:rPr>
                <w:rFonts w:asciiTheme="minorHAnsi" w:hAnsiTheme="minorHAnsi"/>
              </w:rPr>
            </w:pPr>
            <w:r w:rsidRPr="00747AF4">
              <w:rPr>
                <w:rFonts w:asciiTheme="minorHAnsi" w:hAnsiTheme="minorHAnsi"/>
              </w:rPr>
              <w:t>Art.30: No presentarse, afianzar o negarse a firmar el contrato en forma y tiempo establecido, rescindiendo el contrato.</w:t>
            </w:r>
          </w:p>
        </w:tc>
      </w:tr>
    </w:tbl>
    <w:p w:rsidR="00747AF4" w:rsidRPr="00747AF4" w:rsidRDefault="00747AF4" w:rsidP="00CB7511">
      <w:pPr>
        <w:jc w:val="right"/>
        <w:rPr>
          <w:rFonts w:asciiTheme="minorHAnsi" w:hAnsiTheme="minorHAnsi"/>
        </w:rPr>
      </w:pPr>
      <w:r w:rsidRPr="00747AF4">
        <w:rPr>
          <w:rFonts w:asciiTheme="minorHAnsi" w:hAnsiTheme="minorHAnsi"/>
        </w:rPr>
        <w:t>(Marcar en el casillero de la izquierda lo que corresponda)</w:t>
      </w:r>
    </w:p>
    <w:p w:rsidR="00747AF4" w:rsidRPr="00747AF4" w:rsidRDefault="00747AF4" w:rsidP="00CB7511">
      <w:pPr>
        <w:pStyle w:val="Textoindependiente"/>
        <w:spacing w:after="0"/>
        <w:rPr>
          <w:rFonts w:asciiTheme="minorHAnsi" w:hAnsiTheme="minorHAnsi"/>
          <w:b/>
          <w:lang w:val="es-AR"/>
        </w:rPr>
      </w:pPr>
    </w:p>
    <w:p w:rsidR="00747AF4" w:rsidRPr="00747AF4" w:rsidRDefault="00747AF4" w:rsidP="00CB7511">
      <w:pPr>
        <w:pStyle w:val="Textoindependiente"/>
        <w:spacing w:after="0"/>
        <w:jc w:val="both"/>
        <w:rPr>
          <w:rFonts w:asciiTheme="minorHAnsi" w:hAnsiTheme="minorHAnsi"/>
          <w:b/>
        </w:rPr>
      </w:pPr>
      <w:r w:rsidRPr="00747AF4">
        <w:rPr>
          <w:rFonts w:asciiTheme="minorHAnsi" w:hAnsiTheme="minorHAnsi"/>
          <w:b/>
          <w:u w:val="single"/>
        </w:rPr>
        <w:t>NOTA:</w:t>
      </w:r>
      <w:r w:rsidRPr="00747AF4">
        <w:rPr>
          <w:rFonts w:asciiTheme="minorHAnsi" w:hAnsiTheme="minorHAnsi"/>
          <w:b/>
        </w:rPr>
        <w:t xml:space="preserve"> El presente </w:t>
      </w:r>
      <w:r w:rsidRPr="00747AF4">
        <w:rPr>
          <w:rFonts w:asciiTheme="minorHAnsi" w:hAnsiTheme="minorHAnsi"/>
          <w:b/>
          <w:lang w:val="es-AR"/>
        </w:rPr>
        <w:t>fo</w:t>
      </w:r>
      <w:r w:rsidRPr="00747AF4">
        <w:rPr>
          <w:rFonts w:asciiTheme="minorHAnsi" w:hAnsiTheme="minorHAnsi"/>
          <w:b/>
        </w:rPr>
        <w:t>rmulario</w:t>
      </w:r>
      <w:r w:rsidRPr="00747AF4">
        <w:rPr>
          <w:rFonts w:asciiTheme="minorHAnsi" w:hAnsiTheme="minorHAnsi"/>
          <w:b/>
          <w:lang w:val="es-AR"/>
        </w:rPr>
        <w:t xml:space="preserve"> y la documentación solicitada</w:t>
      </w:r>
      <w:r w:rsidRPr="00747AF4">
        <w:rPr>
          <w:rFonts w:asciiTheme="minorHAnsi" w:hAnsiTheme="minorHAnsi"/>
          <w:b/>
        </w:rPr>
        <w:t xml:space="preserve"> </w:t>
      </w:r>
      <w:r w:rsidR="005309B6" w:rsidRPr="00747AF4">
        <w:rPr>
          <w:rFonts w:asciiTheme="minorHAnsi" w:hAnsiTheme="minorHAnsi"/>
          <w:b/>
        </w:rPr>
        <w:t>deberán</w:t>
      </w:r>
      <w:r w:rsidRPr="00747AF4">
        <w:rPr>
          <w:rFonts w:asciiTheme="minorHAnsi" w:hAnsiTheme="minorHAnsi"/>
          <w:b/>
        </w:rPr>
        <w:t xml:space="preserve"> ser </w:t>
      </w:r>
      <w:r w:rsidR="005309B6" w:rsidRPr="00747AF4">
        <w:rPr>
          <w:rFonts w:asciiTheme="minorHAnsi" w:hAnsiTheme="minorHAnsi"/>
          <w:b/>
        </w:rPr>
        <w:t>entregados</w:t>
      </w:r>
      <w:r w:rsidRPr="00747AF4">
        <w:rPr>
          <w:rFonts w:asciiTheme="minorHAnsi" w:hAnsiTheme="minorHAnsi"/>
          <w:b/>
        </w:rPr>
        <w:t xml:space="preserve"> en Mesa de Entradas del RACOP</w:t>
      </w:r>
      <w:r w:rsidRPr="00747AF4">
        <w:rPr>
          <w:rFonts w:asciiTheme="minorHAnsi" w:hAnsiTheme="minorHAnsi"/>
          <w:b/>
          <w:lang w:val="es-AR"/>
        </w:rPr>
        <w:t>,</w:t>
      </w:r>
      <w:r w:rsidRPr="00747AF4">
        <w:rPr>
          <w:rFonts w:asciiTheme="minorHAnsi" w:hAnsiTheme="minorHAnsi"/>
          <w:b/>
        </w:rPr>
        <w:t xml:space="preserve"> dentro de los </w:t>
      </w:r>
      <w:r w:rsidRPr="00747AF4">
        <w:rPr>
          <w:rFonts w:asciiTheme="minorHAnsi" w:hAnsiTheme="minorHAnsi"/>
          <w:b/>
          <w:lang w:val="es-AR"/>
        </w:rPr>
        <w:t xml:space="preserve"> dos </w:t>
      </w:r>
      <w:r w:rsidRPr="00747AF4">
        <w:rPr>
          <w:rFonts w:asciiTheme="minorHAnsi" w:hAnsiTheme="minorHAnsi"/>
          <w:b/>
        </w:rPr>
        <w:t>(</w:t>
      </w:r>
      <w:r w:rsidRPr="00747AF4">
        <w:rPr>
          <w:rFonts w:asciiTheme="minorHAnsi" w:hAnsiTheme="minorHAnsi"/>
          <w:b/>
          <w:lang w:val="es-AR"/>
        </w:rPr>
        <w:t>2</w:t>
      </w:r>
      <w:r w:rsidRPr="00747AF4">
        <w:rPr>
          <w:rFonts w:asciiTheme="minorHAnsi" w:hAnsiTheme="minorHAnsi"/>
          <w:b/>
        </w:rPr>
        <w:t xml:space="preserve">) días hábiles administrativos de </w:t>
      </w:r>
      <w:r w:rsidRPr="00747AF4">
        <w:rPr>
          <w:rFonts w:asciiTheme="minorHAnsi" w:hAnsiTheme="minorHAnsi"/>
          <w:b/>
          <w:lang w:val="es-AR"/>
        </w:rPr>
        <w:t>la</w:t>
      </w:r>
      <w:r w:rsidRPr="00747AF4">
        <w:rPr>
          <w:rFonts w:asciiTheme="minorHAnsi" w:hAnsiTheme="minorHAnsi"/>
          <w:b/>
        </w:rPr>
        <w:t xml:space="preserve"> </w:t>
      </w:r>
      <w:r w:rsidRPr="00747AF4">
        <w:rPr>
          <w:rFonts w:asciiTheme="minorHAnsi" w:hAnsiTheme="minorHAnsi"/>
          <w:b/>
          <w:lang w:val="es-AR"/>
        </w:rPr>
        <w:t xml:space="preserve">respectiva </w:t>
      </w:r>
      <w:r w:rsidRPr="00747AF4">
        <w:rPr>
          <w:rFonts w:asciiTheme="minorHAnsi" w:hAnsiTheme="minorHAnsi"/>
          <w:b/>
        </w:rPr>
        <w:t>notificación a la(s) Empresa(s).</w:t>
      </w:r>
    </w:p>
    <w:p w:rsidR="00747AF4" w:rsidRDefault="00747AF4" w:rsidP="00747AF4">
      <w:pPr>
        <w:pStyle w:val="Textoindependiente"/>
        <w:jc w:val="both"/>
        <w:rPr>
          <w:rFonts w:asciiTheme="minorHAnsi" w:hAnsiTheme="minorHAnsi"/>
          <w:b/>
        </w:rPr>
      </w:pPr>
    </w:p>
    <w:p w:rsidR="00CB7511" w:rsidRDefault="00CB7511" w:rsidP="00747AF4">
      <w:pPr>
        <w:pStyle w:val="Textoindependiente"/>
        <w:jc w:val="both"/>
        <w:rPr>
          <w:rFonts w:asciiTheme="minorHAnsi" w:hAnsiTheme="minorHAnsi"/>
          <w:b/>
        </w:rPr>
      </w:pPr>
    </w:p>
    <w:p w:rsidR="00CB7511" w:rsidRPr="00747AF4" w:rsidRDefault="00CB7511" w:rsidP="00747AF4">
      <w:pPr>
        <w:pStyle w:val="Textoindependiente"/>
        <w:jc w:val="both"/>
        <w:rPr>
          <w:rFonts w:asciiTheme="minorHAnsi" w:hAnsiTheme="minorHAnsi"/>
          <w:b/>
        </w:rPr>
      </w:pPr>
    </w:p>
    <w:p w:rsidR="00747AF4" w:rsidRPr="00747AF4" w:rsidRDefault="00747AF4" w:rsidP="00CB7511">
      <w:pPr>
        <w:ind w:left="4395" w:hanging="4395"/>
        <w:jc w:val="right"/>
        <w:rPr>
          <w:rFonts w:asciiTheme="minorHAnsi" w:hAnsiTheme="minorHAnsi"/>
        </w:rPr>
      </w:pPr>
      <w:r w:rsidRPr="00747AF4">
        <w:rPr>
          <w:rFonts w:asciiTheme="minorHAnsi" w:hAnsiTheme="minorHAnsi"/>
        </w:rPr>
        <w:t xml:space="preserve">                                                                      ...........................................................                                                                                   Firma y sello aclaratorio  </w:t>
      </w:r>
    </w:p>
    <w:p w:rsidR="00747AF4" w:rsidRPr="00747AF4" w:rsidRDefault="00747AF4" w:rsidP="00CB7511">
      <w:pPr>
        <w:jc w:val="right"/>
        <w:rPr>
          <w:rFonts w:asciiTheme="minorHAnsi" w:hAnsiTheme="minorHAnsi"/>
        </w:rPr>
      </w:pPr>
      <w:r w:rsidRPr="00747AF4">
        <w:rPr>
          <w:rFonts w:asciiTheme="minorHAnsi" w:hAnsiTheme="minorHAnsi"/>
        </w:rPr>
        <w:t xml:space="preserve">                                                                                  Responsable del Área</w:t>
      </w:r>
    </w:p>
    <w:p w:rsidR="00747AF4" w:rsidRDefault="00747AF4" w:rsidP="00CB7511">
      <w:pPr>
        <w:jc w:val="right"/>
        <w:rPr>
          <w:rFonts w:asciiTheme="minorHAnsi" w:hAnsiTheme="minorHAnsi"/>
        </w:rPr>
      </w:pPr>
    </w:p>
    <w:sectPr w:rsidR="00747AF4" w:rsidSect="000271E7">
      <w:headerReference w:type="default" r:id="rId8"/>
      <w:footerReference w:type="default" r:id="rId9"/>
      <w:pgSz w:w="11906" w:h="16838"/>
      <w:pgMar w:top="1440" w:right="1077" w:bottom="1440" w:left="107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21" w:rsidRDefault="00DB1521" w:rsidP="00F5572E">
      <w:r>
        <w:separator/>
      </w:r>
    </w:p>
  </w:endnote>
  <w:endnote w:type="continuationSeparator" w:id="0">
    <w:p w:rsidR="00DB1521" w:rsidRDefault="00DB1521" w:rsidP="00F5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5400E8" w:rsidRPr="0091602F" w:rsidTr="00120BA2">
      <w:trPr>
        <w:jc w:val="center"/>
      </w:trPr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5400E8" w:rsidRPr="0091602F" w:rsidRDefault="005400E8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636C06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5400E8" w:rsidRPr="0091602F" w:rsidRDefault="005400E8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0271E7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0271E7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CB7511" w:rsidRDefault="00CB7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21" w:rsidRDefault="00DB1521" w:rsidP="00F5572E">
      <w:r>
        <w:separator/>
      </w:r>
    </w:p>
  </w:footnote>
  <w:footnote w:type="continuationSeparator" w:id="0">
    <w:p w:rsidR="00DB1521" w:rsidRDefault="00DB1521" w:rsidP="00F5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11" w:rsidRDefault="00CB7511">
    <w:pPr>
      <w:pStyle w:val="Encabezado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853"/>
      <w:gridCol w:w="3716"/>
      <w:gridCol w:w="410"/>
      <w:gridCol w:w="1896"/>
      <w:gridCol w:w="1667"/>
    </w:tblGrid>
    <w:tr w:rsidR="00636C06" w:rsidRPr="006716B7" w:rsidTr="000271E7">
      <w:trPr>
        <w:jc w:val="center"/>
      </w:trPr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636C06" w:rsidRPr="00795B9A" w:rsidRDefault="00636C06" w:rsidP="00A842DD">
          <w:r w:rsidRPr="00795B9A">
            <w:t xml:space="preserve"> </w:t>
          </w:r>
          <w:r w:rsidR="000271E7">
            <w:rPr>
              <w:noProof/>
              <w:lang w:val="es-AR" w:eastAsia="es-AR"/>
            </w:rPr>
            <w:drawing>
              <wp:inline distT="0" distB="0" distL="0" distR="0" wp14:anchorId="7314FF79" wp14:editId="0799B248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636C06" w:rsidRDefault="00636C06" w:rsidP="000271E7">
          <w:pPr>
            <w:jc w:val="center"/>
          </w:pPr>
        </w:p>
        <w:p w:rsidR="00636C06" w:rsidRPr="00795B9A" w:rsidRDefault="00636C06" w:rsidP="000271E7">
          <w:pPr>
            <w:jc w:val="center"/>
          </w:pPr>
          <w:r>
            <w:t xml:space="preserve">Formulario De  Comunicación De Hechos A Sancionar </w:t>
          </w:r>
        </w:p>
      </w:tc>
    </w:tr>
    <w:tr w:rsidR="00636C06" w:rsidRPr="006716B7" w:rsidTr="00636C06">
      <w:trPr>
        <w:jc w:val="center"/>
      </w:trPr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636C06" w:rsidRPr="00795B9A" w:rsidRDefault="00636C06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636C06" w:rsidRPr="00795B9A" w:rsidRDefault="00636C06" w:rsidP="00A842DD">
          <w:r>
            <w:t>FR-71-PO-RACOP#MEIYE-CHSI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636C06" w:rsidRPr="006716B7" w:rsidRDefault="00636C06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636C06" w:rsidRPr="006716B7" w:rsidRDefault="00636C06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8D00A6" w:rsidRDefault="000271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BB2"/>
    <w:multiLevelType w:val="hybridMultilevel"/>
    <w:tmpl w:val="45C636D8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BF2791"/>
    <w:multiLevelType w:val="hybridMultilevel"/>
    <w:tmpl w:val="AEE2889E"/>
    <w:lvl w:ilvl="0" w:tplc="5BF6562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AF4"/>
    <w:rsid w:val="00012556"/>
    <w:rsid w:val="000271E7"/>
    <w:rsid w:val="00120BA2"/>
    <w:rsid w:val="00264CB0"/>
    <w:rsid w:val="00414BF3"/>
    <w:rsid w:val="00452822"/>
    <w:rsid w:val="004D66AA"/>
    <w:rsid w:val="005309B6"/>
    <w:rsid w:val="005400E8"/>
    <w:rsid w:val="00636C06"/>
    <w:rsid w:val="00677A51"/>
    <w:rsid w:val="00747AF4"/>
    <w:rsid w:val="007B3651"/>
    <w:rsid w:val="008373B8"/>
    <w:rsid w:val="00911B04"/>
    <w:rsid w:val="00924928"/>
    <w:rsid w:val="00A8642F"/>
    <w:rsid w:val="00B87C0C"/>
    <w:rsid w:val="00CB7511"/>
    <w:rsid w:val="00DB1521"/>
    <w:rsid w:val="00F5572E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47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47AF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47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AF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47A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47AF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747AF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47AF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747AF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47AF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75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5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51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6</cp:revision>
  <dcterms:created xsi:type="dcterms:W3CDTF">2017-09-07T15:30:00Z</dcterms:created>
  <dcterms:modified xsi:type="dcterms:W3CDTF">2018-11-29T16:49:00Z</dcterms:modified>
</cp:coreProperties>
</file>