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EC" w:rsidRPr="0090468D" w:rsidRDefault="00372EEC" w:rsidP="001C5577">
      <w:pPr>
        <w:pStyle w:val="Ttulo3"/>
        <w:rPr>
          <w:rFonts w:asciiTheme="minorHAnsi" w:hAnsiTheme="minorHAnsi"/>
          <w:sz w:val="22"/>
          <w:szCs w:val="24"/>
          <w:u w:val="single"/>
        </w:rPr>
      </w:pPr>
      <w:bookmarkStart w:id="0" w:name="_GoBack"/>
      <w:bookmarkEnd w:id="0"/>
      <w:r w:rsidRPr="0090468D">
        <w:rPr>
          <w:rFonts w:asciiTheme="minorHAnsi" w:hAnsiTheme="minorHAnsi"/>
          <w:sz w:val="22"/>
          <w:szCs w:val="24"/>
          <w:u w:val="single"/>
        </w:rPr>
        <w:t xml:space="preserve">Instrucciones para el llenado del Form </w:t>
      </w:r>
      <w:r w:rsidR="0010233A" w:rsidRPr="0090468D">
        <w:rPr>
          <w:rFonts w:asciiTheme="minorHAnsi" w:hAnsiTheme="minorHAnsi"/>
          <w:sz w:val="22"/>
          <w:szCs w:val="24"/>
          <w:u w:val="single"/>
        </w:rPr>
        <w:t>R</w:t>
      </w:r>
      <w:r w:rsidRPr="0090468D">
        <w:rPr>
          <w:rFonts w:asciiTheme="minorHAnsi" w:hAnsiTheme="minorHAnsi"/>
          <w:sz w:val="22"/>
          <w:szCs w:val="24"/>
          <w:u w:val="single"/>
        </w:rPr>
        <w:t>-</w:t>
      </w:r>
      <w:r w:rsidR="005B3317" w:rsidRPr="0090468D">
        <w:rPr>
          <w:rFonts w:asciiTheme="minorHAnsi" w:hAnsiTheme="minorHAnsi"/>
          <w:sz w:val="22"/>
          <w:szCs w:val="24"/>
          <w:u w:val="single"/>
        </w:rPr>
        <w:t xml:space="preserve"> 5</w:t>
      </w:r>
      <w:r w:rsidR="00734338" w:rsidRPr="0090468D">
        <w:rPr>
          <w:rFonts w:asciiTheme="minorHAnsi" w:hAnsiTheme="minorHAnsi"/>
          <w:sz w:val="22"/>
          <w:szCs w:val="24"/>
          <w:u w:val="single"/>
        </w:rPr>
        <w:t>2</w:t>
      </w:r>
      <w:r w:rsidRPr="0090468D">
        <w:rPr>
          <w:rFonts w:asciiTheme="minorHAnsi" w:hAnsiTheme="minorHAnsi"/>
          <w:sz w:val="22"/>
          <w:szCs w:val="24"/>
          <w:u w:val="single"/>
        </w:rPr>
        <w:t xml:space="preserve"> – PLANILLA DE MAYOR PRODUCCIÓN ÚNICA:</w:t>
      </w:r>
    </w:p>
    <w:p w:rsidR="00372EEC" w:rsidRPr="0090468D" w:rsidRDefault="00372EEC" w:rsidP="00372EEC">
      <w:pPr>
        <w:jc w:val="both"/>
        <w:rPr>
          <w:rFonts w:asciiTheme="minorHAnsi" w:hAnsiTheme="minorHAnsi"/>
          <w:sz w:val="22"/>
        </w:rPr>
      </w:pPr>
    </w:p>
    <w:p w:rsidR="00372EEC" w:rsidRPr="0090468D" w:rsidRDefault="00A444D4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>Mes-Año:</w:t>
      </w:r>
      <w:r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 xml:space="preserve">La declaración debe abarcar un período de doce (12) meses de certificación  de obra de las Especialidades 100, 200, 300 y 400 según corresponda. Los mismos deben ser  consecutivos y estar comprendidos dentro de los últimos quince (15) años anteriores al mes  de la presentación. 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sz w:val="22"/>
        </w:rPr>
      </w:pPr>
    </w:p>
    <w:p w:rsidR="00372EEC" w:rsidRPr="0090468D" w:rsidRDefault="00A444D4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 xml:space="preserve">Obra </w:t>
      </w:r>
      <w:r w:rsidR="00C70BCE" w:rsidRPr="0090468D">
        <w:rPr>
          <w:rFonts w:asciiTheme="minorHAnsi" w:hAnsiTheme="minorHAnsi"/>
          <w:sz w:val="22"/>
          <w:u w:val="single"/>
        </w:rPr>
        <w:t>Nº:</w:t>
      </w:r>
      <w:r w:rsidR="00C70BCE"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 xml:space="preserve">Se consignará el número de identificación dado a la obra en la información aportada según Apartados </w:t>
      </w:r>
      <w:r w:rsidR="00BC624E" w:rsidRPr="0090468D">
        <w:rPr>
          <w:rFonts w:asciiTheme="minorHAnsi" w:hAnsiTheme="minorHAnsi"/>
          <w:sz w:val="22"/>
        </w:rPr>
        <w:t>R-47</w:t>
      </w:r>
      <w:r w:rsidR="00372EEC" w:rsidRPr="0090468D">
        <w:rPr>
          <w:rFonts w:asciiTheme="minorHAnsi" w:hAnsiTheme="minorHAnsi"/>
          <w:sz w:val="22"/>
        </w:rPr>
        <w:t xml:space="preserve"> o </w:t>
      </w:r>
      <w:r w:rsidR="00BC624E" w:rsidRPr="0090468D">
        <w:rPr>
          <w:rFonts w:asciiTheme="minorHAnsi" w:hAnsiTheme="minorHAnsi"/>
          <w:sz w:val="22"/>
        </w:rPr>
        <w:t>R-48</w:t>
      </w:r>
      <w:r w:rsidR="00372EEC" w:rsidRPr="0090468D">
        <w:rPr>
          <w:rFonts w:asciiTheme="minorHAnsi" w:hAnsiTheme="minorHAnsi"/>
          <w:sz w:val="22"/>
        </w:rPr>
        <w:t xml:space="preserve"> y la designación de la misma. Deberán declararse las certificaciones de obras correspondientes a las especialidades 100, 200, 300 y  400,  según </w:t>
      </w:r>
      <w:r w:rsidR="00983EC7" w:rsidRPr="0090468D">
        <w:rPr>
          <w:rFonts w:asciiTheme="minorHAnsi" w:hAnsiTheme="minorHAnsi"/>
          <w:sz w:val="22"/>
        </w:rPr>
        <w:t>corresponda,</w:t>
      </w:r>
      <w:r w:rsidR="00372EEC" w:rsidRPr="0090468D">
        <w:rPr>
          <w:rFonts w:asciiTheme="minorHAnsi" w:hAnsiTheme="minorHAnsi"/>
          <w:sz w:val="22"/>
        </w:rPr>
        <w:t xml:space="preserve"> en un mismo periodo seleccionado.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sz w:val="22"/>
        </w:rPr>
      </w:pPr>
    </w:p>
    <w:p w:rsidR="00F96C6A" w:rsidRPr="0090468D" w:rsidRDefault="00C70BCE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  <w:lang w:val="es-AR"/>
        </w:rPr>
      </w:pPr>
      <w:r w:rsidRPr="0090468D">
        <w:rPr>
          <w:rFonts w:asciiTheme="minorHAnsi" w:hAnsiTheme="minorHAnsi"/>
          <w:sz w:val="22"/>
          <w:u w:val="single"/>
          <w:lang w:val="es-AR"/>
        </w:rPr>
        <w:t>Nombre de la Obra:</w:t>
      </w:r>
      <w:r w:rsidRPr="0090468D">
        <w:rPr>
          <w:rFonts w:asciiTheme="minorHAnsi" w:hAnsiTheme="minorHAnsi"/>
          <w:sz w:val="22"/>
          <w:lang w:val="es-AR"/>
        </w:rPr>
        <w:t xml:space="preserve"> Denominación de la obra según contrato.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strike/>
          <w:sz w:val="22"/>
        </w:rPr>
      </w:pPr>
    </w:p>
    <w:p w:rsidR="00372EEC" w:rsidRPr="0090468D" w:rsidRDefault="00C70BCE" w:rsidP="005B3317">
      <w:pPr>
        <w:pStyle w:val="Textoindependiente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  <w:lang w:val="es-AR"/>
        </w:rPr>
      </w:pPr>
      <w:r w:rsidRPr="0090468D">
        <w:rPr>
          <w:rFonts w:asciiTheme="minorHAnsi" w:hAnsiTheme="minorHAnsi"/>
          <w:sz w:val="22"/>
          <w:u w:val="single"/>
        </w:rPr>
        <w:t>Nº de Foja:</w:t>
      </w:r>
      <w:r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>Se consignará la foja en que se aporta la información de la obra cuya certificación mensual</w:t>
      </w:r>
      <w:r w:rsidR="00372EEC" w:rsidRPr="0090468D">
        <w:rPr>
          <w:rFonts w:asciiTheme="minorHAnsi" w:hAnsiTheme="minorHAnsi"/>
          <w:sz w:val="22"/>
          <w:lang w:val="es-AR"/>
        </w:rPr>
        <w:t>, adicionales y/o supresiones, participación U</w:t>
      </w:r>
      <w:r w:rsidR="005273C3" w:rsidRPr="0090468D">
        <w:rPr>
          <w:rFonts w:asciiTheme="minorHAnsi" w:hAnsiTheme="minorHAnsi"/>
          <w:sz w:val="22"/>
          <w:lang w:val="es-AR"/>
        </w:rPr>
        <w:t>.</w:t>
      </w:r>
      <w:r w:rsidR="00372EEC" w:rsidRPr="0090468D">
        <w:rPr>
          <w:rFonts w:asciiTheme="minorHAnsi" w:hAnsiTheme="minorHAnsi"/>
          <w:sz w:val="22"/>
          <w:lang w:val="es-AR"/>
        </w:rPr>
        <w:t>T</w:t>
      </w:r>
      <w:r w:rsidR="005273C3" w:rsidRPr="0090468D">
        <w:rPr>
          <w:rFonts w:asciiTheme="minorHAnsi" w:hAnsiTheme="minorHAnsi"/>
          <w:sz w:val="22"/>
          <w:lang w:val="es-AR"/>
        </w:rPr>
        <w:t>.</w:t>
      </w:r>
      <w:r w:rsidR="00372EEC" w:rsidRPr="0090468D">
        <w:rPr>
          <w:rFonts w:asciiTheme="minorHAnsi" w:hAnsiTheme="minorHAnsi"/>
          <w:sz w:val="22"/>
        </w:rPr>
        <w:t xml:space="preserve"> se declara</w:t>
      </w:r>
      <w:r w:rsidR="00372EEC" w:rsidRPr="0090468D">
        <w:rPr>
          <w:rFonts w:asciiTheme="minorHAnsi" w:hAnsiTheme="minorHAnsi"/>
          <w:sz w:val="22"/>
          <w:lang w:val="es-AR"/>
        </w:rPr>
        <w:t>. Para caso de obras privadas se presentará la documentación pertinente, a conformidad del RACOP.</w:t>
      </w:r>
    </w:p>
    <w:p w:rsidR="005B3317" w:rsidRPr="0090468D" w:rsidRDefault="005B3317" w:rsidP="005B3317">
      <w:pPr>
        <w:pStyle w:val="Prrafodelista"/>
        <w:ind w:left="360"/>
        <w:rPr>
          <w:rFonts w:asciiTheme="minorHAnsi" w:hAnsiTheme="minorHAnsi"/>
          <w:sz w:val="22"/>
          <w:lang w:val="es-AR"/>
        </w:rPr>
      </w:pPr>
    </w:p>
    <w:p w:rsidR="00372EEC" w:rsidRPr="0090468D" w:rsidRDefault="00C70BCE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>Monto Certificado:</w:t>
      </w:r>
      <w:r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>Se consignará el monto certificado en el mes, a precios básicos de contrato, considerando adicionales y/o supresiones con resolución en filas separadas y sin incluir deducciones (por fondo de reparo, desacopios, mu</w:t>
      </w:r>
      <w:r w:rsidR="005273C3" w:rsidRPr="0090468D">
        <w:rPr>
          <w:rFonts w:asciiTheme="minorHAnsi" w:hAnsiTheme="minorHAnsi"/>
          <w:sz w:val="22"/>
        </w:rPr>
        <w:t>ltas, etc.) ni variaciones o re</w:t>
      </w:r>
      <w:r w:rsidR="00372EEC" w:rsidRPr="0090468D">
        <w:rPr>
          <w:rFonts w:asciiTheme="minorHAnsi" w:hAnsiTheme="minorHAnsi"/>
          <w:sz w:val="22"/>
        </w:rPr>
        <w:t>determinaciones de precios.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sz w:val="22"/>
        </w:rPr>
      </w:pPr>
    </w:p>
    <w:p w:rsidR="00372EEC" w:rsidRPr="0090468D" w:rsidRDefault="00C70BCE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>Especialidad:</w:t>
      </w:r>
      <w:r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 xml:space="preserve">Se consignara la Especialidad, </w:t>
      </w:r>
      <w:r w:rsidR="00372EEC" w:rsidRPr="0090468D">
        <w:rPr>
          <w:rFonts w:asciiTheme="minorHAnsi" w:hAnsiTheme="minorHAnsi"/>
          <w:sz w:val="22"/>
          <w:lang w:val="es-AR"/>
        </w:rPr>
        <w:t xml:space="preserve">según Nomenclador de la Tabla de especialidades aprobada en Reglamento de Ejecución, </w:t>
      </w:r>
      <w:r w:rsidR="00372EEC" w:rsidRPr="0090468D">
        <w:rPr>
          <w:rFonts w:asciiTheme="minorHAnsi" w:hAnsiTheme="minorHAnsi"/>
          <w:sz w:val="22"/>
        </w:rPr>
        <w:t xml:space="preserve"> a la que pertenece.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color w:val="7030A0"/>
          <w:sz w:val="22"/>
        </w:rPr>
      </w:pPr>
    </w:p>
    <w:p w:rsidR="00372EEC" w:rsidRPr="0090468D" w:rsidRDefault="005273C3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>Monto final por Especialidad:</w:t>
      </w:r>
      <w:r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 xml:space="preserve">Se consignará para el caso de obras que se encuentren incluidas en más de una especialidad, el monto certificado ajustado por el porcentaje de incidencia de cada una de ellas. 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sz w:val="22"/>
        </w:rPr>
      </w:pPr>
    </w:p>
    <w:p w:rsidR="00372EEC" w:rsidRPr="0090468D" w:rsidRDefault="005273C3" w:rsidP="005B3317">
      <w:pPr>
        <w:pStyle w:val="Sangradetextonormal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 xml:space="preserve">Porcentaje de </w:t>
      </w:r>
      <w:r w:rsidR="00591138" w:rsidRPr="0090468D">
        <w:rPr>
          <w:rFonts w:asciiTheme="minorHAnsi" w:hAnsiTheme="minorHAnsi"/>
          <w:sz w:val="22"/>
          <w:u w:val="single"/>
        </w:rPr>
        <w:t>Participación</w:t>
      </w:r>
      <w:r w:rsidRPr="0090468D">
        <w:rPr>
          <w:rFonts w:asciiTheme="minorHAnsi" w:hAnsiTheme="minorHAnsi"/>
          <w:sz w:val="22"/>
          <w:u w:val="single"/>
        </w:rPr>
        <w:t>:</w:t>
      </w:r>
      <w:r w:rsidR="00C70BCE"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>Se debe corresponder con el consignado en el Apartado III (para obras terminadas) o Apartado IV (para obras en ejecución) de la información aportada para la obra. Cuando la obra fue contratada por una sola Empresa puede, indistintamente, consignarse 100 % o dejar en blanco.</w:t>
      </w:r>
    </w:p>
    <w:p w:rsidR="005B3317" w:rsidRPr="0090468D" w:rsidRDefault="005B3317" w:rsidP="005B3317">
      <w:pPr>
        <w:pStyle w:val="Sangradetextonormal"/>
        <w:spacing w:after="0"/>
        <w:ind w:left="360"/>
        <w:jc w:val="both"/>
        <w:rPr>
          <w:rFonts w:asciiTheme="minorHAnsi" w:hAnsiTheme="minorHAnsi"/>
          <w:sz w:val="22"/>
        </w:rPr>
      </w:pPr>
    </w:p>
    <w:p w:rsidR="00372EEC" w:rsidRPr="0090468D" w:rsidRDefault="00C70BCE" w:rsidP="005B3317">
      <w:pPr>
        <w:pStyle w:val="Prrafodelista"/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</w:rPr>
      </w:pPr>
      <w:r w:rsidRPr="0090468D">
        <w:rPr>
          <w:rFonts w:asciiTheme="minorHAnsi" w:hAnsiTheme="minorHAnsi"/>
          <w:sz w:val="22"/>
          <w:u w:val="single"/>
        </w:rPr>
        <w:t>Mes-Año Básico:</w:t>
      </w:r>
      <w:r w:rsidRPr="0090468D">
        <w:rPr>
          <w:rFonts w:asciiTheme="minorHAnsi" w:hAnsiTheme="minorHAnsi"/>
          <w:sz w:val="22"/>
        </w:rPr>
        <w:t xml:space="preserve"> </w:t>
      </w:r>
      <w:r w:rsidR="00372EEC" w:rsidRPr="0090468D">
        <w:rPr>
          <w:rFonts w:asciiTheme="minorHAnsi" w:hAnsiTheme="minorHAnsi"/>
          <w:sz w:val="22"/>
        </w:rPr>
        <w:t>Se debe corresponder con el consignado de la información aportada para la obra.</w:t>
      </w:r>
    </w:p>
    <w:p w:rsidR="005B3317" w:rsidRDefault="005B3317" w:rsidP="005B3317">
      <w:pPr>
        <w:pStyle w:val="Prrafodelista"/>
        <w:ind w:left="360"/>
        <w:jc w:val="both"/>
        <w:rPr>
          <w:rFonts w:asciiTheme="minorHAnsi" w:hAnsiTheme="minorHAnsi"/>
        </w:rPr>
      </w:pPr>
    </w:p>
    <w:p w:rsidR="00692E32" w:rsidRDefault="00692E32" w:rsidP="005B3317">
      <w:pPr>
        <w:pStyle w:val="Prrafodelista"/>
        <w:ind w:left="360"/>
        <w:jc w:val="both"/>
        <w:rPr>
          <w:rFonts w:asciiTheme="minorHAnsi" w:hAnsiTheme="minorHAnsi"/>
        </w:rPr>
      </w:pPr>
    </w:p>
    <w:p w:rsidR="00692E32" w:rsidRDefault="00692E32" w:rsidP="005B3317">
      <w:pPr>
        <w:pStyle w:val="Prrafodelista"/>
        <w:ind w:left="360"/>
        <w:jc w:val="both"/>
        <w:rPr>
          <w:rFonts w:asciiTheme="minorHAnsi" w:hAnsiTheme="minorHAnsi"/>
        </w:rPr>
      </w:pPr>
    </w:p>
    <w:p w:rsidR="00372EEC" w:rsidRDefault="00C70BCE" w:rsidP="005B3317">
      <w:pPr>
        <w:pStyle w:val="Sangradetextonormal"/>
        <w:numPr>
          <w:ilvl w:val="0"/>
          <w:numId w:val="2"/>
        </w:numPr>
        <w:spacing w:after="0"/>
        <w:ind w:left="360"/>
        <w:rPr>
          <w:rFonts w:asciiTheme="minorHAnsi" w:hAnsiTheme="minorHAnsi"/>
        </w:rPr>
      </w:pPr>
      <w:r w:rsidRPr="00591138">
        <w:rPr>
          <w:rFonts w:asciiTheme="minorHAnsi" w:hAnsiTheme="minorHAnsi"/>
          <w:u w:val="single"/>
        </w:rPr>
        <w:t>Fojas:</w:t>
      </w:r>
      <w:r w:rsidR="000F7C32">
        <w:rPr>
          <w:rFonts w:asciiTheme="minorHAnsi" w:hAnsiTheme="minorHAnsi"/>
        </w:rPr>
        <w:t xml:space="preserve"> </w:t>
      </w:r>
      <w:r w:rsidR="00372EEC" w:rsidRPr="005B3317">
        <w:rPr>
          <w:rFonts w:asciiTheme="minorHAnsi" w:hAnsiTheme="minorHAnsi"/>
        </w:rPr>
        <w:t>Se consignar</w:t>
      </w:r>
      <w:r w:rsidR="005C7DF2" w:rsidRPr="005B3317">
        <w:rPr>
          <w:rFonts w:asciiTheme="minorHAnsi" w:hAnsiTheme="minorHAnsi"/>
        </w:rPr>
        <w:t>á la foja(s) en la que se aportá</w:t>
      </w:r>
      <w:r w:rsidR="00372EEC" w:rsidRPr="005B3317">
        <w:rPr>
          <w:rFonts w:asciiTheme="minorHAnsi" w:hAnsiTheme="minorHAnsi"/>
        </w:rPr>
        <w:t xml:space="preserve"> la documentación respaldatoria de montos básicos, de adicionales y/o </w:t>
      </w:r>
      <w:r w:rsidR="005C7DF2" w:rsidRPr="005B3317">
        <w:rPr>
          <w:rFonts w:asciiTheme="minorHAnsi" w:hAnsiTheme="minorHAnsi"/>
        </w:rPr>
        <w:t>supresiones.</w:t>
      </w:r>
    </w:p>
    <w:p w:rsidR="005B3317" w:rsidRDefault="005B3317" w:rsidP="005B3317">
      <w:pPr>
        <w:pStyle w:val="Prrafodelista"/>
        <w:ind w:left="360"/>
        <w:rPr>
          <w:rFonts w:asciiTheme="minorHAnsi" w:hAnsiTheme="minorHAnsi"/>
        </w:rPr>
      </w:pPr>
    </w:p>
    <w:sectPr w:rsidR="005B3317" w:rsidSect="005B3317"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6B" w:rsidRDefault="0090756B" w:rsidP="00692E32">
      <w:r>
        <w:separator/>
      </w:r>
    </w:p>
  </w:endnote>
  <w:endnote w:type="continuationSeparator" w:id="0">
    <w:p w:rsidR="0090756B" w:rsidRDefault="0090756B" w:rsidP="0069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90468D" w:rsidRPr="0091602F" w:rsidTr="002F6852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90468D" w:rsidRPr="0091602F" w:rsidRDefault="0090468D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5C46D5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90468D" w:rsidRPr="0091602F" w:rsidRDefault="0090468D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EB105C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EB105C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0F7C32" w:rsidRDefault="000F7C32">
    <w:pPr>
      <w:pStyle w:val="Piedepgina"/>
    </w:pPr>
  </w:p>
  <w:p w:rsidR="000F7C32" w:rsidRDefault="000F7C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6B" w:rsidRDefault="0090756B" w:rsidP="00692E32">
      <w:r>
        <w:separator/>
      </w:r>
    </w:p>
  </w:footnote>
  <w:footnote w:type="continuationSeparator" w:id="0">
    <w:p w:rsidR="0090756B" w:rsidRDefault="0090756B" w:rsidP="0069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5C46D5" w:rsidRPr="006716B7" w:rsidTr="00EB105C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5C46D5" w:rsidRPr="00795B9A" w:rsidRDefault="005C46D5" w:rsidP="00B20017">
          <w:r w:rsidRPr="00795B9A">
            <w:t xml:space="preserve"> </w:t>
          </w:r>
          <w:r w:rsidR="00EB105C">
            <w:rPr>
              <w:noProof/>
              <w:lang w:val="es-AR" w:eastAsia="es-AR"/>
            </w:rPr>
            <w:drawing>
              <wp:inline distT="0" distB="0" distL="0" distR="0" wp14:anchorId="09D85248" wp14:editId="4AD94396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5C46D5" w:rsidRPr="000D120B" w:rsidRDefault="005C46D5" w:rsidP="00EB105C">
          <w:pPr>
            <w:jc w:val="center"/>
            <w:rPr>
              <w:rFonts w:ascii="Calibri" w:hAnsi="Calibri"/>
            </w:rPr>
          </w:pPr>
          <w:r w:rsidRPr="005C46D5">
            <w:rPr>
              <w:rFonts w:ascii="Calibri" w:hAnsi="Calibri"/>
            </w:rPr>
            <w:t>Instrucciones para el llenado del Form R- 52 – PLANILLA DE MAYOR PRODUCCIÓN ÚNICA</w:t>
          </w:r>
        </w:p>
      </w:tc>
    </w:tr>
    <w:tr w:rsidR="005C46D5" w:rsidRPr="006716B7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C46D5" w:rsidRPr="00795B9A" w:rsidRDefault="005C46D5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C46D5" w:rsidRPr="00795B9A" w:rsidRDefault="005C46D5" w:rsidP="00B20017">
          <w:r>
            <w:t>FR-52-PO-RACOP#MEIYE-TR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5C46D5" w:rsidRPr="006716B7" w:rsidRDefault="005C46D5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5C46D5" w:rsidRPr="006716B7" w:rsidRDefault="005C46D5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0F7C32" w:rsidRDefault="000F7C32">
    <w:pPr>
      <w:pStyle w:val="Encabezado"/>
    </w:pPr>
  </w:p>
  <w:p w:rsidR="000F7C32" w:rsidRDefault="000F7C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2A3E"/>
    <w:multiLevelType w:val="hybridMultilevel"/>
    <w:tmpl w:val="07A24438"/>
    <w:lvl w:ilvl="0" w:tplc="8A649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8A649EFE">
        <w:start w:val="1"/>
        <w:numFmt w:val="decimal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EEC"/>
    <w:rsid w:val="000D0D8C"/>
    <w:rsid w:val="000E7FB2"/>
    <w:rsid w:val="000F7C32"/>
    <w:rsid w:val="0010233A"/>
    <w:rsid w:val="001C5577"/>
    <w:rsid w:val="0022379A"/>
    <w:rsid w:val="00372EEC"/>
    <w:rsid w:val="0039433B"/>
    <w:rsid w:val="004726F4"/>
    <w:rsid w:val="004824FB"/>
    <w:rsid w:val="004C188B"/>
    <w:rsid w:val="004D5462"/>
    <w:rsid w:val="005273C3"/>
    <w:rsid w:val="00591138"/>
    <w:rsid w:val="005B3317"/>
    <w:rsid w:val="005C46D5"/>
    <w:rsid w:val="005C7DF2"/>
    <w:rsid w:val="005D4EB8"/>
    <w:rsid w:val="00692E32"/>
    <w:rsid w:val="00734338"/>
    <w:rsid w:val="00784C8E"/>
    <w:rsid w:val="0081628F"/>
    <w:rsid w:val="008373B8"/>
    <w:rsid w:val="008505AD"/>
    <w:rsid w:val="0090468D"/>
    <w:rsid w:val="0090756B"/>
    <w:rsid w:val="00911B04"/>
    <w:rsid w:val="009557AF"/>
    <w:rsid w:val="00983EC7"/>
    <w:rsid w:val="00984BE3"/>
    <w:rsid w:val="009E66D5"/>
    <w:rsid w:val="00A1508F"/>
    <w:rsid w:val="00A444D4"/>
    <w:rsid w:val="00BC624E"/>
    <w:rsid w:val="00C70BCE"/>
    <w:rsid w:val="00CE4B52"/>
    <w:rsid w:val="00EB105C"/>
    <w:rsid w:val="00F96C6A"/>
    <w:rsid w:val="00FA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372EE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72EEC"/>
    <w:rPr>
      <w:rFonts w:ascii="Arial" w:eastAsia="Times New Roman" w:hAnsi="Arial" w:cs="Times New Roman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rsid w:val="00372E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72EEC"/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72EE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72EE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4E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E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E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E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EB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E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EB8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2E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2E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2E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E3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10</cp:revision>
  <cp:lastPrinted>2017-03-08T15:15:00Z</cp:lastPrinted>
  <dcterms:created xsi:type="dcterms:W3CDTF">2017-08-28T15:43:00Z</dcterms:created>
  <dcterms:modified xsi:type="dcterms:W3CDTF">2018-11-29T16:28:00Z</dcterms:modified>
</cp:coreProperties>
</file>