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7A1226" w:rsidRDefault="007A1226" w:rsidP="007A1226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80449" w:rsidRDefault="007A1226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</w:t>
      </w:r>
      <w:r w:rsidR="00980449">
        <w:rPr>
          <w:rFonts w:ascii="Times New Roman" w:hAnsi="Times New Roman" w:cs="Times New Roman"/>
          <w:b/>
          <w:bCs/>
          <w:sz w:val="16"/>
          <w:szCs w:val="16"/>
        </w:rPr>
        <w:t>EXO 30</w:t>
      </w:r>
      <w:proofErr w:type="gramStart"/>
      <w:r w:rsidR="00980449">
        <w:rPr>
          <w:rFonts w:ascii="Times New Roman" w:hAnsi="Times New Roman" w:cs="Times New Roman"/>
          <w:b/>
          <w:bCs/>
          <w:sz w:val="16"/>
          <w:szCs w:val="16"/>
        </w:rPr>
        <w:t>:  INFORMES</w:t>
      </w:r>
      <w:proofErr w:type="gramEnd"/>
      <w:r w:rsidR="00980449">
        <w:rPr>
          <w:rFonts w:ascii="Times New Roman" w:hAnsi="Times New Roman" w:cs="Times New Roman"/>
          <w:b/>
          <w:bCs/>
          <w:sz w:val="16"/>
          <w:szCs w:val="16"/>
        </w:rPr>
        <w:t xml:space="preserve">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299"/>
        <w:gridCol w:w="381"/>
        <w:gridCol w:w="1391"/>
        <w:gridCol w:w="1291"/>
        <w:gridCol w:w="250"/>
        <w:gridCol w:w="250"/>
        <w:gridCol w:w="250"/>
        <w:gridCol w:w="250"/>
        <w:gridCol w:w="190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842860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REPARTICION/ORGANISMO: HOSPITAL </w:t>
            </w:r>
            <w:r w:rsidR="00842860">
              <w:rPr>
                <w:rFonts w:ascii="Times New Roman" w:hAnsi="Times New Roman" w:cs="Times New Roman"/>
                <w:sz w:val="16"/>
                <w:szCs w:val="16"/>
              </w:rPr>
              <w:t>VICTORINO TAGARELLI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</w:t>
            </w:r>
            <w:r w:rsidR="0084286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777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C2C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AE4653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X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 w:rsidRPr="00980449"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C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7C3250" w:rsidRDefault="00CB773B" w:rsidP="007C3250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7C3250">
        <w:rPr>
          <w:rFonts w:ascii="Times New Roman" w:hAnsi="Times New Roman" w:cs="Times New Roman"/>
          <w:sz w:val="16"/>
          <w:szCs w:val="16"/>
          <w:lang w:val="es-ES_tradnl"/>
        </w:rPr>
        <w:t>LA DIFERENCIA ENTRE LOS RECURSOS PROGRAMADOS  Y LOS EJECUTADOS ASC</w:t>
      </w:r>
      <w:r w:rsidR="003E494A">
        <w:rPr>
          <w:rFonts w:ascii="Times New Roman" w:hAnsi="Times New Roman" w:cs="Times New Roman"/>
          <w:sz w:val="16"/>
          <w:szCs w:val="16"/>
          <w:lang w:val="es-ES_tradnl"/>
        </w:rPr>
        <w:t>IENDE A LA SUMA DE  $ -</w:t>
      </w:r>
      <w:r w:rsidR="00842860">
        <w:rPr>
          <w:rFonts w:ascii="Times New Roman" w:hAnsi="Times New Roman" w:cs="Times New Roman"/>
          <w:sz w:val="16"/>
          <w:szCs w:val="16"/>
          <w:lang w:val="es-ES_tradnl"/>
        </w:rPr>
        <w:t>494.677,75</w:t>
      </w:r>
      <w:r w:rsidR="007C3250">
        <w:rPr>
          <w:rFonts w:ascii="Times New Roman" w:hAnsi="Times New Roman" w:cs="Times New Roman"/>
          <w:sz w:val="16"/>
          <w:szCs w:val="16"/>
          <w:lang w:val="es-ES_tradnl"/>
        </w:rPr>
        <w:t xml:space="preserve">  SIG</w:t>
      </w:r>
      <w:r w:rsidR="003E494A">
        <w:rPr>
          <w:rFonts w:ascii="Times New Roman" w:hAnsi="Times New Roman" w:cs="Times New Roman"/>
          <w:sz w:val="16"/>
          <w:szCs w:val="16"/>
          <w:lang w:val="es-ES_tradnl"/>
        </w:rPr>
        <w:t xml:space="preserve">NIFICANDO  UNA </w:t>
      </w:r>
      <w:r w:rsidR="00842860">
        <w:rPr>
          <w:rFonts w:ascii="Times New Roman" w:hAnsi="Times New Roman" w:cs="Times New Roman"/>
          <w:sz w:val="16"/>
          <w:szCs w:val="16"/>
          <w:lang w:val="es-ES_tradnl"/>
        </w:rPr>
        <w:t>AUMENTO</w:t>
      </w:r>
      <w:r w:rsidR="003E494A">
        <w:rPr>
          <w:rFonts w:ascii="Times New Roman" w:hAnsi="Times New Roman" w:cs="Times New Roman"/>
          <w:sz w:val="16"/>
          <w:szCs w:val="16"/>
          <w:lang w:val="es-ES_tradnl"/>
        </w:rPr>
        <w:t xml:space="preserve"> DEL </w:t>
      </w:r>
      <w:r w:rsidR="00842860">
        <w:rPr>
          <w:rFonts w:ascii="Times New Roman" w:hAnsi="Times New Roman" w:cs="Times New Roman"/>
          <w:sz w:val="16"/>
          <w:szCs w:val="16"/>
          <w:lang w:val="es-ES_tradnl"/>
        </w:rPr>
        <w:t>73.83</w:t>
      </w:r>
      <w:r w:rsidR="007C3250">
        <w:rPr>
          <w:rFonts w:ascii="Times New Roman" w:hAnsi="Times New Roman" w:cs="Times New Roman"/>
          <w:sz w:val="16"/>
          <w:szCs w:val="16"/>
          <w:lang w:val="es-ES_tradnl"/>
        </w:rPr>
        <w:t xml:space="preserve"> % DEL EJECUTADO CON RELACION AL PROGRAMADO.-</w:t>
      </w:r>
    </w:p>
    <w:p w:rsidR="0040110D" w:rsidRDefault="007C3250" w:rsidP="00FC7B2A">
      <w:pP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LOS GASTOS CORRIENTES PROGRAMADOS Y LOS EJ</w:t>
      </w:r>
      <w:r w:rsidR="00CC2CED">
        <w:rPr>
          <w:rFonts w:ascii="Times New Roman" w:hAnsi="Times New Roman" w:cs="Times New Roman"/>
          <w:sz w:val="16"/>
          <w:szCs w:val="16"/>
          <w:lang w:val="es-ES_tradnl"/>
        </w:rPr>
        <w:t>EC</w:t>
      </w:r>
      <w:r w:rsidR="003E494A">
        <w:rPr>
          <w:rFonts w:ascii="Times New Roman" w:hAnsi="Times New Roman" w:cs="Times New Roman"/>
          <w:sz w:val="16"/>
          <w:szCs w:val="16"/>
          <w:lang w:val="es-ES_tradnl"/>
        </w:rPr>
        <w:t xml:space="preserve">UTADOS ASCIENDE A LA SUMA DE </w:t>
      </w:r>
      <w:r w:rsidR="00842860">
        <w:rPr>
          <w:rFonts w:ascii="Times New Roman" w:hAnsi="Times New Roman" w:cs="Times New Roman"/>
          <w:sz w:val="16"/>
          <w:szCs w:val="16"/>
          <w:lang w:val="es-ES_tradnl"/>
        </w:rPr>
        <w:t>21.092.619,00</w:t>
      </w:r>
      <w:r w:rsidR="003E494A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C2CED">
        <w:rPr>
          <w:rFonts w:ascii="Times New Roman" w:hAnsi="Times New Roman" w:cs="Times New Roman"/>
          <w:sz w:val="16"/>
          <w:szCs w:val="16"/>
          <w:lang w:val="es-ES_tradnl"/>
        </w:rPr>
        <w:t xml:space="preserve">LO </w:t>
      </w:r>
      <w:r w:rsidR="00842860">
        <w:rPr>
          <w:rFonts w:ascii="Times New Roman" w:hAnsi="Times New Roman" w:cs="Times New Roman"/>
          <w:sz w:val="16"/>
          <w:szCs w:val="16"/>
          <w:lang w:val="es-ES_tradnl"/>
        </w:rPr>
        <w:t>RESPONDE A QUE EL VALOR PROGRAMADO ES IGUAL A CERO.</w:t>
      </w:r>
    </w:p>
    <w:p w:rsidR="0040110D" w:rsidRDefault="0040110D" w:rsidP="008155BC">
      <w:pP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LOS </w:t>
      </w:r>
      <w:r w:rsidR="008F7E40">
        <w:rPr>
          <w:rFonts w:ascii="Times New Roman" w:hAnsi="Times New Roman" w:cs="Times New Roman"/>
          <w:sz w:val="16"/>
          <w:szCs w:val="16"/>
          <w:lang w:val="es-ES_tradnl"/>
        </w:rPr>
        <w:t>GASTOS</w:t>
      </w:r>
      <w:r w:rsidR="00405027">
        <w:rPr>
          <w:rFonts w:ascii="Times New Roman" w:hAnsi="Times New Roman" w:cs="Times New Roman"/>
          <w:sz w:val="16"/>
          <w:szCs w:val="16"/>
          <w:lang w:val="es-ES_tradnl"/>
        </w:rPr>
        <w:t xml:space="preserve"> DE CAPITAL</w:t>
      </w:r>
      <w:r w:rsidR="00CC2CED">
        <w:rPr>
          <w:rFonts w:ascii="Times New Roman" w:hAnsi="Times New Roman" w:cs="Times New Roman"/>
          <w:sz w:val="16"/>
          <w:szCs w:val="16"/>
          <w:lang w:val="es-ES_tradnl"/>
        </w:rPr>
        <w:t xml:space="preserve"> LA DIFERENCIA </w:t>
      </w:r>
      <w:r w:rsidR="00405027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8155BC">
        <w:rPr>
          <w:rFonts w:ascii="Times New Roman" w:hAnsi="Times New Roman" w:cs="Times New Roman"/>
          <w:sz w:val="16"/>
          <w:szCs w:val="16"/>
          <w:lang w:val="es-ES_tradnl"/>
        </w:rPr>
        <w:t xml:space="preserve">ASCIENDEN A </w:t>
      </w:r>
      <w:r w:rsidR="007E4CA4">
        <w:rPr>
          <w:rFonts w:ascii="Times New Roman" w:hAnsi="Times New Roman" w:cs="Times New Roman"/>
          <w:sz w:val="16"/>
          <w:szCs w:val="16"/>
          <w:lang w:val="es-ES_tradnl"/>
        </w:rPr>
        <w:t xml:space="preserve"> $</w:t>
      </w:r>
      <w:r w:rsidR="00842860">
        <w:rPr>
          <w:rFonts w:ascii="Times New Roman" w:hAnsi="Times New Roman" w:cs="Times New Roman"/>
          <w:sz w:val="16"/>
          <w:szCs w:val="16"/>
          <w:lang w:val="es-ES_tradnl"/>
        </w:rPr>
        <w:t>5.988,85</w:t>
      </w:r>
      <w:r w:rsidR="003E201C" w:rsidRPr="003E201C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3E201C">
        <w:rPr>
          <w:rFonts w:ascii="Times New Roman" w:hAnsi="Times New Roman" w:cs="Times New Roman"/>
          <w:sz w:val="16"/>
          <w:szCs w:val="16"/>
          <w:lang w:val="es-ES_tradnl"/>
        </w:rPr>
        <w:t xml:space="preserve">SIGNIFICANDO  UN AHORRO EN EL TRIMESTRE DEL EJECUTADO CON RELACION AL PROGRAMADO </w:t>
      </w:r>
      <w:r w:rsidR="003E494A">
        <w:rPr>
          <w:rFonts w:ascii="Times New Roman" w:hAnsi="Times New Roman" w:cs="Times New Roman"/>
          <w:sz w:val="16"/>
          <w:szCs w:val="16"/>
          <w:lang w:val="es-ES_tradnl"/>
        </w:rPr>
        <w:t xml:space="preserve"> DEL </w:t>
      </w:r>
      <w:r w:rsidR="00842860">
        <w:rPr>
          <w:rFonts w:ascii="Times New Roman" w:hAnsi="Times New Roman" w:cs="Times New Roman"/>
          <w:sz w:val="16"/>
          <w:szCs w:val="16"/>
          <w:lang w:val="es-ES_tradnl"/>
        </w:rPr>
        <w:t>20,05</w:t>
      </w:r>
      <w:r w:rsidR="00CC2CED">
        <w:rPr>
          <w:rFonts w:ascii="Times New Roman" w:hAnsi="Times New Roman" w:cs="Times New Roman"/>
          <w:sz w:val="16"/>
          <w:szCs w:val="16"/>
          <w:lang w:val="es-ES_tradnl"/>
        </w:rPr>
        <w:t>%</w:t>
      </w:r>
    </w:p>
    <w:p w:rsidR="0040110D" w:rsidRDefault="0040110D" w:rsidP="00FC7B2A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LOS RECURSOS FIGURATIVOS </w:t>
      </w:r>
      <w:r w:rsidR="00CC2CED">
        <w:rPr>
          <w:rFonts w:ascii="Times New Roman" w:hAnsi="Times New Roman" w:cs="Times New Roman"/>
          <w:sz w:val="16"/>
          <w:szCs w:val="16"/>
          <w:lang w:val="es-ES_tradnl"/>
        </w:rPr>
        <w:t xml:space="preserve"> LA DIFERENCIA ENTRE LO PROGRAMADO Y LO EJECUTADO </w:t>
      </w:r>
      <w:r w:rsidR="003E201C">
        <w:rPr>
          <w:rFonts w:ascii="Times New Roman" w:hAnsi="Times New Roman" w:cs="Times New Roman"/>
          <w:sz w:val="16"/>
          <w:szCs w:val="16"/>
          <w:lang w:val="es-ES_tradnl"/>
        </w:rPr>
        <w:t>ASCIEN</w:t>
      </w:r>
      <w:r w:rsidR="003E494A">
        <w:rPr>
          <w:rFonts w:ascii="Times New Roman" w:hAnsi="Times New Roman" w:cs="Times New Roman"/>
          <w:sz w:val="16"/>
          <w:szCs w:val="16"/>
          <w:lang w:val="es-ES_tradnl"/>
        </w:rPr>
        <w:t>DE A $</w:t>
      </w:r>
      <w:r w:rsidR="00842860">
        <w:rPr>
          <w:rFonts w:ascii="Times New Roman" w:hAnsi="Times New Roman" w:cs="Times New Roman"/>
          <w:sz w:val="16"/>
          <w:szCs w:val="16"/>
          <w:lang w:val="es-ES_tradnl"/>
        </w:rPr>
        <w:t>7.524.796,80</w:t>
      </w:r>
      <w:r w:rsidR="00CC2CED">
        <w:rPr>
          <w:rFonts w:ascii="Times New Roman" w:hAnsi="Times New Roman" w:cs="Times New Roman"/>
          <w:sz w:val="16"/>
          <w:szCs w:val="16"/>
          <w:lang w:val="es-ES_tradnl"/>
        </w:rPr>
        <w:t xml:space="preserve">  SIGNIFICANDO UNA AUMENTO</w:t>
      </w:r>
      <w:r w:rsidR="003E494A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842860">
        <w:rPr>
          <w:rFonts w:ascii="Times New Roman" w:hAnsi="Times New Roman" w:cs="Times New Roman"/>
          <w:sz w:val="16"/>
          <w:szCs w:val="16"/>
          <w:lang w:val="es-ES_tradnl"/>
        </w:rPr>
        <w:t>62.70</w:t>
      </w:r>
      <w:r w:rsidR="00250500">
        <w:rPr>
          <w:rFonts w:ascii="Times New Roman" w:hAnsi="Times New Roman" w:cs="Times New Roman"/>
          <w:sz w:val="16"/>
          <w:szCs w:val="16"/>
          <w:lang w:val="es-ES_tradnl"/>
        </w:rPr>
        <w:t>%  EN EL TRIMESTRE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</w:rPr>
      </w:pPr>
    </w:p>
    <w:p w:rsidR="00980449" w:rsidRDefault="00980449"/>
    <w:sectPr w:rsidR="00980449" w:rsidSect="00543F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980449"/>
    <w:rsid w:val="001F65D7"/>
    <w:rsid w:val="00250500"/>
    <w:rsid w:val="002C3FCE"/>
    <w:rsid w:val="002F1BAB"/>
    <w:rsid w:val="003E201C"/>
    <w:rsid w:val="003E494A"/>
    <w:rsid w:val="0040110D"/>
    <w:rsid w:val="00405027"/>
    <w:rsid w:val="00486B4F"/>
    <w:rsid w:val="004A5364"/>
    <w:rsid w:val="00512544"/>
    <w:rsid w:val="005232C9"/>
    <w:rsid w:val="00543F8E"/>
    <w:rsid w:val="006C6B25"/>
    <w:rsid w:val="0071596B"/>
    <w:rsid w:val="007773C3"/>
    <w:rsid w:val="007A1226"/>
    <w:rsid w:val="007C3250"/>
    <w:rsid w:val="007C79BB"/>
    <w:rsid w:val="007E4CA4"/>
    <w:rsid w:val="00800916"/>
    <w:rsid w:val="00813DD7"/>
    <w:rsid w:val="008155BC"/>
    <w:rsid w:val="00842860"/>
    <w:rsid w:val="00877742"/>
    <w:rsid w:val="008F7E40"/>
    <w:rsid w:val="00966B7C"/>
    <w:rsid w:val="00980449"/>
    <w:rsid w:val="009F54E8"/>
    <w:rsid w:val="00A34EAA"/>
    <w:rsid w:val="00A7321D"/>
    <w:rsid w:val="00AE38EC"/>
    <w:rsid w:val="00AE4653"/>
    <w:rsid w:val="00B24180"/>
    <w:rsid w:val="00C072C7"/>
    <w:rsid w:val="00CB773B"/>
    <w:rsid w:val="00CC2CED"/>
    <w:rsid w:val="00E86D12"/>
    <w:rsid w:val="00F5232F"/>
    <w:rsid w:val="00FC7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n</cp:lastModifiedBy>
  <cp:revision>2</cp:revision>
  <dcterms:created xsi:type="dcterms:W3CDTF">2017-08-31T11:37:00Z</dcterms:created>
  <dcterms:modified xsi:type="dcterms:W3CDTF">2017-08-31T11:37:00Z</dcterms:modified>
</cp:coreProperties>
</file>