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97A" w:rsidRPr="00841403" w:rsidRDefault="004C0E34" w:rsidP="009F797A">
      <w:pPr>
        <w:jc w:val="center"/>
        <w:rPr>
          <w:rFonts w:ascii="Verdana" w:hAnsi="Verdana"/>
          <w:sz w:val="36"/>
          <w:u w:val="single"/>
        </w:rPr>
      </w:pPr>
      <w:r>
        <w:rPr>
          <w:rFonts w:ascii="Verdana" w:hAnsi="Verdana"/>
          <w:sz w:val="36"/>
          <w:u w:val="single"/>
        </w:rPr>
        <w:t xml:space="preserve"> </w:t>
      </w:r>
      <w:bookmarkStart w:id="0" w:name="_GoBack"/>
      <w:bookmarkEnd w:id="0"/>
      <w:r w:rsidR="009F797A" w:rsidRPr="00841403">
        <w:rPr>
          <w:rFonts w:ascii="Verdana" w:hAnsi="Verdana"/>
          <w:sz w:val="36"/>
          <w:u w:val="single"/>
        </w:rPr>
        <w:t>ACUERDO 4559</w:t>
      </w:r>
    </w:p>
    <w:p w:rsidR="009F797A" w:rsidRPr="00841403" w:rsidRDefault="009F797A" w:rsidP="009F797A">
      <w:pPr>
        <w:rPr>
          <w:rFonts w:ascii="Verdana" w:hAnsi="Verdana"/>
          <w:sz w:val="36"/>
          <w:u w:val="single"/>
        </w:rPr>
      </w:pPr>
    </w:p>
    <w:p w:rsidR="009F797A" w:rsidRPr="00841403" w:rsidRDefault="009F797A" w:rsidP="009F797A">
      <w:pPr>
        <w:rPr>
          <w:rFonts w:ascii="Verdana" w:hAnsi="Verdana"/>
          <w:sz w:val="36"/>
          <w:u w:val="single"/>
        </w:rPr>
      </w:pPr>
    </w:p>
    <w:p w:rsidR="009F797A" w:rsidRPr="00841403" w:rsidRDefault="009F797A" w:rsidP="009F797A">
      <w:pPr>
        <w:jc w:val="center"/>
        <w:rPr>
          <w:rFonts w:ascii="Verdana" w:hAnsi="Verdana"/>
          <w:sz w:val="36"/>
          <w:u w:val="single"/>
        </w:rPr>
      </w:pPr>
      <w:r w:rsidRPr="00841403">
        <w:rPr>
          <w:rFonts w:ascii="Verdana" w:hAnsi="Verdana"/>
          <w:sz w:val="36"/>
          <w:u w:val="single"/>
        </w:rPr>
        <w:t>ANEXO 30</w:t>
      </w:r>
    </w:p>
    <w:p w:rsidR="009F797A" w:rsidRPr="00841403" w:rsidRDefault="009F797A" w:rsidP="009F797A">
      <w:pPr>
        <w:rPr>
          <w:rFonts w:ascii="Verdana" w:hAnsi="Verdana"/>
          <w:sz w:val="36"/>
          <w:lang w:val="es-AR"/>
        </w:rPr>
      </w:pPr>
    </w:p>
    <w:p w:rsidR="009F797A" w:rsidRPr="00841403" w:rsidRDefault="009F797A" w:rsidP="009F797A">
      <w:pPr>
        <w:rPr>
          <w:rFonts w:ascii="Verdana" w:hAnsi="Verdana"/>
          <w:sz w:val="28"/>
          <w:u w:val="single"/>
        </w:rPr>
      </w:pPr>
    </w:p>
    <w:p w:rsidR="009F797A" w:rsidRPr="00841403" w:rsidRDefault="00AF2DD3" w:rsidP="009F797A">
      <w:pPr>
        <w:rPr>
          <w:rFonts w:ascii="Verdana" w:hAnsi="Verdana"/>
        </w:rPr>
      </w:pPr>
      <w:r w:rsidRPr="00841403">
        <w:rPr>
          <w:rFonts w:ascii="Verdana" w:hAnsi="Verdana"/>
          <w:sz w:val="28"/>
        </w:rPr>
        <w:t>ADMINISTRACION CENTRAL</w:t>
      </w:r>
      <w:r w:rsidR="009F797A" w:rsidRPr="00841403">
        <w:rPr>
          <w:rFonts w:ascii="Verdana" w:hAnsi="Verdana"/>
          <w:sz w:val="28"/>
        </w:rPr>
        <w:t xml:space="preserve">:   </w:t>
      </w:r>
      <w:r w:rsidR="00922DDA" w:rsidRPr="00841403">
        <w:rPr>
          <w:rFonts w:ascii="Verdana" w:hAnsi="Verdana"/>
          <w:sz w:val="28"/>
        </w:rPr>
        <w:t>1</w:t>
      </w:r>
      <w:r w:rsidR="009F797A" w:rsidRPr="00841403">
        <w:rPr>
          <w:rFonts w:ascii="Verdana" w:hAnsi="Verdana"/>
          <w:b/>
          <w:sz w:val="28"/>
        </w:rPr>
        <w:t>°</w:t>
      </w:r>
      <w:r w:rsidR="009F797A" w:rsidRPr="00841403">
        <w:rPr>
          <w:rFonts w:ascii="Verdana" w:hAnsi="Verdana"/>
          <w:b/>
        </w:rPr>
        <w:t xml:space="preserve"> TRIMESTRE 201</w:t>
      </w:r>
      <w:r w:rsidR="00922DDA" w:rsidRPr="00841403">
        <w:rPr>
          <w:rFonts w:ascii="Verdana" w:hAnsi="Verdana"/>
          <w:b/>
        </w:rPr>
        <w:t>8</w:t>
      </w:r>
    </w:p>
    <w:p w:rsidR="009F797A" w:rsidRPr="00841403" w:rsidRDefault="009F797A" w:rsidP="009F797A">
      <w:pPr>
        <w:rPr>
          <w:rFonts w:ascii="Verdana" w:hAnsi="Verdana"/>
          <w:lang w:val="es-AR"/>
        </w:rPr>
      </w:pPr>
    </w:p>
    <w:p w:rsidR="009F797A" w:rsidRPr="00841403" w:rsidRDefault="009F797A" w:rsidP="009F797A">
      <w:pPr>
        <w:rPr>
          <w:rFonts w:ascii="Verdana" w:hAnsi="Verdana"/>
          <w:lang w:val="es-AR"/>
        </w:rPr>
      </w:pPr>
    </w:p>
    <w:p w:rsidR="009F797A" w:rsidRPr="00841403" w:rsidRDefault="009F797A" w:rsidP="009F797A">
      <w:pPr>
        <w:spacing w:line="360" w:lineRule="auto"/>
        <w:jc w:val="both"/>
        <w:rPr>
          <w:rFonts w:ascii="Verdana" w:hAnsi="Verdana"/>
          <w:lang w:val="es-AR"/>
        </w:rPr>
      </w:pPr>
      <w:r w:rsidRPr="00841403">
        <w:rPr>
          <w:rFonts w:ascii="Verdana" w:hAnsi="Verdana"/>
        </w:rPr>
        <w:t>ARTICULO 27 INC. D</w:t>
      </w:r>
      <w:r w:rsidRPr="00841403">
        <w:rPr>
          <w:rFonts w:ascii="Verdana" w:hAnsi="Verdana"/>
          <w:lang w:val="es-AR"/>
        </w:rPr>
        <w:t>:</w:t>
      </w:r>
    </w:p>
    <w:p w:rsidR="00C337A2" w:rsidRPr="00841403" w:rsidRDefault="00C337A2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</w:p>
    <w:p w:rsidR="009F797A" w:rsidRPr="00841403" w:rsidRDefault="009F797A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</w:p>
    <w:p w:rsidR="009F797A" w:rsidRPr="00841403" w:rsidRDefault="009F797A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  <w:r w:rsidRPr="00841403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841403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841403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9F797A" w:rsidRPr="00841403" w:rsidRDefault="009F797A" w:rsidP="009F797A">
      <w:pPr>
        <w:spacing w:line="360" w:lineRule="auto"/>
        <w:jc w:val="both"/>
        <w:rPr>
          <w:rFonts w:ascii="Verdana" w:hAnsi="Verdana"/>
          <w:szCs w:val="24"/>
          <w:u w:val="single"/>
          <w:lang w:val="es-AR"/>
        </w:rPr>
      </w:pPr>
    </w:p>
    <w:p w:rsidR="009F797A" w:rsidRPr="00841403" w:rsidRDefault="009F797A" w:rsidP="009F797A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b/>
          <w:szCs w:val="24"/>
          <w:u w:val="single"/>
        </w:rPr>
      </w:pPr>
      <w:r w:rsidRPr="00841403">
        <w:rPr>
          <w:rFonts w:ascii="Verdana" w:hAnsi="Verdana"/>
          <w:szCs w:val="24"/>
          <w:lang w:val="es-AR"/>
        </w:rPr>
        <w:t xml:space="preserve"> </w:t>
      </w:r>
      <w:r w:rsidRPr="00841403">
        <w:rPr>
          <w:rFonts w:ascii="Verdana" w:hAnsi="Verdana"/>
          <w:szCs w:val="24"/>
        </w:rPr>
        <w:t xml:space="preserve"> </w:t>
      </w:r>
      <w:r w:rsidRPr="00841403">
        <w:rPr>
          <w:rFonts w:ascii="Verdana" w:hAnsi="Verdana"/>
          <w:b/>
          <w:szCs w:val="24"/>
          <w:u w:val="single"/>
        </w:rPr>
        <w:t>MEDIDAS FISCALES Y TRIBUTARIAS</w:t>
      </w:r>
    </w:p>
    <w:p w:rsidR="00517631" w:rsidRPr="00841403" w:rsidRDefault="00517631" w:rsidP="00517631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p w:rsidR="00517631" w:rsidRPr="00841403" w:rsidRDefault="00517631" w:rsidP="008A0E96">
      <w:pPr>
        <w:jc w:val="both"/>
        <w:rPr>
          <w:rFonts w:ascii="Verdana" w:hAnsi="Verdana"/>
          <w:szCs w:val="24"/>
          <w:lang w:val="es-ES_tradnl"/>
        </w:rPr>
      </w:pPr>
      <w:r w:rsidRPr="00841403">
        <w:rPr>
          <w:rFonts w:ascii="Verdana" w:hAnsi="Verdana"/>
          <w:szCs w:val="24"/>
          <w:lang w:val="es-ES_tradnl"/>
        </w:rPr>
        <w:t>La Administración Tributaria Mendoza informa:</w:t>
      </w:r>
    </w:p>
    <w:p w:rsidR="00517631" w:rsidRPr="00841403" w:rsidRDefault="00517631" w:rsidP="008A0E96">
      <w:pPr>
        <w:jc w:val="both"/>
        <w:rPr>
          <w:rFonts w:ascii="Verdana" w:hAnsi="Verdana"/>
          <w:szCs w:val="24"/>
          <w:lang w:val="es-ES_tradnl"/>
        </w:rPr>
      </w:pPr>
    </w:p>
    <w:p w:rsidR="009F797A" w:rsidRPr="00841403" w:rsidRDefault="00517631" w:rsidP="008A0E96">
      <w:pPr>
        <w:jc w:val="both"/>
        <w:rPr>
          <w:rFonts w:ascii="Verdana" w:hAnsi="Verdana"/>
          <w:szCs w:val="24"/>
          <w:lang w:val="es-ES_tradnl"/>
        </w:rPr>
      </w:pPr>
      <w:r w:rsidRPr="00841403">
        <w:rPr>
          <w:rFonts w:ascii="Verdana" w:hAnsi="Verdana"/>
          <w:szCs w:val="24"/>
          <w:lang w:val="es-ES_tradnl"/>
        </w:rPr>
        <w:t>“Se hace constar que no existen desvíos entre lo presupuestado y lo ejecutado en términos de recaudación se recursos tributarios y no tributarios que administra la Organización”</w:t>
      </w:r>
    </w:p>
    <w:p w:rsidR="008A0E96" w:rsidRPr="00841403" w:rsidRDefault="008A0E96" w:rsidP="008A0E96">
      <w:pPr>
        <w:jc w:val="both"/>
        <w:rPr>
          <w:rFonts w:ascii="Verdana" w:hAnsi="Verdana"/>
          <w:szCs w:val="24"/>
          <w:lang w:val="es-ES_tradnl"/>
        </w:rPr>
      </w:pPr>
    </w:p>
    <w:p w:rsidR="008A0E96" w:rsidRPr="00841403" w:rsidRDefault="008A0E96" w:rsidP="008A0E96">
      <w:pPr>
        <w:jc w:val="both"/>
        <w:rPr>
          <w:rFonts w:ascii="Verdana" w:hAnsi="Verdana"/>
          <w:szCs w:val="24"/>
        </w:rPr>
      </w:pPr>
    </w:p>
    <w:p w:rsidR="009F797A" w:rsidRPr="00841403" w:rsidRDefault="009F797A" w:rsidP="009F797A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b/>
          <w:szCs w:val="24"/>
        </w:rPr>
      </w:pPr>
      <w:r w:rsidRPr="00841403">
        <w:rPr>
          <w:rFonts w:ascii="Verdana" w:hAnsi="Verdana"/>
          <w:szCs w:val="24"/>
        </w:rPr>
        <w:t xml:space="preserve"> </w:t>
      </w:r>
      <w:r w:rsidRPr="00841403">
        <w:rPr>
          <w:rFonts w:ascii="Verdana" w:hAnsi="Verdana"/>
          <w:b/>
          <w:szCs w:val="24"/>
        </w:rPr>
        <w:t>A nivel nacional:</w:t>
      </w:r>
    </w:p>
    <w:p w:rsidR="009F797A" w:rsidRPr="00841403" w:rsidRDefault="009F797A" w:rsidP="009F797A">
      <w:pPr>
        <w:spacing w:line="360" w:lineRule="auto"/>
        <w:ind w:left="360"/>
        <w:jc w:val="both"/>
        <w:rPr>
          <w:rFonts w:ascii="Verdana" w:hAnsi="Verdana"/>
          <w:b/>
          <w:szCs w:val="24"/>
        </w:rPr>
      </w:pPr>
    </w:p>
    <w:p w:rsidR="009F797A" w:rsidRPr="00841403" w:rsidRDefault="009F797A" w:rsidP="009370A7">
      <w:pPr>
        <w:numPr>
          <w:ilvl w:val="1"/>
          <w:numId w:val="3"/>
        </w:numPr>
        <w:spacing w:line="360" w:lineRule="auto"/>
        <w:ind w:left="426"/>
        <w:jc w:val="both"/>
        <w:rPr>
          <w:rFonts w:ascii="Verdana" w:hAnsi="Verdana"/>
          <w:szCs w:val="24"/>
        </w:rPr>
      </w:pPr>
      <w:r w:rsidRPr="00841403">
        <w:rPr>
          <w:rFonts w:ascii="Verdana" w:hAnsi="Verdana"/>
          <w:szCs w:val="24"/>
        </w:rPr>
        <w:t xml:space="preserve"> </w:t>
      </w:r>
      <w:r w:rsidRPr="00841403">
        <w:rPr>
          <w:rFonts w:ascii="Verdana" w:hAnsi="Verdana"/>
          <w:szCs w:val="24"/>
        </w:rPr>
        <w:tab/>
        <w:t xml:space="preserve">Se ha mantenido en líneas generales el espíritu del compromiso establecido respecto de políticas acordadas a nivel nacional y consolidado en </w:t>
      </w:r>
      <w:r w:rsidR="009370A7" w:rsidRPr="00841403">
        <w:rPr>
          <w:rFonts w:ascii="Verdana" w:hAnsi="Verdana"/>
          <w:szCs w:val="24"/>
        </w:rPr>
        <w:t>lo referente a la Copar</w:t>
      </w:r>
      <w:r w:rsidR="002C7B62" w:rsidRPr="00841403">
        <w:rPr>
          <w:rFonts w:ascii="Verdana" w:hAnsi="Verdana"/>
          <w:szCs w:val="24"/>
        </w:rPr>
        <w:t xml:space="preserve">ticipación Federal de Impuestos, </w:t>
      </w:r>
    </w:p>
    <w:p w:rsidR="009F797A" w:rsidRPr="00841403" w:rsidRDefault="009F797A" w:rsidP="009F797A">
      <w:pPr>
        <w:tabs>
          <w:tab w:val="left" w:pos="1440"/>
        </w:tabs>
        <w:spacing w:line="360" w:lineRule="auto"/>
        <w:ind w:left="1080"/>
        <w:jc w:val="both"/>
        <w:rPr>
          <w:rFonts w:ascii="Verdana" w:hAnsi="Verdana"/>
          <w:szCs w:val="24"/>
        </w:rPr>
      </w:pPr>
    </w:p>
    <w:p w:rsidR="009F797A" w:rsidRPr="00841403" w:rsidRDefault="009F797A" w:rsidP="009F797A">
      <w:pPr>
        <w:pStyle w:val="WW-Textoindependiente2"/>
        <w:numPr>
          <w:ilvl w:val="0"/>
          <w:numId w:val="1"/>
        </w:numPr>
        <w:rPr>
          <w:rFonts w:ascii="Verdana" w:hAnsi="Verdana"/>
          <w:b/>
          <w:i w:val="0"/>
          <w:szCs w:val="24"/>
        </w:rPr>
      </w:pPr>
      <w:r w:rsidRPr="00841403">
        <w:rPr>
          <w:rFonts w:ascii="Verdana" w:hAnsi="Verdana"/>
          <w:b/>
          <w:szCs w:val="24"/>
        </w:rPr>
        <w:t xml:space="preserve"> </w:t>
      </w:r>
      <w:r w:rsidRPr="00841403">
        <w:rPr>
          <w:rFonts w:ascii="Verdana" w:hAnsi="Verdana"/>
          <w:b/>
          <w:i w:val="0"/>
          <w:szCs w:val="24"/>
        </w:rPr>
        <w:t>A nivel municipal:</w:t>
      </w:r>
    </w:p>
    <w:p w:rsidR="009F797A" w:rsidRPr="00841403" w:rsidRDefault="009F797A" w:rsidP="009F797A">
      <w:pPr>
        <w:pStyle w:val="WW-Textoindependiente2"/>
        <w:ind w:left="540"/>
        <w:rPr>
          <w:rFonts w:ascii="Verdana" w:hAnsi="Verdana"/>
          <w:b/>
          <w:i w:val="0"/>
          <w:szCs w:val="24"/>
        </w:rPr>
      </w:pPr>
    </w:p>
    <w:p w:rsidR="009F797A" w:rsidRPr="00841403" w:rsidRDefault="009F797A" w:rsidP="009370A7">
      <w:pPr>
        <w:pStyle w:val="WW-Textoindependiente2"/>
        <w:numPr>
          <w:ilvl w:val="1"/>
          <w:numId w:val="1"/>
        </w:numPr>
        <w:tabs>
          <w:tab w:val="left" w:pos="1134"/>
        </w:tabs>
        <w:ind w:left="426"/>
        <w:rPr>
          <w:rFonts w:ascii="Verdana" w:hAnsi="Verdana"/>
          <w:i w:val="0"/>
          <w:szCs w:val="24"/>
        </w:rPr>
      </w:pPr>
      <w:r w:rsidRPr="00841403">
        <w:rPr>
          <w:rFonts w:ascii="Verdana" w:hAnsi="Verdana"/>
          <w:i w:val="0"/>
          <w:szCs w:val="24"/>
        </w:rPr>
        <w:t xml:space="preserve"> </w:t>
      </w:r>
      <w:r w:rsidRPr="00841403">
        <w:rPr>
          <w:rFonts w:ascii="Verdana" w:hAnsi="Verdana"/>
          <w:i w:val="0"/>
          <w:szCs w:val="24"/>
        </w:rPr>
        <w:tab/>
        <w:t xml:space="preserve">Se retomará con las disposiciones de Ley Provincial N° 7658,  que tiene  como misión establecer políticas, planes, acciones, controles </w:t>
      </w:r>
      <w:r w:rsidRPr="00841403">
        <w:rPr>
          <w:rFonts w:ascii="Verdana" w:hAnsi="Verdana"/>
          <w:i w:val="0"/>
          <w:szCs w:val="24"/>
        </w:rPr>
        <w:lastRenderedPageBreak/>
        <w:t>que puedan ser susceptibles de uniformarse y homogeneizarse; cooperación entre las administraciones provincial y municipales; promover políticas, programas y acciones comunes; intercambio de información y experiencias.</w:t>
      </w:r>
    </w:p>
    <w:sectPr w:rsidR="009F797A" w:rsidRPr="00841403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E2F" w:rsidRDefault="00892E2F" w:rsidP="005A0770">
      <w:r>
        <w:separator/>
      </w:r>
    </w:p>
  </w:endnote>
  <w:endnote w:type="continuationSeparator" w:id="0">
    <w:p w:rsidR="00892E2F" w:rsidRDefault="00892E2F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E2F" w:rsidRDefault="00892E2F" w:rsidP="005A0770">
      <w:r>
        <w:separator/>
      </w:r>
    </w:p>
  </w:footnote>
  <w:footnote w:type="continuationSeparator" w:id="0">
    <w:p w:rsidR="00892E2F" w:rsidRDefault="00892E2F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1061AE"/>
    <w:rsid w:val="00122324"/>
    <w:rsid w:val="001666E5"/>
    <w:rsid w:val="001D230C"/>
    <w:rsid w:val="00237905"/>
    <w:rsid w:val="0024150C"/>
    <w:rsid w:val="002542B1"/>
    <w:rsid w:val="002C7B62"/>
    <w:rsid w:val="002F7319"/>
    <w:rsid w:val="0031081A"/>
    <w:rsid w:val="00331F14"/>
    <w:rsid w:val="00331FD1"/>
    <w:rsid w:val="0037624F"/>
    <w:rsid w:val="00381945"/>
    <w:rsid w:val="003B3D85"/>
    <w:rsid w:val="003D19E5"/>
    <w:rsid w:val="003D4369"/>
    <w:rsid w:val="00446B04"/>
    <w:rsid w:val="00455141"/>
    <w:rsid w:val="00466C03"/>
    <w:rsid w:val="004C0E34"/>
    <w:rsid w:val="004E3FFE"/>
    <w:rsid w:val="00514FCA"/>
    <w:rsid w:val="00517631"/>
    <w:rsid w:val="00524F3A"/>
    <w:rsid w:val="005A0770"/>
    <w:rsid w:val="005E4B6D"/>
    <w:rsid w:val="00612F45"/>
    <w:rsid w:val="00616A21"/>
    <w:rsid w:val="0065027D"/>
    <w:rsid w:val="00654BE3"/>
    <w:rsid w:val="0066022A"/>
    <w:rsid w:val="00677BFF"/>
    <w:rsid w:val="00690AD6"/>
    <w:rsid w:val="006F38EC"/>
    <w:rsid w:val="00721E31"/>
    <w:rsid w:val="00750BEF"/>
    <w:rsid w:val="007B0E39"/>
    <w:rsid w:val="00823C29"/>
    <w:rsid w:val="00841403"/>
    <w:rsid w:val="0084705F"/>
    <w:rsid w:val="00892E2F"/>
    <w:rsid w:val="008A0E96"/>
    <w:rsid w:val="008E192A"/>
    <w:rsid w:val="008F6799"/>
    <w:rsid w:val="008F7D9B"/>
    <w:rsid w:val="00913869"/>
    <w:rsid w:val="00922DDA"/>
    <w:rsid w:val="009370A7"/>
    <w:rsid w:val="00954CED"/>
    <w:rsid w:val="00954FAA"/>
    <w:rsid w:val="009725FB"/>
    <w:rsid w:val="009F25E7"/>
    <w:rsid w:val="009F797A"/>
    <w:rsid w:val="00A00978"/>
    <w:rsid w:val="00A2354D"/>
    <w:rsid w:val="00A41FDE"/>
    <w:rsid w:val="00A86F07"/>
    <w:rsid w:val="00AF2DD3"/>
    <w:rsid w:val="00B0668D"/>
    <w:rsid w:val="00B07C10"/>
    <w:rsid w:val="00B366BC"/>
    <w:rsid w:val="00B41367"/>
    <w:rsid w:val="00B531FD"/>
    <w:rsid w:val="00B667A7"/>
    <w:rsid w:val="00B70293"/>
    <w:rsid w:val="00B71206"/>
    <w:rsid w:val="00BA7593"/>
    <w:rsid w:val="00C17577"/>
    <w:rsid w:val="00C337A2"/>
    <w:rsid w:val="00C43BAC"/>
    <w:rsid w:val="00C448E4"/>
    <w:rsid w:val="00C44F25"/>
    <w:rsid w:val="00CE4068"/>
    <w:rsid w:val="00DB665B"/>
    <w:rsid w:val="00DD6830"/>
    <w:rsid w:val="00E05E20"/>
    <w:rsid w:val="00E3680E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7051"/>
    <w:rsid w:val="00FA092E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585B9DC-9253-4898-B91D-8D883B1F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F1856-1F18-4763-97DD-2137A0114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subject/>
  <dc:creator>CONSUB21</dc:creator>
  <cp:keywords/>
  <dc:description/>
  <cp:lastModifiedBy>Eduardo Russo</cp:lastModifiedBy>
  <cp:revision>23</cp:revision>
  <dcterms:created xsi:type="dcterms:W3CDTF">2016-06-22T14:56:00Z</dcterms:created>
  <dcterms:modified xsi:type="dcterms:W3CDTF">2018-04-09T11:25:00Z</dcterms:modified>
</cp:coreProperties>
</file>