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1E" w:rsidRDefault="00F64D1E" w:rsidP="00F64D1E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Pr="00CC2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 w:rsidR="008053D5">
        <w:rPr>
          <w:sz w:val="24"/>
          <w:szCs w:val="24"/>
        </w:rPr>
        <w:t>201</w:t>
      </w:r>
      <w:r w:rsidR="000F38E6">
        <w:rPr>
          <w:sz w:val="24"/>
          <w:szCs w:val="24"/>
        </w:rPr>
        <w:t>8</w:t>
      </w:r>
      <w:r>
        <w:rPr>
          <w:sz w:val="24"/>
          <w:szCs w:val="24"/>
        </w:rPr>
        <w:tab/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8053D5">
        <w:rPr>
          <w:sz w:val="24"/>
          <w:szCs w:val="24"/>
        </w:rPr>
        <w:t>Primer</w:t>
      </w:r>
      <w:r>
        <w:rPr>
          <w:sz w:val="24"/>
          <w:szCs w:val="24"/>
        </w:rPr>
        <w:t xml:space="preserve"> Trimestre</w:t>
      </w:r>
    </w:p>
    <w:p w:rsidR="00F64D1E" w:rsidRDefault="00F64D1E" w:rsidP="00F64D1E">
      <w:pPr>
        <w:rPr>
          <w:sz w:val="24"/>
          <w:szCs w:val="24"/>
        </w:rPr>
      </w:pPr>
    </w:p>
    <w:p w:rsidR="00F64D1E" w:rsidRDefault="00F64D1E" w:rsidP="00F64D1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 c) Acuerdo 3949 del Honorable Tribunal de Cuentas.</w:t>
      </w:r>
    </w:p>
    <w:p w:rsidR="00F64D1E" w:rsidRPr="002737F8" w:rsidRDefault="00F64D1E" w:rsidP="00F64D1E">
      <w:pPr>
        <w:pStyle w:val="Prrafodelista"/>
        <w:numPr>
          <w:ilvl w:val="0"/>
          <w:numId w:val="3"/>
        </w:numPr>
        <w:tabs>
          <w:tab w:val="left" w:pos="284"/>
        </w:tabs>
        <w:ind w:hanging="720"/>
        <w:jc w:val="both"/>
        <w:rPr>
          <w:sz w:val="24"/>
          <w:szCs w:val="24"/>
        </w:rPr>
      </w:pPr>
      <w:r w:rsidRPr="003C4FAF">
        <w:rPr>
          <w:b/>
          <w:sz w:val="24"/>
          <w:szCs w:val="24"/>
        </w:rPr>
        <w:t>Gastos Corrientes</w:t>
      </w:r>
      <w:r w:rsidRPr="003C4FAF">
        <w:rPr>
          <w:sz w:val="24"/>
          <w:szCs w:val="24"/>
        </w:rPr>
        <w:t xml:space="preserve">: </w:t>
      </w:r>
      <w:r w:rsidRPr="002737F8">
        <w:rPr>
          <w:sz w:val="24"/>
          <w:szCs w:val="24"/>
        </w:rPr>
        <w:t>se ha ejecutado m</w:t>
      </w:r>
      <w:r w:rsidR="00035868" w:rsidRPr="002737F8">
        <w:rPr>
          <w:sz w:val="24"/>
          <w:szCs w:val="24"/>
        </w:rPr>
        <w:t xml:space="preserve">enos </w:t>
      </w:r>
      <w:r w:rsidRPr="002737F8">
        <w:rPr>
          <w:sz w:val="24"/>
          <w:szCs w:val="24"/>
        </w:rPr>
        <w:t>de lo programado</w:t>
      </w:r>
      <w:r w:rsidR="00E13394" w:rsidRPr="002737F8">
        <w:rPr>
          <w:sz w:val="24"/>
          <w:szCs w:val="24"/>
        </w:rPr>
        <w:t xml:space="preserve"> debido a que </w:t>
      </w:r>
      <w:r w:rsidR="004E3E8E">
        <w:rPr>
          <w:sz w:val="24"/>
          <w:szCs w:val="24"/>
        </w:rPr>
        <w:t>los expedientes se han demorado en el Servicio Administrativo – Contaduría General de la Provincia.</w:t>
      </w:r>
    </w:p>
    <w:p w:rsidR="003337E7" w:rsidRDefault="004E3E8E" w:rsidP="00DC6EF1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3337E7">
        <w:rPr>
          <w:b/>
          <w:sz w:val="24"/>
          <w:szCs w:val="24"/>
        </w:rPr>
        <w:t>Gastos de Capital</w:t>
      </w:r>
      <w:r w:rsidRPr="003337E7">
        <w:rPr>
          <w:sz w:val="24"/>
          <w:szCs w:val="24"/>
        </w:rPr>
        <w:t xml:space="preserve">: </w:t>
      </w:r>
      <w:r w:rsidR="003337E7" w:rsidRPr="00F373B2">
        <w:rPr>
          <w:sz w:val="24"/>
          <w:szCs w:val="24"/>
        </w:rPr>
        <w:t xml:space="preserve">se ha ejecutado más de lo programado </w:t>
      </w:r>
      <w:r w:rsidR="003337E7">
        <w:rPr>
          <w:sz w:val="24"/>
          <w:szCs w:val="24"/>
        </w:rPr>
        <w:t>debido a que el nivel general de precios fue mayor al esperado.</w:t>
      </w:r>
    </w:p>
    <w:p w:rsidR="009C099C" w:rsidRPr="003C4FAF" w:rsidRDefault="00F64D1E" w:rsidP="009C099C">
      <w:pPr>
        <w:pStyle w:val="Prrafodelista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9C099C">
        <w:rPr>
          <w:b/>
          <w:sz w:val="24"/>
          <w:szCs w:val="24"/>
        </w:rPr>
        <w:t>Recursos Corrientes</w:t>
      </w:r>
      <w:r w:rsidRPr="009C099C">
        <w:rPr>
          <w:sz w:val="24"/>
          <w:szCs w:val="24"/>
        </w:rPr>
        <w:t xml:space="preserve">: </w:t>
      </w:r>
      <w:r w:rsidR="009C099C" w:rsidRPr="00F373B2">
        <w:rPr>
          <w:sz w:val="24"/>
          <w:szCs w:val="24"/>
        </w:rPr>
        <w:t xml:space="preserve">La Secretaría de Ambiente y Ordenamiento Territorial (1-23-01) no tiene financiamiento propio. </w:t>
      </w:r>
      <w:r w:rsidR="009C099C">
        <w:rPr>
          <w:sz w:val="24"/>
          <w:szCs w:val="24"/>
        </w:rPr>
        <w:t>Influyó el aumento de tarifas  de las temporadas Aconcagua y de las demás Áreas Naturales Protegidas.</w:t>
      </w:r>
    </w:p>
    <w:p w:rsidR="00F64D1E" w:rsidRPr="009C099C" w:rsidRDefault="00F64D1E" w:rsidP="009C099C">
      <w:pPr>
        <w:pStyle w:val="Prrafodelista"/>
        <w:tabs>
          <w:tab w:val="left" w:pos="284"/>
        </w:tabs>
        <w:ind w:left="284"/>
        <w:jc w:val="both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4B5" w:rsidRDefault="00FD44B5" w:rsidP="00632FDA">
      <w:pPr>
        <w:spacing w:after="0" w:line="240" w:lineRule="auto"/>
      </w:pPr>
      <w:r>
        <w:separator/>
      </w:r>
    </w:p>
  </w:endnote>
  <w:endnote w:type="continuationSeparator" w:id="1">
    <w:p w:rsidR="00FD44B5" w:rsidRDefault="00FD44B5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Georgia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4E32CA" w:rsidP="00E00911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786765</wp:posOffset>
          </wp:positionH>
          <wp:positionV relativeFrom="paragraph">
            <wp:posOffset>-149225</wp:posOffset>
          </wp:positionV>
          <wp:extent cx="3985260" cy="1164590"/>
          <wp:effectExtent l="19050" t="0" r="0" b="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526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4B5" w:rsidRDefault="00FD44B5" w:rsidP="00632FDA">
      <w:pPr>
        <w:spacing w:after="0" w:line="240" w:lineRule="auto"/>
      </w:pPr>
      <w:r>
        <w:separator/>
      </w:r>
    </w:p>
  </w:footnote>
  <w:footnote w:type="continuationSeparator" w:id="1">
    <w:p w:rsidR="00FD44B5" w:rsidRDefault="00FD44B5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469B4">
      <w:rPr>
        <w:rFonts w:ascii="Lato" w:hAnsi="Lato"/>
        <w:sz w:val="18"/>
        <w:szCs w:val="18"/>
      </w:rPr>
      <w:t xml:space="preserve">  </w:t>
    </w:r>
    <w:r w:rsidR="00493644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 xml:space="preserve"> </w:t>
    </w:r>
    <w:r w:rsidR="00C07B7A" w:rsidRPr="00C469B4">
      <w:rPr>
        <w:rFonts w:ascii="Lato" w:hAnsi="Lato"/>
        <w:sz w:val="16"/>
        <w:szCs w:val="16"/>
      </w:rPr>
      <w:t xml:space="preserve">Av Bulogne Sur Mer 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</w:t>
    </w:r>
    <w:r w:rsidR="00493644" w:rsidRPr="00C469B4">
      <w:rPr>
        <w:rFonts w:ascii="Lato" w:hAnsi="Lato"/>
        <w:sz w:val="16"/>
        <w:szCs w:val="16"/>
      </w:rPr>
      <w:t xml:space="preserve">  </w:t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  </w:t>
    </w:r>
    <w:r w:rsidR="00493644" w:rsidRPr="00C469B4">
      <w:rPr>
        <w:rFonts w:ascii="Lato" w:hAnsi="Lato"/>
        <w:sz w:val="16"/>
        <w:szCs w:val="16"/>
      </w:rPr>
      <w:t xml:space="preserve">         </w:t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607171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607171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9328E"/>
    <w:rsid w:val="000F38E6"/>
    <w:rsid w:val="00150F01"/>
    <w:rsid w:val="001713E3"/>
    <w:rsid w:val="00223D5F"/>
    <w:rsid w:val="00251590"/>
    <w:rsid w:val="002737F8"/>
    <w:rsid w:val="002B17BA"/>
    <w:rsid w:val="00310D95"/>
    <w:rsid w:val="003337E7"/>
    <w:rsid w:val="00344C32"/>
    <w:rsid w:val="0038739D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B44"/>
    <w:rsid w:val="004E32CA"/>
    <w:rsid w:val="004E3E8E"/>
    <w:rsid w:val="00514316"/>
    <w:rsid w:val="00607171"/>
    <w:rsid w:val="00632FDA"/>
    <w:rsid w:val="00635D45"/>
    <w:rsid w:val="006525E6"/>
    <w:rsid w:val="00775ADB"/>
    <w:rsid w:val="0078540F"/>
    <w:rsid w:val="0078657F"/>
    <w:rsid w:val="007B0A30"/>
    <w:rsid w:val="007D496A"/>
    <w:rsid w:val="008053D5"/>
    <w:rsid w:val="00835AFF"/>
    <w:rsid w:val="00866E0B"/>
    <w:rsid w:val="008A67E3"/>
    <w:rsid w:val="008C36D1"/>
    <w:rsid w:val="008C66EB"/>
    <w:rsid w:val="009C099C"/>
    <w:rsid w:val="00A37AD2"/>
    <w:rsid w:val="00A44164"/>
    <w:rsid w:val="00A7479C"/>
    <w:rsid w:val="00AB7450"/>
    <w:rsid w:val="00AD5790"/>
    <w:rsid w:val="00B178A5"/>
    <w:rsid w:val="00B4266B"/>
    <w:rsid w:val="00B52CCE"/>
    <w:rsid w:val="00B96547"/>
    <w:rsid w:val="00BA1ED5"/>
    <w:rsid w:val="00C07B7A"/>
    <w:rsid w:val="00C469B4"/>
    <w:rsid w:val="00C84EAB"/>
    <w:rsid w:val="00C92B29"/>
    <w:rsid w:val="00CE2A01"/>
    <w:rsid w:val="00D03447"/>
    <w:rsid w:val="00D1321D"/>
    <w:rsid w:val="00D350EF"/>
    <w:rsid w:val="00DC56B7"/>
    <w:rsid w:val="00DC6EF1"/>
    <w:rsid w:val="00E00911"/>
    <w:rsid w:val="00E13394"/>
    <w:rsid w:val="00EA0C4C"/>
    <w:rsid w:val="00F05B2E"/>
    <w:rsid w:val="00F64D1E"/>
    <w:rsid w:val="00F72C68"/>
    <w:rsid w:val="00F9362E"/>
    <w:rsid w:val="00FD44B5"/>
    <w:rsid w:val="00FF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843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15</cp:revision>
  <cp:lastPrinted>2018-05-21T14:15:00Z</cp:lastPrinted>
  <dcterms:created xsi:type="dcterms:W3CDTF">2017-01-10T16:38:00Z</dcterms:created>
  <dcterms:modified xsi:type="dcterms:W3CDTF">2018-05-21T14:15:00Z</dcterms:modified>
</cp:coreProperties>
</file>