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5BE9" w:rsidRDefault="005A5BE9" w:rsidP="005A5BE9">
      <w:pPr>
        <w:pStyle w:val="Sangradetextonormal"/>
        <w:rPr>
          <w:rFonts w:ascii="Arial" w:hAnsi="Arial" w:cs="Arial"/>
          <w:b/>
        </w:rPr>
      </w:pPr>
    </w:p>
    <w:p w:rsidR="005A5BE9" w:rsidRDefault="005A5BE9" w:rsidP="005A5BE9">
      <w:pPr>
        <w:pStyle w:val="Sangradetextonormal"/>
        <w:rPr>
          <w:rFonts w:ascii="Arial" w:hAnsi="Arial" w:cs="Arial"/>
          <w:b/>
        </w:rPr>
      </w:pPr>
    </w:p>
    <w:p w:rsidR="005A5BE9" w:rsidRDefault="005A5BE9" w:rsidP="005A5BE9">
      <w:pPr>
        <w:pStyle w:val="Sangradetextonormal"/>
        <w:rPr>
          <w:rFonts w:ascii="Arial" w:hAnsi="Arial" w:cs="Arial"/>
          <w:b/>
        </w:rPr>
      </w:pPr>
    </w:p>
    <w:p w:rsidR="005A5BE9" w:rsidRPr="008740AD" w:rsidRDefault="005A5BE9" w:rsidP="005A5BE9">
      <w:pPr>
        <w:pStyle w:val="Sangradetextonormal"/>
        <w:rPr>
          <w:rFonts w:ascii="Arial" w:hAnsi="Arial" w:cs="Arial"/>
          <w:b/>
        </w:rPr>
      </w:pPr>
      <w:r w:rsidRPr="008740AD">
        <w:rPr>
          <w:rFonts w:ascii="Arial" w:hAnsi="Arial" w:cs="Arial"/>
          <w:b/>
        </w:rPr>
        <w:t>MINISTERIO DE SEGURIDAD</w:t>
      </w:r>
    </w:p>
    <w:p w:rsidR="005A5BE9" w:rsidRPr="008740AD" w:rsidRDefault="005A5BE9" w:rsidP="005A5BE9">
      <w:pPr>
        <w:pStyle w:val="Sangradetextonormal"/>
        <w:rPr>
          <w:rFonts w:ascii="Arial" w:hAnsi="Arial" w:cs="Arial"/>
          <w:b/>
        </w:rPr>
      </w:pPr>
      <w:r w:rsidRPr="008740AD">
        <w:rPr>
          <w:rFonts w:ascii="Arial" w:hAnsi="Arial" w:cs="Arial"/>
          <w:b/>
        </w:rPr>
        <w:t>INFORME DE D</w:t>
      </w:r>
      <w:r>
        <w:rPr>
          <w:rFonts w:ascii="Arial" w:hAnsi="Arial" w:cs="Arial"/>
          <w:b/>
        </w:rPr>
        <w:t>ESVIOS</w:t>
      </w:r>
      <w:r w:rsidRPr="008740AD">
        <w:rPr>
          <w:rFonts w:ascii="Arial" w:hAnsi="Arial" w:cs="Arial"/>
          <w:b/>
        </w:rPr>
        <w:t xml:space="preserve"> RESPECTO A LO PROGRAMADO</w:t>
      </w:r>
    </w:p>
    <w:p w:rsidR="005A5BE9" w:rsidRDefault="005A5BE9" w:rsidP="005A5BE9">
      <w:pPr>
        <w:pStyle w:val="Sangradetextonormal"/>
        <w:rPr>
          <w:rFonts w:ascii="Arial" w:hAnsi="Arial" w:cs="Arial"/>
          <w:b/>
        </w:rPr>
      </w:pPr>
      <w:r>
        <w:rPr>
          <w:rFonts w:ascii="Arial" w:hAnsi="Arial" w:cs="Arial"/>
          <w:b/>
        </w:rPr>
        <w:t>1</w:t>
      </w:r>
      <w:r w:rsidRPr="008740AD">
        <w:rPr>
          <w:rFonts w:ascii="Arial" w:hAnsi="Arial" w:cs="Arial"/>
          <w:b/>
        </w:rPr>
        <w:t xml:space="preserve">º TRIMESTRE </w:t>
      </w:r>
      <w:r>
        <w:rPr>
          <w:rFonts w:ascii="Arial" w:hAnsi="Arial" w:cs="Arial"/>
          <w:b/>
        </w:rPr>
        <w:t>2016</w:t>
      </w:r>
    </w:p>
    <w:p w:rsidR="005A5BE9" w:rsidRPr="00B8273C" w:rsidRDefault="005A5BE9" w:rsidP="005A5BE9">
      <w:pPr>
        <w:pStyle w:val="Sangradetextonormal"/>
        <w:rPr>
          <w:rFonts w:ascii="Arial" w:hAnsi="Arial" w:cs="Arial"/>
        </w:rPr>
      </w:pPr>
    </w:p>
    <w:p w:rsidR="005A5BE9" w:rsidRDefault="005A5BE9" w:rsidP="005A5BE9">
      <w:pPr>
        <w:pStyle w:val="Sangradetextonormal"/>
        <w:ind w:firstLine="425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En el primer </w:t>
      </w:r>
      <w:r w:rsidRPr="00B8273C">
        <w:rPr>
          <w:rFonts w:ascii="Arial" w:hAnsi="Arial" w:cs="Arial"/>
        </w:rPr>
        <w:t>trimestre</w:t>
      </w:r>
      <w:r>
        <w:rPr>
          <w:rFonts w:ascii="Arial" w:hAnsi="Arial" w:cs="Arial"/>
        </w:rPr>
        <w:t xml:space="preserve"> del ejercicio 2016</w:t>
      </w:r>
      <w:r w:rsidRPr="00B8273C">
        <w:rPr>
          <w:rFonts w:ascii="Arial" w:hAnsi="Arial" w:cs="Arial"/>
        </w:rPr>
        <w:t xml:space="preserve"> se observa</w:t>
      </w:r>
      <w:r>
        <w:rPr>
          <w:rFonts w:ascii="Arial" w:hAnsi="Arial" w:cs="Arial"/>
        </w:rPr>
        <w:t xml:space="preserve"> </w:t>
      </w:r>
      <w:r w:rsidRPr="008678E5">
        <w:rPr>
          <w:rFonts w:ascii="Arial" w:hAnsi="Arial" w:cs="Arial"/>
        </w:rPr>
        <w:t>una s</w:t>
      </w:r>
      <w:r>
        <w:rPr>
          <w:rFonts w:ascii="Arial" w:hAnsi="Arial" w:cs="Arial"/>
        </w:rPr>
        <w:t>ub-</w:t>
      </w:r>
      <w:r w:rsidRPr="00B8273C">
        <w:rPr>
          <w:rFonts w:ascii="Arial" w:hAnsi="Arial" w:cs="Arial"/>
        </w:rPr>
        <w:t xml:space="preserve">ejecución en la </w:t>
      </w:r>
      <w:r>
        <w:rPr>
          <w:rFonts w:ascii="Arial" w:hAnsi="Arial" w:cs="Arial"/>
        </w:rPr>
        <w:t>p</w:t>
      </w:r>
      <w:r w:rsidRPr="00B8273C">
        <w:rPr>
          <w:rFonts w:ascii="Arial" w:hAnsi="Arial" w:cs="Arial"/>
        </w:rPr>
        <w:t xml:space="preserve">artida </w:t>
      </w:r>
      <w:r>
        <w:rPr>
          <w:rFonts w:ascii="Arial" w:hAnsi="Arial" w:cs="Arial"/>
        </w:rPr>
        <w:t>de personal, en las partidas corrientes y en la partida de bienes de capital respecto a lo programado</w:t>
      </w:r>
      <w:r w:rsidRPr="00B8273C">
        <w:rPr>
          <w:rFonts w:ascii="Arial" w:hAnsi="Arial" w:cs="Arial"/>
        </w:rPr>
        <w:t xml:space="preserve">. </w:t>
      </w:r>
    </w:p>
    <w:p w:rsidR="005A5BE9" w:rsidRPr="00B8273C" w:rsidRDefault="005A5BE9" w:rsidP="005A5BE9">
      <w:pPr>
        <w:pStyle w:val="Sangradetextonormal"/>
        <w:jc w:val="both"/>
        <w:rPr>
          <w:rFonts w:ascii="Arial" w:hAnsi="Arial" w:cs="Arial"/>
        </w:rPr>
      </w:pPr>
    </w:p>
    <w:p w:rsidR="005A5BE9" w:rsidRDefault="005A5BE9" w:rsidP="005A5BE9">
      <w:pPr>
        <w:pStyle w:val="Sangradetextonormal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Con respecto a la partida</w:t>
      </w:r>
      <w:r w:rsidRPr="00B8273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de personal se puede informar que la sub-ejecución se debe al retiro voluntario de policías no tenido en cuenta en </w:t>
      </w:r>
      <w:smartTag w:uri="urn:schemas-microsoft-com:office:smarttags" w:element="PersonName">
        <w:smartTagPr>
          <w:attr w:name="ProductID" w:val="la Programaci￳n Financiera"/>
        </w:smartTagPr>
        <w:r>
          <w:rPr>
            <w:rFonts w:ascii="Arial" w:hAnsi="Arial" w:cs="Arial"/>
          </w:rPr>
          <w:t>la Programación Financiera</w:t>
        </w:r>
      </w:smartTag>
      <w:r>
        <w:rPr>
          <w:rFonts w:ascii="Arial" w:hAnsi="Arial" w:cs="Arial"/>
        </w:rPr>
        <w:t xml:space="preserve"> 2016 y que el personal civil aún no recibe aumento por paritarias 2016.</w:t>
      </w:r>
    </w:p>
    <w:p w:rsidR="005A5BE9" w:rsidRDefault="005A5BE9" w:rsidP="005A5BE9">
      <w:pPr>
        <w:pStyle w:val="Sangradetextonormal"/>
        <w:jc w:val="both"/>
        <w:rPr>
          <w:rFonts w:ascii="Arial" w:hAnsi="Arial" w:cs="Arial"/>
        </w:rPr>
      </w:pPr>
    </w:p>
    <w:p w:rsidR="005A5BE9" w:rsidRDefault="005A5BE9" w:rsidP="005A5BE9">
      <w:pPr>
        <w:pStyle w:val="Sangradetextonormal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Cabe aclarar que las partidas corrientes y de capital </w:t>
      </w:r>
      <w:r w:rsidRPr="00B8273C">
        <w:rPr>
          <w:rFonts w:ascii="Arial" w:hAnsi="Arial" w:cs="Arial"/>
        </w:rPr>
        <w:t>se ha</w:t>
      </w:r>
      <w:r>
        <w:rPr>
          <w:rFonts w:ascii="Arial" w:hAnsi="Arial" w:cs="Arial"/>
        </w:rPr>
        <w:t>n</w:t>
      </w:r>
      <w:r w:rsidRPr="00B8273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sub-ejecutado teniendo en cuenta las restricciones impuestas por el Ministerio de Hacienda en lo que respecta al Decreto N° 65 y el cupo financiero mensual para las etapas contables de definitivo y devengado, lo que imposibilitó la ejecución de las contrataciones programadas para este período. </w:t>
      </w:r>
    </w:p>
    <w:p w:rsidR="005A5BE9" w:rsidRDefault="005A5BE9" w:rsidP="005A5BE9">
      <w:pPr>
        <w:pStyle w:val="Sangradetextonormal"/>
        <w:jc w:val="both"/>
        <w:rPr>
          <w:rFonts w:ascii="Arial" w:hAnsi="Arial" w:cs="Arial"/>
        </w:rPr>
      </w:pPr>
    </w:p>
    <w:p w:rsidR="005A5BE9" w:rsidRPr="00CC14D3" w:rsidRDefault="005A5BE9" w:rsidP="005A5BE9">
      <w:pPr>
        <w:pStyle w:val="Sangradetextonormal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Lo anteriormente descripto es cuanto se puede informar.</w:t>
      </w:r>
    </w:p>
    <w:p w:rsidR="000457F5" w:rsidRDefault="000457F5" w:rsidP="005A5BE9">
      <w:pPr>
        <w:jc w:val="both"/>
      </w:pPr>
    </w:p>
    <w:sectPr w:rsidR="000457F5" w:rsidSect="005D061C">
      <w:headerReference w:type="default" r:id="rId6"/>
      <w:footerReference w:type="default" r:id="rId7"/>
      <w:pgSz w:w="11906" w:h="16838" w:code="9"/>
      <w:pgMar w:top="1418" w:right="1134" w:bottom="1418" w:left="1134" w:header="284" w:footer="7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44E65" w:rsidRDefault="00644E65" w:rsidP="000457F5">
      <w:pPr>
        <w:spacing w:after="0" w:line="240" w:lineRule="auto"/>
      </w:pPr>
      <w:r>
        <w:separator/>
      </w:r>
    </w:p>
  </w:endnote>
  <w:endnote w:type="continuationSeparator" w:id="1">
    <w:p w:rsidR="00644E65" w:rsidRDefault="00644E65" w:rsidP="000457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7F5" w:rsidRDefault="00E74935">
    <w:pPr>
      <w:pStyle w:val="Piedepgina"/>
    </w:pPr>
    <w:r>
      <w:rPr>
        <w:noProof/>
        <w:lang w:val="es-AR" w:eastAsia="es-AR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3810</wp:posOffset>
          </wp:positionH>
          <wp:positionV relativeFrom="paragraph">
            <wp:align>outside</wp:align>
          </wp:positionV>
          <wp:extent cx="7553325" cy="1257300"/>
          <wp:effectExtent l="19050" t="0" r="9525" b="0"/>
          <wp:wrapSquare wrapText="bothSides"/>
          <wp:docPr id="2" name="Imagen 2" descr="Pie Min Seg-05-0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ie Min Seg-05-0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3325" cy="12573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44E65" w:rsidRDefault="00644E65" w:rsidP="000457F5">
      <w:pPr>
        <w:spacing w:after="0" w:line="240" w:lineRule="auto"/>
      </w:pPr>
      <w:r>
        <w:separator/>
      </w:r>
    </w:p>
  </w:footnote>
  <w:footnote w:type="continuationSeparator" w:id="1">
    <w:p w:rsidR="00644E65" w:rsidRDefault="00644E65" w:rsidP="000457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7F5" w:rsidRDefault="00E74935" w:rsidP="000457F5">
    <w:pPr>
      <w:pStyle w:val="Encabezado"/>
      <w:tabs>
        <w:tab w:val="clear" w:pos="4252"/>
        <w:tab w:val="center" w:pos="6237"/>
      </w:tabs>
    </w:pPr>
    <w:r>
      <w:rPr>
        <w:noProof/>
        <w:lang w:val="es-AR" w:eastAsia="es-AR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927735</wp:posOffset>
          </wp:positionH>
          <wp:positionV relativeFrom="paragraph">
            <wp:posOffset>1270</wp:posOffset>
          </wp:positionV>
          <wp:extent cx="4572000" cy="895350"/>
          <wp:effectExtent l="0" t="0" r="0" b="0"/>
          <wp:wrapSquare wrapText="bothSides"/>
          <wp:docPr id="1" name="Imagen 1" descr="Min Seg-0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in Seg-0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72000" cy="8953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0457F5">
      <w:t xml:space="preserve">                                          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12290"/>
  </w:hdrShapeDefaults>
  <w:footnotePr>
    <w:footnote w:id="0"/>
    <w:footnote w:id="1"/>
  </w:footnotePr>
  <w:endnotePr>
    <w:endnote w:id="0"/>
    <w:endnote w:id="1"/>
  </w:endnotePr>
  <w:compat/>
  <w:rsids>
    <w:rsidRoot w:val="0060646F"/>
    <w:rsid w:val="000015AD"/>
    <w:rsid w:val="000457F5"/>
    <w:rsid w:val="000B7639"/>
    <w:rsid w:val="000C278D"/>
    <w:rsid w:val="00327B50"/>
    <w:rsid w:val="004E0862"/>
    <w:rsid w:val="004F2DDB"/>
    <w:rsid w:val="005554DB"/>
    <w:rsid w:val="005A5BE9"/>
    <w:rsid w:val="005D061C"/>
    <w:rsid w:val="0060646F"/>
    <w:rsid w:val="00643BFA"/>
    <w:rsid w:val="00644E65"/>
    <w:rsid w:val="006A5D45"/>
    <w:rsid w:val="006D601A"/>
    <w:rsid w:val="006E7916"/>
    <w:rsid w:val="0081785D"/>
    <w:rsid w:val="00843F79"/>
    <w:rsid w:val="0094547E"/>
    <w:rsid w:val="00954D6C"/>
    <w:rsid w:val="00A0706B"/>
    <w:rsid w:val="00A46C0A"/>
    <w:rsid w:val="00A92E4B"/>
    <w:rsid w:val="00BC1D76"/>
    <w:rsid w:val="00C724B8"/>
    <w:rsid w:val="00D41D59"/>
    <w:rsid w:val="00E624EE"/>
    <w:rsid w:val="00E749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229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s-AR" w:eastAsia="es-A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First Inden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7639"/>
    <w:pPr>
      <w:spacing w:after="160" w:line="259" w:lineRule="auto"/>
    </w:pPr>
    <w:rPr>
      <w:sz w:val="22"/>
      <w:szCs w:val="22"/>
      <w:lang w:val="es-E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0457F5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link w:val="Encabezado"/>
    <w:rsid w:val="000457F5"/>
    <w:rPr>
      <w:sz w:val="22"/>
      <w:szCs w:val="22"/>
      <w:lang w:eastAsia="en-US"/>
    </w:rPr>
  </w:style>
  <w:style w:type="paragraph" w:styleId="Piedepgina">
    <w:name w:val="footer"/>
    <w:basedOn w:val="Normal"/>
    <w:link w:val="PiedepginaCar"/>
    <w:uiPriority w:val="99"/>
    <w:unhideWhenUsed/>
    <w:rsid w:val="000457F5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link w:val="Piedepgina"/>
    <w:uiPriority w:val="99"/>
    <w:rsid w:val="000457F5"/>
    <w:rPr>
      <w:sz w:val="22"/>
      <w:szCs w:val="22"/>
      <w:lang w:eastAsia="en-US"/>
    </w:rPr>
  </w:style>
  <w:style w:type="paragraph" w:styleId="Textoindependiente">
    <w:name w:val="Body Text"/>
    <w:basedOn w:val="Normal"/>
    <w:link w:val="TextoindependienteCar"/>
    <w:uiPriority w:val="99"/>
    <w:semiHidden/>
    <w:unhideWhenUsed/>
    <w:rsid w:val="00BC1D76"/>
    <w:pPr>
      <w:spacing w:after="120"/>
    </w:pPr>
  </w:style>
  <w:style w:type="character" w:customStyle="1" w:styleId="TextoindependienteCar">
    <w:name w:val="Texto independiente Car"/>
    <w:link w:val="Textoindependiente"/>
    <w:uiPriority w:val="99"/>
    <w:semiHidden/>
    <w:rsid w:val="00BC1D76"/>
    <w:rPr>
      <w:sz w:val="22"/>
      <w:szCs w:val="22"/>
      <w:lang w:eastAsia="en-US"/>
    </w:rPr>
  </w:style>
  <w:style w:type="paragraph" w:styleId="Textoindependienteprimerasangra">
    <w:name w:val="Body Text First Indent"/>
    <w:basedOn w:val="Textoindependiente"/>
    <w:link w:val="TextoindependienteprimerasangraCar"/>
    <w:rsid w:val="00BC1D76"/>
    <w:pPr>
      <w:spacing w:line="240" w:lineRule="auto"/>
      <w:ind w:firstLine="210"/>
    </w:pPr>
    <w:rPr>
      <w:rFonts w:ascii="Times New Roman" w:eastAsia="Times New Roman" w:hAnsi="Times New Roman"/>
      <w:sz w:val="20"/>
      <w:szCs w:val="20"/>
      <w:lang w:val="es-AR" w:eastAsia="es-ES"/>
    </w:rPr>
  </w:style>
  <w:style w:type="character" w:customStyle="1" w:styleId="TextoindependienteprimerasangraCar">
    <w:name w:val="Texto independiente primera sangría Car"/>
    <w:link w:val="Textoindependienteprimerasangra"/>
    <w:rsid w:val="00BC1D76"/>
    <w:rPr>
      <w:rFonts w:ascii="Times New Roman" w:eastAsia="Times New Roman" w:hAnsi="Times New Roman"/>
      <w:sz w:val="22"/>
      <w:szCs w:val="22"/>
      <w:lang w:val="es-AR" w:eastAsia="en-U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5A5BE9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5A5BE9"/>
    <w:rPr>
      <w:sz w:val="22"/>
      <w:szCs w:val="22"/>
      <w:lang w:val="es-E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854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178</Words>
  <Characters>979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alfio martin</dc:creator>
  <cp:keywords/>
  <cp:lastModifiedBy>ebanini</cp:lastModifiedBy>
  <cp:revision>2</cp:revision>
  <cp:lastPrinted>2016-03-14T18:11:00Z</cp:lastPrinted>
  <dcterms:created xsi:type="dcterms:W3CDTF">2016-05-30T14:15:00Z</dcterms:created>
  <dcterms:modified xsi:type="dcterms:W3CDTF">2016-05-30T14:15:00Z</dcterms:modified>
</cp:coreProperties>
</file>