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343B" w14:textId="03A8F3F7" w:rsidR="00977910" w:rsidRPr="00CC4251" w:rsidRDefault="003A7ACC" w:rsidP="003A7ACC">
      <w:pPr>
        <w:jc w:val="center"/>
        <w:rPr>
          <w:b/>
          <w:bCs/>
          <w:sz w:val="28"/>
          <w:szCs w:val="28"/>
          <w:u w:val="single"/>
        </w:rPr>
      </w:pPr>
      <w:r w:rsidRPr="00CC4251">
        <w:rPr>
          <w:b/>
          <w:bCs/>
          <w:sz w:val="28"/>
          <w:szCs w:val="28"/>
          <w:u w:val="single"/>
        </w:rPr>
        <w:t>PROTOCOLO PARA LA</w:t>
      </w:r>
      <w:r w:rsidR="00A5083A" w:rsidRPr="00CC4251">
        <w:rPr>
          <w:b/>
          <w:bCs/>
          <w:sz w:val="28"/>
          <w:szCs w:val="28"/>
          <w:u w:val="single"/>
        </w:rPr>
        <w:t xml:space="preserve"> PRÁCTICA</w:t>
      </w:r>
      <w:r w:rsidR="00CC4251" w:rsidRPr="00CC4251">
        <w:rPr>
          <w:b/>
          <w:bCs/>
          <w:sz w:val="28"/>
          <w:szCs w:val="28"/>
          <w:u w:val="single"/>
        </w:rPr>
        <w:t xml:space="preserve"> ATLETISMO Y RUNNING</w:t>
      </w:r>
    </w:p>
    <w:p w14:paraId="479E3EC9" w14:textId="6E3952B2" w:rsidR="00FD3B23" w:rsidRPr="00CC4251" w:rsidRDefault="00B0462B" w:rsidP="00285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que  la práctica del A</w:t>
      </w:r>
      <w:r w:rsidR="00FD3B23" w:rsidRPr="00CC4251">
        <w:rPr>
          <w:bCs/>
          <w:sz w:val="28"/>
          <w:szCs w:val="28"/>
        </w:rPr>
        <w:t xml:space="preserve">tletismo, como disciplina deportiva federada y del running en sus distintas modalidades, </w:t>
      </w:r>
      <w:r w:rsidR="00CF0ED4" w:rsidRPr="00CC4251">
        <w:rPr>
          <w:bCs/>
          <w:sz w:val="28"/>
          <w:szCs w:val="28"/>
        </w:rPr>
        <w:t>sea</w:t>
      </w:r>
      <w:r w:rsidR="00FD3B23" w:rsidRPr="00CC4251">
        <w:rPr>
          <w:bCs/>
          <w:sz w:val="28"/>
          <w:szCs w:val="28"/>
        </w:rPr>
        <w:t xml:space="preserve"> </w:t>
      </w:r>
      <w:r w:rsidR="00CF0ED4" w:rsidRPr="00CC4251">
        <w:rPr>
          <w:bCs/>
          <w:sz w:val="28"/>
          <w:szCs w:val="28"/>
        </w:rPr>
        <w:t>autorizada</w:t>
      </w:r>
      <w:r w:rsidR="00FD3B23" w:rsidRPr="00CC4251">
        <w:rPr>
          <w:bCs/>
          <w:sz w:val="28"/>
          <w:szCs w:val="28"/>
        </w:rPr>
        <w:t xml:space="preserve">  en la pista</w:t>
      </w:r>
      <w:r w:rsidR="00CF0ED4" w:rsidRPr="00CC4251">
        <w:rPr>
          <w:bCs/>
          <w:sz w:val="28"/>
          <w:szCs w:val="28"/>
        </w:rPr>
        <w:t xml:space="preserve"> sintética</w:t>
      </w:r>
      <w:r w:rsidR="00FD3B23" w:rsidRPr="00CC4251">
        <w:rPr>
          <w:bCs/>
          <w:sz w:val="28"/>
          <w:szCs w:val="28"/>
        </w:rPr>
        <w:t xml:space="preserve"> del predio del Estadio Malvinas Argentinas</w:t>
      </w:r>
      <w:r w:rsidR="00CF0ED4" w:rsidRPr="00CC4251">
        <w:rPr>
          <w:bCs/>
          <w:sz w:val="28"/>
          <w:szCs w:val="28"/>
        </w:rPr>
        <w:t>, en la primera etapa de flexibilización</w:t>
      </w:r>
      <w:r w:rsidR="00DB0903" w:rsidRPr="00CC4251">
        <w:rPr>
          <w:bCs/>
          <w:sz w:val="28"/>
          <w:szCs w:val="28"/>
        </w:rPr>
        <w:t>,</w:t>
      </w:r>
      <w:r w:rsidR="00CF0ED4" w:rsidRPr="00CC4251">
        <w:rPr>
          <w:bCs/>
          <w:sz w:val="28"/>
          <w:szCs w:val="28"/>
        </w:rPr>
        <w:t xml:space="preserve"> se requiere las siguientes condiciones:</w:t>
      </w:r>
    </w:p>
    <w:p w14:paraId="4FAFD6A4" w14:textId="02EB8A7F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 tratarse de actividades o disciplina de bajo riesgo; las mismas son individuales, sin contacto y en entornos abiertos.</w:t>
      </w:r>
    </w:p>
    <w:p w14:paraId="6417DFA4" w14:textId="6CACFE0B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 regirse por un protocolo particular en base a los lineamientos generales que aquí se detallan.</w:t>
      </w:r>
    </w:p>
    <w:p w14:paraId="702F967C" w14:textId="2BBE2E6F" w:rsidR="00CF0ED4" w:rsidRPr="00CC4251" w:rsidRDefault="00CF0ED4" w:rsidP="0028556C">
      <w:pPr>
        <w:pStyle w:val="Prrafodelista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El protocolo deberá someterse y ser relevado por las </w:t>
      </w:r>
      <w:r w:rsidR="0028556C" w:rsidRPr="00CC4251">
        <w:rPr>
          <w:bCs/>
          <w:sz w:val="28"/>
          <w:szCs w:val="28"/>
        </w:rPr>
        <w:t>autoridades</w:t>
      </w:r>
      <w:r w:rsidRPr="00CC4251">
        <w:rPr>
          <w:bCs/>
          <w:sz w:val="28"/>
          <w:szCs w:val="28"/>
        </w:rPr>
        <w:t xml:space="preserve"> sanitarias o comité de experto que el Ministerio de Salud, Desarrollo Social y Deportes indiquen conveniente</w:t>
      </w:r>
      <w:r w:rsidR="00DB0903" w:rsidRPr="00CC4251">
        <w:rPr>
          <w:bCs/>
          <w:sz w:val="28"/>
          <w:szCs w:val="28"/>
        </w:rPr>
        <w:t>. El mismo es elevado</w:t>
      </w:r>
      <w:r w:rsidR="0028556C" w:rsidRPr="00CC4251">
        <w:rPr>
          <w:bCs/>
          <w:sz w:val="28"/>
          <w:szCs w:val="28"/>
        </w:rPr>
        <w:t xml:space="preserve"> por el Subsecretario de Deportes de la Provincia.</w:t>
      </w:r>
    </w:p>
    <w:p w14:paraId="33788BB6" w14:textId="51577A2F" w:rsidR="002E0B37" w:rsidRPr="00CC4251" w:rsidRDefault="002E0B37" w:rsidP="00FD3B23">
      <w:p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 xml:space="preserve">ES IMPORTANTE TENER EN CUENTA QUE EL INICIO DE CADA ETAPA </w:t>
      </w:r>
      <w:r w:rsidR="00A5083A" w:rsidRPr="00CC4251">
        <w:rPr>
          <w:b/>
          <w:bCs/>
          <w:sz w:val="28"/>
          <w:szCs w:val="28"/>
        </w:rPr>
        <w:t>HABRÁ</w:t>
      </w:r>
      <w:r w:rsidR="00D83C32" w:rsidRPr="00CC4251">
        <w:rPr>
          <w:b/>
          <w:bCs/>
          <w:sz w:val="28"/>
          <w:szCs w:val="28"/>
        </w:rPr>
        <w:t xml:space="preserve"> QUE</w:t>
      </w:r>
      <w:r w:rsidR="00F40DF9" w:rsidRPr="00CC4251">
        <w:rPr>
          <w:b/>
          <w:bCs/>
          <w:sz w:val="28"/>
          <w:szCs w:val="28"/>
        </w:rPr>
        <w:t xml:space="preserve"> COORDINARLO CON LAS AUTORIDADES DE GOBIERNO</w:t>
      </w:r>
    </w:p>
    <w:p w14:paraId="1A234B38" w14:textId="3D9DC394" w:rsidR="00851887" w:rsidRPr="00CC4251" w:rsidRDefault="00851887" w:rsidP="00FD3B23">
      <w:p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El protocolo deberá contemplar los siguientes lineamientos generales:</w:t>
      </w:r>
    </w:p>
    <w:p w14:paraId="400FEA56" w14:textId="7EEDE6CC" w:rsidR="00851887" w:rsidRPr="00CC4251" w:rsidRDefault="00851887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 xml:space="preserve">Traslados seguros: </w:t>
      </w:r>
    </w:p>
    <w:p w14:paraId="6864D28A" w14:textId="36C9D3EE" w:rsidR="00851887" w:rsidRPr="00CC4251" w:rsidRDefault="00851887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establecer condiciones de traslado seguras del deportista/running entre su domicilio y la pista provincial de Atletismo</w:t>
      </w:r>
    </w:p>
    <w:p w14:paraId="0EFDB9B3" w14:textId="43399DCD" w:rsidR="00851887" w:rsidRPr="00CC4251" w:rsidRDefault="00851887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recomienda fuertemente el no utilizar el transporte público. Cualquiera sea el medio de movilidad durante el trayecto, deberá respetarse siempre la distancia mínima sugerida de 2 metros entre personas.</w:t>
      </w:r>
    </w:p>
    <w:p w14:paraId="06C71CC7" w14:textId="7D62A523" w:rsidR="000D4DF5" w:rsidRPr="00CC4251" w:rsidRDefault="000D4DF5" w:rsidP="00851887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recomienda el uso de barbijo o tapa boca desde la salida del domicilio, hasta la llegada al área de actividad deportiva y mantenerlo siempre que haya contacto con otras personas. Lo mismo debe suceder para el regreso.</w:t>
      </w:r>
    </w:p>
    <w:p w14:paraId="26525B72" w14:textId="30AD40D1" w:rsidR="000D4DF5" w:rsidRPr="00CC4251" w:rsidRDefault="000D4DF5" w:rsidP="000D4DF5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Si el traslado se hace en vehículo particular, el mismo deberá realizarse sin acompañantes. Durante el viaje se recomienda no tener contacto con otras personas, salvo de ser necesario.</w:t>
      </w:r>
    </w:p>
    <w:p w14:paraId="628960AB" w14:textId="77777777" w:rsidR="007D3222" w:rsidRPr="00CC4251" w:rsidRDefault="007D3222" w:rsidP="007D3222">
      <w:pPr>
        <w:pStyle w:val="Prrafodelista"/>
        <w:jc w:val="both"/>
        <w:rPr>
          <w:bCs/>
          <w:sz w:val="28"/>
          <w:szCs w:val="28"/>
        </w:rPr>
      </w:pPr>
    </w:p>
    <w:p w14:paraId="2E9FD5BC" w14:textId="0B1377BC" w:rsidR="000D4DF5" w:rsidRDefault="007D3222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Horarios  y días de uso y modalidad:</w:t>
      </w:r>
    </w:p>
    <w:p w14:paraId="32930B49" w14:textId="07E9DF16" w:rsidR="0066430E" w:rsidRPr="0037091E" w:rsidRDefault="0066430E" w:rsidP="0037091E">
      <w:pPr>
        <w:pStyle w:val="Prrafodelista"/>
        <w:numPr>
          <w:ilvl w:val="0"/>
          <w:numId w:val="26"/>
        </w:numPr>
        <w:jc w:val="both"/>
        <w:rPr>
          <w:b/>
          <w:bCs/>
          <w:sz w:val="28"/>
          <w:szCs w:val="28"/>
        </w:rPr>
      </w:pPr>
      <w:r w:rsidRPr="0037091E">
        <w:rPr>
          <w:b/>
          <w:bCs/>
          <w:sz w:val="28"/>
          <w:szCs w:val="28"/>
        </w:rPr>
        <w:t xml:space="preserve">Los deportistas federados que acrediten su condición con certificación/carnet con cuota vigente, de la A.M.A (Atletismo), </w:t>
      </w:r>
      <w:r w:rsidRPr="0037091E">
        <w:rPr>
          <w:b/>
          <w:bCs/>
          <w:sz w:val="28"/>
          <w:szCs w:val="28"/>
        </w:rPr>
        <w:lastRenderedPageBreak/>
        <w:t>Asociación Mendocina de Triatlón, y clubes afiliados a las mencionadas Instituciones, no se regirán por uso de DNI. Si es obligatorio el pedido de turno el cuál debe ser gestionado por cada una de las Instituciones mencionadas</w:t>
      </w:r>
      <w:r w:rsidR="0037091E" w:rsidRPr="0037091E">
        <w:rPr>
          <w:b/>
          <w:bCs/>
          <w:sz w:val="28"/>
          <w:szCs w:val="28"/>
        </w:rPr>
        <w:t>,</w:t>
      </w:r>
      <w:r w:rsidRPr="0037091E">
        <w:rPr>
          <w:b/>
          <w:bCs/>
          <w:sz w:val="28"/>
          <w:szCs w:val="28"/>
        </w:rPr>
        <w:t xml:space="preserve"> en la Subsecretaría de Deportes de la Provincia, en la Dirección de Deporte Federado y Alto Rendimiento.</w:t>
      </w:r>
      <w:r w:rsidR="00205335" w:rsidRPr="0037091E">
        <w:rPr>
          <w:b/>
          <w:bCs/>
          <w:sz w:val="28"/>
          <w:szCs w:val="28"/>
        </w:rPr>
        <w:t xml:space="preserve"> Podrán realizar la práctica de lunes a viernes de 12 a 19 y </w:t>
      </w:r>
      <w:r w:rsidR="0037091E" w:rsidRPr="0037091E">
        <w:rPr>
          <w:b/>
          <w:bCs/>
          <w:sz w:val="28"/>
          <w:szCs w:val="28"/>
        </w:rPr>
        <w:t>sábados</w:t>
      </w:r>
      <w:r w:rsidR="00205335" w:rsidRPr="0037091E">
        <w:rPr>
          <w:b/>
          <w:bCs/>
          <w:sz w:val="28"/>
          <w:szCs w:val="28"/>
        </w:rPr>
        <w:t xml:space="preserve"> de 12 a 18.</w:t>
      </w:r>
    </w:p>
    <w:p w14:paraId="4D9688BC" w14:textId="4C542AD6" w:rsidR="00205335" w:rsidRPr="0037091E" w:rsidRDefault="0037091E" w:rsidP="0037091E">
      <w:pPr>
        <w:pStyle w:val="Prrafodelista"/>
        <w:numPr>
          <w:ilvl w:val="0"/>
          <w:numId w:val="26"/>
        </w:numPr>
        <w:jc w:val="both"/>
        <w:rPr>
          <w:b/>
          <w:bCs/>
          <w:sz w:val="28"/>
          <w:szCs w:val="28"/>
          <w:lang w:val="es-AR"/>
        </w:rPr>
      </w:pPr>
      <w:r w:rsidRPr="0037091E">
        <w:rPr>
          <w:b/>
          <w:bCs/>
          <w:sz w:val="28"/>
          <w:szCs w:val="28"/>
          <w:lang w:val="es-AR"/>
        </w:rPr>
        <w:t>De 15 a 60 años. (mayores de 60 años con certificado médico).</w:t>
      </w:r>
    </w:p>
    <w:p w14:paraId="53FC3406" w14:textId="77777777" w:rsidR="0037091E" w:rsidRPr="0037091E" w:rsidRDefault="0037091E" w:rsidP="0037091E">
      <w:pPr>
        <w:pStyle w:val="Prrafodelista"/>
        <w:jc w:val="both"/>
        <w:rPr>
          <w:b/>
          <w:bCs/>
          <w:sz w:val="28"/>
          <w:szCs w:val="28"/>
          <w:lang w:val="es-AR"/>
        </w:rPr>
      </w:pPr>
    </w:p>
    <w:p w14:paraId="4B4E7B14" w14:textId="52D3E9F7" w:rsidR="007D3222" w:rsidRPr="00146BD0" w:rsidRDefault="0066430E" w:rsidP="00146BD0">
      <w:pPr>
        <w:pStyle w:val="Prrafodelista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146BD0">
        <w:rPr>
          <w:bCs/>
          <w:sz w:val="28"/>
          <w:szCs w:val="28"/>
        </w:rPr>
        <w:t xml:space="preserve">Para el uso de la pista para deportistas que realizan Running y no son atletas federados deberán solicitar el turno </w:t>
      </w:r>
      <w:r w:rsidR="00205335" w:rsidRPr="00146BD0">
        <w:rPr>
          <w:bCs/>
          <w:sz w:val="28"/>
          <w:szCs w:val="28"/>
        </w:rPr>
        <w:t>coincidiendo con el cronograma de salida de acuerdo a DNI.</w:t>
      </w:r>
    </w:p>
    <w:p w14:paraId="26C37AB4" w14:textId="77777777" w:rsidR="00205335" w:rsidRPr="00CC4251" w:rsidRDefault="00205335" w:rsidP="007D3222">
      <w:pPr>
        <w:pStyle w:val="Prrafodelista"/>
        <w:jc w:val="both"/>
        <w:rPr>
          <w:bCs/>
          <w:sz w:val="28"/>
          <w:szCs w:val="28"/>
        </w:rPr>
      </w:pPr>
    </w:p>
    <w:p w14:paraId="1FF81700" w14:textId="77777777" w:rsidR="007D3222" w:rsidRPr="00CC4251" w:rsidRDefault="007D3222" w:rsidP="007D3222">
      <w:pPr>
        <w:pStyle w:val="Prrafodelista"/>
        <w:numPr>
          <w:ilvl w:val="0"/>
          <w:numId w:val="9"/>
        </w:numPr>
        <w:rPr>
          <w:b/>
          <w:bCs/>
          <w:sz w:val="28"/>
          <w:szCs w:val="28"/>
          <w:lang w:val="es-AR"/>
        </w:rPr>
      </w:pPr>
      <w:r w:rsidRPr="00CC4251">
        <w:rPr>
          <w:b/>
          <w:bCs/>
          <w:sz w:val="28"/>
          <w:szCs w:val="28"/>
          <w:lang w:val="es-AR"/>
        </w:rPr>
        <w:t xml:space="preserve">DOCUMENTOS TERMINADOS EN 1, 2,3, 4 Y 5 </w:t>
      </w:r>
      <w:r w:rsidRPr="00CC4251">
        <w:rPr>
          <w:b/>
          <w:bCs/>
          <w:sz w:val="28"/>
          <w:szCs w:val="28"/>
          <w:lang w:val="es-AR"/>
        </w:rPr>
        <w:tab/>
      </w:r>
    </w:p>
    <w:p w14:paraId="0B970B42" w14:textId="5B0B7807" w:rsidR="007D3222" w:rsidRPr="00CC4251" w:rsidRDefault="00205335" w:rsidP="007D3222">
      <w:pPr>
        <w:pStyle w:val="Prrafodelista"/>
        <w:numPr>
          <w:ilvl w:val="0"/>
          <w:numId w:val="9"/>
        </w:numPr>
        <w:rPr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De 15</w:t>
      </w:r>
      <w:r w:rsidR="007D3222" w:rsidRPr="00CC4251">
        <w:rPr>
          <w:b/>
          <w:bCs/>
          <w:sz w:val="28"/>
          <w:szCs w:val="28"/>
          <w:lang w:val="es-AR"/>
        </w:rPr>
        <w:t xml:space="preserve"> a 60 años</w:t>
      </w:r>
      <w:r>
        <w:rPr>
          <w:bCs/>
          <w:sz w:val="28"/>
          <w:szCs w:val="28"/>
          <w:lang w:val="es-AR"/>
        </w:rPr>
        <w:t>. (mayores de 60 años con certificado médico).</w:t>
      </w:r>
    </w:p>
    <w:p w14:paraId="2E94B6F9" w14:textId="0AE9AFEA" w:rsidR="007D3222" w:rsidRPr="00205335" w:rsidRDefault="007D3222" w:rsidP="00205335">
      <w:pPr>
        <w:pStyle w:val="Prrafodelista"/>
        <w:numPr>
          <w:ilvl w:val="0"/>
          <w:numId w:val="9"/>
        </w:numPr>
        <w:rPr>
          <w:bCs/>
          <w:sz w:val="28"/>
          <w:szCs w:val="28"/>
          <w:lang w:val="es-AR"/>
        </w:rPr>
      </w:pPr>
      <w:r w:rsidRPr="00CC4251">
        <w:rPr>
          <w:bCs/>
          <w:sz w:val="28"/>
          <w:szCs w:val="28"/>
          <w:lang w:val="es-AR"/>
        </w:rPr>
        <w:t xml:space="preserve">Lunes, miércoles y viernes </w:t>
      </w:r>
      <w:r w:rsidR="00205335">
        <w:rPr>
          <w:bCs/>
          <w:sz w:val="28"/>
          <w:szCs w:val="28"/>
          <w:lang w:val="es-AR"/>
        </w:rPr>
        <w:t>de 9:00 a 14</w:t>
      </w:r>
      <w:r w:rsidRPr="00CC4251">
        <w:rPr>
          <w:bCs/>
          <w:sz w:val="28"/>
          <w:szCs w:val="28"/>
          <w:lang w:val="es-AR"/>
        </w:rPr>
        <w:t xml:space="preserve">:00 horas. </w:t>
      </w:r>
    </w:p>
    <w:p w14:paraId="1A3C4B85" w14:textId="77777777" w:rsidR="007D3222" w:rsidRPr="00CC4251" w:rsidRDefault="007D3222" w:rsidP="007D3222">
      <w:pPr>
        <w:pStyle w:val="Prrafodelista"/>
        <w:rPr>
          <w:bCs/>
          <w:sz w:val="28"/>
          <w:szCs w:val="28"/>
          <w:lang w:val="es-AR"/>
        </w:rPr>
      </w:pPr>
    </w:p>
    <w:p w14:paraId="1629F7B9" w14:textId="77777777" w:rsidR="007D3222" w:rsidRPr="00CC4251" w:rsidRDefault="007D3222" w:rsidP="007D3222">
      <w:pPr>
        <w:pStyle w:val="Prrafodelista"/>
        <w:numPr>
          <w:ilvl w:val="0"/>
          <w:numId w:val="9"/>
        </w:numPr>
        <w:rPr>
          <w:b/>
          <w:bCs/>
          <w:sz w:val="28"/>
          <w:szCs w:val="28"/>
          <w:lang w:val="es-AR"/>
        </w:rPr>
      </w:pPr>
      <w:r w:rsidRPr="00CC4251">
        <w:rPr>
          <w:b/>
          <w:bCs/>
          <w:sz w:val="28"/>
          <w:szCs w:val="28"/>
          <w:lang w:val="es-AR"/>
        </w:rPr>
        <w:t>DOCUMENTOS TERMINADOS EN 6, 7, 8, 9 Y 0</w:t>
      </w:r>
    </w:p>
    <w:p w14:paraId="631135D8" w14:textId="44B15203" w:rsidR="007D3222" w:rsidRPr="00CC4251" w:rsidRDefault="00205335" w:rsidP="007D3222">
      <w:pPr>
        <w:pStyle w:val="Prrafodelista"/>
        <w:numPr>
          <w:ilvl w:val="0"/>
          <w:numId w:val="9"/>
        </w:numPr>
        <w:rPr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De 15</w:t>
      </w:r>
      <w:r w:rsidR="007D3222" w:rsidRPr="00CC4251">
        <w:rPr>
          <w:b/>
          <w:bCs/>
          <w:sz w:val="28"/>
          <w:szCs w:val="28"/>
          <w:lang w:val="es-AR"/>
        </w:rPr>
        <w:t xml:space="preserve"> a 60 años</w:t>
      </w:r>
      <w:r>
        <w:rPr>
          <w:b/>
          <w:bCs/>
          <w:sz w:val="28"/>
          <w:szCs w:val="28"/>
          <w:lang w:val="es-AR"/>
        </w:rPr>
        <w:t xml:space="preserve">. </w:t>
      </w:r>
      <w:r>
        <w:rPr>
          <w:bCs/>
          <w:sz w:val="28"/>
          <w:szCs w:val="28"/>
          <w:lang w:val="es-AR"/>
        </w:rPr>
        <w:t>(mayores de 60 años con certificado médico).</w:t>
      </w:r>
      <w:r w:rsidR="007D3222" w:rsidRPr="00CC4251">
        <w:rPr>
          <w:bCs/>
          <w:sz w:val="28"/>
          <w:szCs w:val="28"/>
          <w:lang w:val="es-AR"/>
        </w:rPr>
        <w:t xml:space="preserve"> </w:t>
      </w:r>
    </w:p>
    <w:p w14:paraId="08D39B56" w14:textId="19DC7088" w:rsidR="007D3222" w:rsidRPr="00205335" w:rsidRDefault="007D3222" w:rsidP="00205335">
      <w:pPr>
        <w:pStyle w:val="Prrafodelista"/>
        <w:numPr>
          <w:ilvl w:val="0"/>
          <w:numId w:val="9"/>
        </w:numPr>
        <w:rPr>
          <w:bCs/>
          <w:sz w:val="28"/>
          <w:szCs w:val="28"/>
          <w:lang w:val="es-AR"/>
        </w:rPr>
      </w:pPr>
      <w:r w:rsidRPr="00CC4251">
        <w:rPr>
          <w:bCs/>
          <w:sz w:val="28"/>
          <w:szCs w:val="28"/>
          <w:lang w:val="es-AR"/>
        </w:rPr>
        <w:t>Martes, jueves y sábado</w:t>
      </w:r>
      <w:r w:rsidR="00205335">
        <w:rPr>
          <w:bCs/>
          <w:sz w:val="28"/>
          <w:szCs w:val="28"/>
          <w:lang w:val="es-AR"/>
        </w:rPr>
        <w:t xml:space="preserve"> de 9:00 a 14</w:t>
      </w:r>
      <w:r w:rsidRPr="00CC4251">
        <w:rPr>
          <w:bCs/>
          <w:sz w:val="28"/>
          <w:szCs w:val="28"/>
          <w:lang w:val="es-AR"/>
        </w:rPr>
        <w:t xml:space="preserve">horas. </w:t>
      </w:r>
    </w:p>
    <w:p w14:paraId="17BDB6AE" w14:textId="77777777" w:rsidR="007D3222" w:rsidRPr="00CC4251" w:rsidRDefault="007D3222" w:rsidP="007D3222">
      <w:pPr>
        <w:pStyle w:val="Prrafodelista"/>
        <w:jc w:val="both"/>
        <w:rPr>
          <w:bCs/>
          <w:sz w:val="28"/>
          <w:szCs w:val="28"/>
        </w:rPr>
      </w:pPr>
    </w:p>
    <w:p w14:paraId="66AF4037" w14:textId="642D40B9" w:rsidR="007D3222" w:rsidRPr="00CC4251" w:rsidRDefault="000D4DF5" w:rsidP="007D3222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Cuidado de efectos personales y elementos deportivos</w:t>
      </w:r>
      <w:r w:rsidR="00CE0A1E" w:rsidRPr="00CC4251">
        <w:rPr>
          <w:b/>
          <w:bCs/>
          <w:sz w:val="28"/>
          <w:szCs w:val="28"/>
        </w:rPr>
        <w:t>:</w:t>
      </w:r>
    </w:p>
    <w:p w14:paraId="41044FB9" w14:textId="727CC28B" w:rsidR="007D3222" w:rsidRPr="00CC4251" w:rsidRDefault="007D3222" w:rsidP="007D3222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Los efectos personales</w:t>
      </w:r>
      <w:r w:rsidR="006E73F5" w:rsidRPr="00CC4251">
        <w:rPr>
          <w:bCs/>
          <w:sz w:val="28"/>
          <w:szCs w:val="28"/>
        </w:rPr>
        <w:t xml:space="preserve"> (toallas, hidratación, etc.)</w:t>
      </w:r>
      <w:r w:rsidR="00DB0903" w:rsidRPr="00CC4251">
        <w:rPr>
          <w:bCs/>
          <w:sz w:val="28"/>
          <w:szCs w:val="28"/>
        </w:rPr>
        <w:t>, deberán ser de utilización exclusiva de cada deportista, al igual que los elementos de práctica.</w:t>
      </w:r>
    </w:p>
    <w:p w14:paraId="3718DD63" w14:textId="449C17A1" w:rsidR="00CE0A1E" w:rsidRPr="00CC4251" w:rsidRDefault="00DB0903" w:rsidP="00CE0A1E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Deberá procurarse la desinfección permanente de los mismos.</w:t>
      </w:r>
    </w:p>
    <w:p w14:paraId="4B6A11E1" w14:textId="35A68D96" w:rsidR="000C7AAF" w:rsidRPr="00CC4251" w:rsidRDefault="000C7AAF" w:rsidP="00CE0A1E">
      <w:pPr>
        <w:pStyle w:val="Prrafodelista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Cada persona guardará sus pertenencias en un bolso particular de mano debidamente desinfectado. El mismo será apoyado en un área determinada para tal fin.</w:t>
      </w:r>
    </w:p>
    <w:p w14:paraId="33435A6C" w14:textId="77777777" w:rsidR="00CE0A1E" w:rsidRPr="00CC4251" w:rsidRDefault="00CE0A1E" w:rsidP="00CE0A1E">
      <w:pPr>
        <w:pStyle w:val="Prrafodelista"/>
        <w:jc w:val="both"/>
        <w:rPr>
          <w:bCs/>
          <w:sz w:val="28"/>
          <w:szCs w:val="28"/>
        </w:rPr>
      </w:pPr>
    </w:p>
    <w:p w14:paraId="5ED3F0B9" w14:textId="42153C08" w:rsidR="00DB0903" w:rsidRPr="00CC4251" w:rsidRDefault="00CE0A1E" w:rsidP="00CE0A1E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Normativas sobre uso de instalaciones deportivas</w:t>
      </w:r>
      <w:r w:rsidR="00C2013B" w:rsidRPr="00CC4251">
        <w:rPr>
          <w:b/>
          <w:bCs/>
          <w:sz w:val="28"/>
          <w:szCs w:val="28"/>
        </w:rPr>
        <w:t xml:space="preserve"> y cuidado en instalaciones</w:t>
      </w:r>
      <w:r w:rsidRPr="00CC4251">
        <w:rPr>
          <w:b/>
          <w:bCs/>
          <w:sz w:val="28"/>
          <w:szCs w:val="28"/>
        </w:rPr>
        <w:t>:</w:t>
      </w:r>
    </w:p>
    <w:p w14:paraId="39F0C065" w14:textId="1561630B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Las instalaciones donde se vayan a realizar las actividades y personal encargado de las mismas, deben cumplir con todas las normativas sanitarias de higiene libre de COVID 19 dictadas por el Gobierno de la Provincia</w:t>
      </w:r>
    </w:p>
    <w:p w14:paraId="1E4460EF" w14:textId="2A8F7D4C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lastRenderedPageBreak/>
        <w:t xml:space="preserve">Las instalaciones deberán cumplimentar con las medidas de desinfección periódicas correspondientes y que se aconseja para espacios abiertos, como lo es </w:t>
      </w:r>
      <w:r w:rsidR="00146BD0">
        <w:rPr>
          <w:bCs/>
          <w:sz w:val="28"/>
          <w:szCs w:val="28"/>
        </w:rPr>
        <w:t>la pista de Atletismo sintética.</w:t>
      </w:r>
      <w:r w:rsidRPr="00CC4251">
        <w:rPr>
          <w:bCs/>
          <w:sz w:val="28"/>
          <w:szCs w:val="28"/>
        </w:rPr>
        <w:t xml:space="preserve"> </w:t>
      </w:r>
    </w:p>
    <w:p w14:paraId="748858BC" w14:textId="16A618BA" w:rsidR="00CE0A1E" w:rsidRPr="00CC4251" w:rsidRDefault="00CE0A1E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Así mismo se readecuará las instalaciones según los siguientes criterios: provisión de alcohol en gel, eliminar</w:t>
      </w:r>
      <w:r w:rsidR="00E327B5" w:rsidRPr="00CC4251">
        <w:rPr>
          <w:bCs/>
          <w:sz w:val="28"/>
          <w:szCs w:val="28"/>
        </w:rPr>
        <w:t xml:space="preserve"> objetos que no sean indispensables, no utilizar dispenser de agua. </w:t>
      </w:r>
    </w:p>
    <w:p w14:paraId="7D0F59CE" w14:textId="1A1FD238" w:rsidR="00E327B5" w:rsidRPr="00CC4251" w:rsidRDefault="00E327B5" w:rsidP="00CE0A1E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De acuerdo a la infraestructura con la que se cuenta, se pueden delimitar zonas seguras para detenerse y/o zonas de circulación en las cuales se garantice las condiciones de desinfección permanentes.</w:t>
      </w:r>
    </w:p>
    <w:p w14:paraId="72173601" w14:textId="77777777" w:rsidR="00C2013B" w:rsidRPr="00CC4251" w:rsidRDefault="00E327B5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El acceso a las instalaciones  se realizará  por una puerta concreta (diferente a la de salida si es posible) a la hora establecida</w:t>
      </w:r>
      <w:r w:rsidR="00C2013B" w:rsidRPr="00CC4251">
        <w:rPr>
          <w:bCs/>
          <w:sz w:val="28"/>
          <w:szCs w:val="28"/>
        </w:rPr>
        <w:t xml:space="preserve"> por un turno que deberá gestionar en la Dirección de Deportes Federado y Alto Rendimiento</w:t>
      </w:r>
      <w:r w:rsidRPr="00CC4251">
        <w:rPr>
          <w:bCs/>
          <w:sz w:val="28"/>
          <w:szCs w:val="28"/>
        </w:rPr>
        <w:t>,</w:t>
      </w:r>
      <w:r w:rsidR="00C2013B" w:rsidRPr="00CC4251">
        <w:rPr>
          <w:bCs/>
          <w:sz w:val="28"/>
          <w:szCs w:val="28"/>
        </w:rPr>
        <w:t xml:space="preserve"> trámite que dispondrá esta Subsecretaría y que será informado por los medios que la misma disponga.</w:t>
      </w:r>
    </w:p>
    <w:p w14:paraId="642EBA37" w14:textId="2B3A8F2E" w:rsidR="00C2013B" w:rsidRDefault="00146BD0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 permitirá por turnos</w:t>
      </w:r>
      <w:r w:rsidR="00C2013B" w:rsidRPr="00CC425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15 atletas federados distribuidos de la siguiente forma: 8 corredores distribuidos en los andariveles 2,4,6,8, separados en 2 (dos) grupos de 4 corredores en puntos de partida separados 200 </w:t>
      </w:r>
      <w:proofErr w:type="spellStart"/>
      <w:r>
        <w:rPr>
          <w:bCs/>
          <w:sz w:val="28"/>
          <w:szCs w:val="28"/>
        </w:rPr>
        <w:t>mts</w:t>
      </w:r>
      <w:proofErr w:type="spellEnd"/>
      <w:r>
        <w:rPr>
          <w:bCs/>
          <w:sz w:val="28"/>
          <w:szCs w:val="28"/>
        </w:rPr>
        <w:t xml:space="preserve"> (curvas opuestas, rectas opuestas) y 7 atletas de las distintas pruebas de saltos y lanzamientos.</w:t>
      </w:r>
      <w:r w:rsidR="008A14AF">
        <w:rPr>
          <w:bCs/>
          <w:sz w:val="28"/>
          <w:szCs w:val="28"/>
        </w:rPr>
        <w:t xml:space="preserve"> </w:t>
      </w:r>
    </w:p>
    <w:p w14:paraId="47F4C166" w14:textId="09FD2AA3" w:rsidR="00146BD0" w:rsidRPr="00CC4251" w:rsidRDefault="00146BD0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Para grupos de running y deportistas no federados se permitirá por turnos 8 deportistas más 1 entrenador con uso de DNI.</w:t>
      </w:r>
    </w:p>
    <w:p w14:paraId="799CAAB0" w14:textId="77777777" w:rsidR="00C2013B" w:rsidRPr="00CC4251" w:rsidRDefault="00E327B5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 </w:t>
      </w:r>
      <w:r w:rsidR="00C2013B" w:rsidRPr="00CC4251">
        <w:rPr>
          <w:bCs/>
          <w:sz w:val="28"/>
          <w:szCs w:val="28"/>
        </w:rPr>
        <w:t xml:space="preserve">Se ingresará </w:t>
      </w:r>
      <w:r w:rsidRPr="00CC4251">
        <w:rPr>
          <w:bCs/>
          <w:sz w:val="28"/>
          <w:szCs w:val="28"/>
        </w:rPr>
        <w:t>de manera ordenada y manteniendo la distancia de dos metros, sí coinciden varios individuos, una vez acondiciona</w:t>
      </w:r>
      <w:r w:rsidR="00C2013B" w:rsidRPr="00CC4251">
        <w:rPr>
          <w:bCs/>
          <w:sz w:val="28"/>
          <w:szCs w:val="28"/>
        </w:rPr>
        <w:t>da la instalación para el ingreso por un determinado sector</w:t>
      </w:r>
      <w:r w:rsidRPr="00CC4251">
        <w:rPr>
          <w:bCs/>
          <w:sz w:val="28"/>
          <w:szCs w:val="28"/>
        </w:rPr>
        <w:t xml:space="preserve">. </w:t>
      </w:r>
    </w:p>
    <w:p w14:paraId="64DD201D" w14:textId="0E24704F" w:rsidR="00E327B5" w:rsidRPr="00CC4251" w:rsidRDefault="00C2013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Todos deberán</w:t>
      </w:r>
      <w:r w:rsidR="00E327B5" w:rsidRPr="00CC4251">
        <w:rPr>
          <w:bCs/>
          <w:sz w:val="28"/>
          <w:szCs w:val="28"/>
        </w:rPr>
        <w:t xml:space="preserve"> seguir una circulación marcada por el responsable de seguridad e higiene, por ejemplo: el recorrido desde la playa de es</w:t>
      </w:r>
      <w:r w:rsidRPr="00CC4251">
        <w:rPr>
          <w:bCs/>
          <w:sz w:val="28"/>
          <w:szCs w:val="28"/>
        </w:rPr>
        <w:t>tacionamiento a la puerta de ingreso,</w:t>
      </w:r>
      <w:r w:rsidR="00E327B5" w:rsidRPr="00CC4251">
        <w:rPr>
          <w:bCs/>
          <w:sz w:val="28"/>
          <w:szCs w:val="28"/>
        </w:rPr>
        <w:t xml:space="preserve"> desde el ingreso </w:t>
      </w:r>
      <w:r w:rsidR="00ED019B" w:rsidRPr="00CC4251">
        <w:rPr>
          <w:bCs/>
          <w:sz w:val="28"/>
          <w:szCs w:val="28"/>
        </w:rPr>
        <w:t xml:space="preserve">al solado sintético, y desde el mismo hacia la puerta de salida, </w:t>
      </w:r>
      <w:r w:rsidR="00E327B5" w:rsidRPr="00CC4251">
        <w:rPr>
          <w:bCs/>
          <w:sz w:val="28"/>
          <w:szCs w:val="28"/>
        </w:rPr>
        <w:t>es decir limitar la circulación por las instalaciones.</w:t>
      </w:r>
    </w:p>
    <w:p w14:paraId="391D9205" w14:textId="32EBB520" w:rsidR="00ED019B" w:rsidRPr="00CC4251" w:rsidRDefault="00ED019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procurar el menor contacto físico con instalaciones y cosas, evitar tocar barandas, picaportes, etc.</w:t>
      </w:r>
    </w:p>
    <w:p w14:paraId="02A5EFC3" w14:textId="40EA1CE7" w:rsidR="00ED019B" w:rsidRDefault="00ED019B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Verificar que en el ingreso, permanencia y egreso de los espacios de práctica de la actividad, NO HAYA CONTACTO CON OTRA PERSONA, respetando la distancia mínima de 2 metros.</w:t>
      </w:r>
    </w:p>
    <w:p w14:paraId="0093953B" w14:textId="10BB23BB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Todo ingresante debe llenar declaración jurada de salud.</w:t>
      </w:r>
    </w:p>
    <w:p w14:paraId="58675F2D" w14:textId="18FE759E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Los usuarios deben declarar que no han sido afectados por la enfermedad COVID-19.</w:t>
      </w:r>
    </w:p>
    <w:p w14:paraId="02A898E7" w14:textId="4AE04E93" w:rsidR="008A14AF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Los usuarios que han padecido la enfermedad COVID-19 deben presentar la documentación que verifique el alta médica, como así también la autorización para terminar el aislamiento.</w:t>
      </w:r>
    </w:p>
    <w:p w14:paraId="7D33E4E0" w14:textId="45A872BE" w:rsidR="008A14AF" w:rsidRPr="00CC4251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 se permitirá el acceso a personas en cuarentena.</w:t>
      </w:r>
    </w:p>
    <w:p w14:paraId="10837ADA" w14:textId="3B04BCD8" w:rsidR="00AD69A8" w:rsidRPr="00CC4251" w:rsidRDefault="00AD69A8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controlará la temperatura de toda persona que ingrese a las instalaciones de la pista</w:t>
      </w:r>
      <w:r w:rsidR="008A14AF">
        <w:rPr>
          <w:bCs/>
          <w:sz w:val="28"/>
          <w:szCs w:val="28"/>
        </w:rPr>
        <w:t>. Para personas con una temperatura igual o superior a 37 ºC, no tendrá acceso y deberá consultar a su médico.</w:t>
      </w:r>
    </w:p>
    <w:p w14:paraId="4774CA8A" w14:textId="34C8552F" w:rsidR="00AD69A8" w:rsidRDefault="00AD69A8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Quedan prohibidas las reuniones de los asistentes a la actividad antes y después de terminada la práctica.</w:t>
      </w:r>
    </w:p>
    <w:p w14:paraId="3FCD788B" w14:textId="71C46DD4" w:rsidR="008A14AF" w:rsidRPr="00CC4251" w:rsidRDefault="008A14AF" w:rsidP="00E327B5">
      <w:pPr>
        <w:pStyle w:val="Prrafodelista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 se permitirá el ingreso de acompañantes bajo ninguna circunstancia.</w:t>
      </w:r>
    </w:p>
    <w:p w14:paraId="3502501E" w14:textId="77777777" w:rsidR="00AD69A8" w:rsidRPr="00CC4251" w:rsidRDefault="00AD69A8" w:rsidP="00AD69A8">
      <w:pPr>
        <w:pStyle w:val="Prrafodelista"/>
        <w:jc w:val="both"/>
        <w:rPr>
          <w:b/>
          <w:bCs/>
          <w:sz w:val="28"/>
          <w:szCs w:val="28"/>
        </w:rPr>
      </w:pPr>
    </w:p>
    <w:p w14:paraId="6FFCF968" w14:textId="0A08A136" w:rsidR="00AD69A8" w:rsidRPr="00CC4251" w:rsidRDefault="00AD69A8" w:rsidP="00AD69A8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Normativa sobre la forma de realizar la actividad:</w:t>
      </w:r>
    </w:p>
    <w:p w14:paraId="5B38F00E" w14:textId="38AF8ACB" w:rsidR="00114C6E" w:rsidRPr="00CC4251" w:rsidRDefault="00D6635C" w:rsidP="00114C6E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Los turnos serán de 2 horas. </w:t>
      </w:r>
      <w:r w:rsidR="00AD69A8" w:rsidRPr="00CC4251">
        <w:rPr>
          <w:bCs/>
          <w:sz w:val="28"/>
          <w:szCs w:val="28"/>
        </w:rPr>
        <w:t>El tiempo de actividad real</w:t>
      </w:r>
      <w:r w:rsidR="008A14AF">
        <w:rPr>
          <w:bCs/>
          <w:sz w:val="28"/>
          <w:szCs w:val="28"/>
        </w:rPr>
        <w:t xml:space="preserve"> del grupo de 15</w:t>
      </w:r>
      <w:r w:rsidR="00114C6E" w:rsidRPr="00CC4251">
        <w:rPr>
          <w:bCs/>
          <w:sz w:val="28"/>
          <w:szCs w:val="28"/>
        </w:rPr>
        <w:t xml:space="preserve"> personas</w:t>
      </w:r>
      <w:r>
        <w:rPr>
          <w:bCs/>
          <w:sz w:val="28"/>
          <w:szCs w:val="28"/>
        </w:rPr>
        <w:t xml:space="preserve"> (federados) u 8 (running), </w:t>
      </w:r>
      <w:r w:rsidR="00AD69A8" w:rsidRPr="00CC4251">
        <w:rPr>
          <w:bCs/>
          <w:sz w:val="28"/>
          <w:szCs w:val="28"/>
        </w:rPr>
        <w:t>será de</w:t>
      </w:r>
      <w:r w:rsidR="008A14AF">
        <w:rPr>
          <w:bCs/>
          <w:sz w:val="28"/>
          <w:szCs w:val="28"/>
        </w:rPr>
        <w:t xml:space="preserve"> 1 hr</w:t>
      </w:r>
      <w:r w:rsidR="00AD69A8" w:rsidRPr="00CC4251">
        <w:rPr>
          <w:bCs/>
          <w:sz w:val="28"/>
          <w:szCs w:val="28"/>
        </w:rPr>
        <w:t xml:space="preserve"> 45 minutos</w:t>
      </w:r>
      <w:r w:rsidR="00114C6E" w:rsidRPr="00CC4251">
        <w:rPr>
          <w:bCs/>
          <w:sz w:val="28"/>
          <w:szCs w:val="28"/>
        </w:rPr>
        <w:t>. A los 15 minutos de retirado d</w:t>
      </w:r>
      <w:r w:rsidR="000F73FF" w:rsidRPr="00CC4251">
        <w:rPr>
          <w:bCs/>
          <w:sz w:val="28"/>
          <w:szCs w:val="28"/>
        </w:rPr>
        <w:t>icho grupo podrá</w:t>
      </w:r>
      <w:r w:rsidR="00114C6E" w:rsidRPr="00CC4251">
        <w:rPr>
          <w:bCs/>
          <w:sz w:val="28"/>
          <w:szCs w:val="28"/>
        </w:rPr>
        <w:t xml:space="preserve"> entrar a la pista el siguiente grupo.</w:t>
      </w:r>
    </w:p>
    <w:p w14:paraId="4544D65F" w14:textId="218671C6" w:rsidR="00327816" w:rsidRPr="00CC4251" w:rsidRDefault="00114C6E" w:rsidP="00327816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Uso obligatorio de barbijo o cubreboca social para todo aquel que realiza la actividad.</w:t>
      </w:r>
    </w:p>
    <w:p w14:paraId="2854BBA5" w14:textId="48A92AA1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realizar control de temperatura antes del inicio de la actividad.</w:t>
      </w:r>
    </w:p>
    <w:p w14:paraId="1CD54971" w14:textId="6F9951B1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Distancia social de 10 metros para trotar, tanto anterior como posterior.</w:t>
      </w:r>
    </w:p>
    <w:p w14:paraId="3D6F3D8E" w14:textId="024574D1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 xml:space="preserve">Para iniciar el trote cada persona </w:t>
      </w:r>
      <w:r w:rsidR="00D6635C">
        <w:rPr>
          <w:bCs/>
          <w:sz w:val="28"/>
          <w:szCs w:val="28"/>
        </w:rPr>
        <w:t>dispondrá de un andarivel.</w:t>
      </w:r>
    </w:p>
    <w:p w14:paraId="0CD7AB61" w14:textId="7D1310CB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Como es de conocimiento en el uso de este tipo de pistas, solo se podrá correr en un determinado sentido.</w:t>
      </w:r>
    </w:p>
    <w:p w14:paraId="3E3724DC" w14:textId="08A88D63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Se deberá evitar el sobrepaso y cruces, de ser necesario deberá procurarse un distanciamiento de 2/3 metros con el otro.</w:t>
      </w:r>
    </w:p>
    <w:p w14:paraId="58D1A0CF" w14:textId="39FC1139" w:rsidR="00114C6E" w:rsidRPr="00CC4251" w:rsidRDefault="00114C6E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No estarán habilitados vestuarios u otros ambientes con función similar</w:t>
      </w:r>
      <w:r w:rsidR="000F73FF" w:rsidRPr="00CC4251">
        <w:rPr>
          <w:bCs/>
          <w:sz w:val="28"/>
          <w:szCs w:val="28"/>
        </w:rPr>
        <w:t>.</w:t>
      </w:r>
    </w:p>
    <w:p w14:paraId="5E13D5C0" w14:textId="787B6820" w:rsidR="000F73FF" w:rsidRPr="00CC4251" w:rsidRDefault="000F73FF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Los usuarios deberán llegar ya con la indumentaria para la práctica, y retirarse apenas termine la misma.</w:t>
      </w:r>
    </w:p>
    <w:p w14:paraId="3DC7905F" w14:textId="3B5578B9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Llevar alcohol en gel u otra sustancia sanitizante</w:t>
      </w:r>
    </w:p>
    <w:p w14:paraId="3551688B" w14:textId="13DB6684" w:rsidR="00327816" w:rsidRPr="00CC4251" w:rsidRDefault="00327816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t>Durante la actividad se recuerda que,  cada  persona deberá disponer de una toalla individual, botella de agua y solución hidroalcoholica.</w:t>
      </w:r>
    </w:p>
    <w:p w14:paraId="50E83D10" w14:textId="74707658" w:rsidR="000F73FF" w:rsidRPr="00CC4251" w:rsidRDefault="000F73FF" w:rsidP="00AD69A8">
      <w:pPr>
        <w:pStyle w:val="Prrafodelista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CC4251">
        <w:rPr>
          <w:bCs/>
          <w:sz w:val="28"/>
          <w:szCs w:val="28"/>
        </w:rPr>
        <w:lastRenderedPageBreak/>
        <w:t>Se recomienda cambiarse y lavar la ropa y elementos utilizados inmediatamente al llegar a su residencia.</w:t>
      </w:r>
    </w:p>
    <w:p w14:paraId="33BDCCB9" w14:textId="72D9BAE8" w:rsidR="00A5083A" w:rsidRPr="00CC4251" w:rsidRDefault="00A5083A" w:rsidP="00A5083A">
      <w:pPr>
        <w:pStyle w:val="Prrafodelista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CC4251">
        <w:rPr>
          <w:b/>
          <w:bCs/>
          <w:sz w:val="28"/>
          <w:szCs w:val="28"/>
        </w:rPr>
        <w:t>Control e incumplimiento:</w:t>
      </w:r>
    </w:p>
    <w:p w14:paraId="25E43C7C" w14:textId="19E96013" w:rsidR="00A5083A" w:rsidRPr="00CC4251" w:rsidRDefault="00A5083A" w:rsidP="00A5083A">
      <w:pPr>
        <w:pStyle w:val="Prrafodelista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CC4251">
        <w:rPr>
          <w:bCs/>
          <w:sz w:val="28"/>
          <w:szCs w:val="28"/>
        </w:rPr>
        <w:t>Más allá del control de las autoridades de la Subsecretaría de Deportes para el desarrollo de este protocolo, resulta indispensable el control social y la directa responsabilidad</w:t>
      </w:r>
      <w:r w:rsidR="00D6635C">
        <w:rPr>
          <w:bCs/>
          <w:sz w:val="28"/>
          <w:szCs w:val="28"/>
        </w:rPr>
        <w:t xml:space="preserve"> de las Asociaciones de Atletismo y Triatlón, como de los entrenadores de las mismas al igual que los clubes afiliados a dichas Asociaciones. Las mismas deberán verificar el cumplimiento del protocolo por parte de los atletas</w:t>
      </w:r>
      <w:r w:rsidRPr="00CC4251">
        <w:rPr>
          <w:bCs/>
          <w:sz w:val="28"/>
          <w:szCs w:val="28"/>
        </w:rPr>
        <w:t xml:space="preserve"> que realizan la actividad.</w:t>
      </w:r>
      <w:r w:rsidR="00D6635C">
        <w:rPr>
          <w:bCs/>
          <w:sz w:val="28"/>
          <w:szCs w:val="28"/>
        </w:rPr>
        <w:t xml:space="preserve"> Igual responsabilidad le cabe a los Profesores responsables de los grupos de running que usen la pista.</w:t>
      </w:r>
    </w:p>
    <w:p w14:paraId="3383CE02" w14:textId="7C73B635" w:rsidR="000E0479" w:rsidRPr="00EF3F74" w:rsidRDefault="00A5083A" w:rsidP="00FD3B23">
      <w:pPr>
        <w:pStyle w:val="Prrafodelista"/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CC4251">
        <w:rPr>
          <w:bCs/>
          <w:sz w:val="28"/>
          <w:szCs w:val="28"/>
        </w:rPr>
        <w:t>Los responsables del incumplimiento de los protocolos autorizados, podrían ser pasibles de las sancion</w:t>
      </w:r>
      <w:r w:rsidR="00D6635C">
        <w:rPr>
          <w:bCs/>
          <w:sz w:val="28"/>
          <w:szCs w:val="28"/>
        </w:rPr>
        <w:t>es que se prevean por las autoridades competentes de la Provincia.</w:t>
      </w:r>
    </w:p>
    <w:p w14:paraId="40943333" w14:textId="107D0F09" w:rsidR="0059769E" w:rsidRDefault="0059769E" w:rsidP="00FD3B23">
      <w:pPr>
        <w:jc w:val="both"/>
        <w:rPr>
          <w:sz w:val="28"/>
          <w:szCs w:val="28"/>
        </w:rPr>
      </w:pPr>
      <w:bookmarkStart w:id="0" w:name="_GoBack"/>
      <w:bookmarkEnd w:id="0"/>
    </w:p>
    <w:p w14:paraId="52BE3098" w14:textId="655B091D" w:rsidR="0059769E" w:rsidRDefault="0059769E" w:rsidP="00FD3B23">
      <w:pPr>
        <w:jc w:val="both"/>
        <w:rPr>
          <w:sz w:val="28"/>
          <w:szCs w:val="28"/>
        </w:rPr>
      </w:pPr>
    </w:p>
    <w:p w14:paraId="70798BD4" w14:textId="6B0ED993" w:rsidR="0059769E" w:rsidRPr="00620C5E" w:rsidRDefault="0059769E" w:rsidP="00FD3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1A8243E6" w14:textId="77777777" w:rsidR="00FB343B" w:rsidRPr="003E3D3D" w:rsidRDefault="00FB343B" w:rsidP="00FB343B">
      <w:pPr>
        <w:rPr>
          <w:sz w:val="28"/>
          <w:szCs w:val="28"/>
        </w:rPr>
      </w:pPr>
    </w:p>
    <w:sectPr w:rsidR="00FB343B" w:rsidRPr="003E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DD09" w14:textId="77777777" w:rsidR="00F33FDB" w:rsidRDefault="00F33FDB" w:rsidP="00665A6E">
      <w:pPr>
        <w:spacing w:after="0" w:line="240" w:lineRule="auto"/>
      </w:pPr>
      <w:r>
        <w:separator/>
      </w:r>
    </w:p>
  </w:endnote>
  <w:endnote w:type="continuationSeparator" w:id="0">
    <w:p w14:paraId="6412E887" w14:textId="77777777" w:rsidR="00F33FDB" w:rsidRDefault="00F33FDB" w:rsidP="0066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BA11B" w14:textId="77777777" w:rsidR="00F33FDB" w:rsidRDefault="00F33FDB" w:rsidP="00665A6E">
      <w:pPr>
        <w:spacing w:after="0" w:line="240" w:lineRule="auto"/>
      </w:pPr>
      <w:r>
        <w:separator/>
      </w:r>
    </w:p>
  </w:footnote>
  <w:footnote w:type="continuationSeparator" w:id="0">
    <w:p w14:paraId="5DD7525F" w14:textId="77777777" w:rsidR="00F33FDB" w:rsidRDefault="00F33FDB" w:rsidP="0066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B3"/>
    <w:multiLevelType w:val="hybridMultilevel"/>
    <w:tmpl w:val="86667C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50EA"/>
    <w:multiLevelType w:val="hybridMultilevel"/>
    <w:tmpl w:val="EA185B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21CCC"/>
    <w:multiLevelType w:val="hybridMultilevel"/>
    <w:tmpl w:val="87C2A84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C58D0"/>
    <w:multiLevelType w:val="hybridMultilevel"/>
    <w:tmpl w:val="7C728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D6506"/>
    <w:multiLevelType w:val="hybridMultilevel"/>
    <w:tmpl w:val="EB54B7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776743"/>
    <w:multiLevelType w:val="hybridMultilevel"/>
    <w:tmpl w:val="65A6267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D646B4D"/>
    <w:multiLevelType w:val="hybridMultilevel"/>
    <w:tmpl w:val="4E50A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77599"/>
    <w:multiLevelType w:val="hybridMultilevel"/>
    <w:tmpl w:val="F802F5A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02D9A"/>
    <w:multiLevelType w:val="hybridMultilevel"/>
    <w:tmpl w:val="466AD23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9476A4"/>
    <w:multiLevelType w:val="hybridMultilevel"/>
    <w:tmpl w:val="94AE81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6424F"/>
    <w:multiLevelType w:val="hybridMultilevel"/>
    <w:tmpl w:val="44D4E6E4"/>
    <w:lvl w:ilvl="0" w:tplc="0C0A0001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2F8A71AB"/>
    <w:multiLevelType w:val="hybridMultilevel"/>
    <w:tmpl w:val="F044EB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E69F5"/>
    <w:multiLevelType w:val="hybridMultilevel"/>
    <w:tmpl w:val="3B6C01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4479A"/>
    <w:multiLevelType w:val="hybridMultilevel"/>
    <w:tmpl w:val="8BA855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B539B"/>
    <w:multiLevelType w:val="hybridMultilevel"/>
    <w:tmpl w:val="547C6D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C59F6"/>
    <w:multiLevelType w:val="hybridMultilevel"/>
    <w:tmpl w:val="168AEB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719C4"/>
    <w:multiLevelType w:val="hybridMultilevel"/>
    <w:tmpl w:val="CD4427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742"/>
    <w:multiLevelType w:val="hybridMultilevel"/>
    <w:tmpl w:val="FB7A344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F481B"/>
    <w:multiLevelType w:val="hybridMultilevel"/>
    <w:tmpl w:val="F59AAE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06044"/>
    <w:multiLevelType w:val="hybridMultilevel"/>
    <w:tmpl w:val="D0AABDA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571F777D"/>
    <w:multiLevelType w:val="hybridMultilevel"/>
    <w:tmpl w:val="811C765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D7228A6"/>
    <w:multiLevelType w:val="hybridMultilevel"/>
    <w:tmpl w:val="400A31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FC26626"/>
    <w:multiLevelType w:val="hybridMultilevel"/>
    <w:tmpl w:val="11B4A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53EE5"/>
    <w:multiLevelType w:val="hybridMultilevel"/>
    <w:tmpl w:val="7B5E39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E591D"/>
    <w:multiLevelType w:val="hybridMultilevel"/>
    <w:tmpl w:val="DB168D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422F53"/>
    <w:multiLevelType w:val="hybridMultilevel"/>
    <w:tmpl w:val="826AAA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0"/>
  </w:num>
  <w:num w:numId="15">
    <w:abstractNumId w:val="24"/>
  </w:num>
  <w:num w:numId="16">
    <w:abstractNumId w:val="21"/>
  </w:num>
  <w:num w:numId="17">
    <w:abstractNumId w:val="9"/>
  </w:num>
  <w:num w:numId="18">
    <w:abstractNumId w:val="8"/>
  </w:num>
  <w:num w:numId="19">
    <w:abstractNumId w:val="12"/>
  </w:num>
  <w:num w:numId="20">
    <w:abstractNumId w:val="4"/>
  </w:num>
  <w:num w:numId="21">
    <w:abstractNumId w:val="22"/>
  </w:num>
  <w:num w:numId="22">
    <w:abstractNumId w:val="18"/>
  </w:num>
  <w:num w:numId="23">
    <w:abstractNumId w:val="25"/>
  </w:num>
  <w:num w:numId="24">
    <w:abstractNumId w:val="14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CC"/>
    <w:rsid w:val="0001329A"/>
    <w:rsid w:val="000329DB"/>
    <w:rsid w:val="000C7AAF"/>
    <w:rsid w:val="000D4DF5"/>
    <w:rsid w:val="000E0479"/>
    <w:rsid w:val="000F73FF"/>
    <w:rsid w:val="00104132"/>
    <w:rsid w:val="00106E17"/>
    <w:rsid w:val="00114C6E"/>
    <w:rsid w:val="00146BD0"/>
    <w:rsid w:val="00205335"/>
    <w:rsid w:val="00206C44"/>
    <w:rsid w:val="002545CA"/>
    <w:rsid w:val="002654ED"/>
    <w:rsid w:val="0027067B"/>
    <w:rsid w:val="0028556C"/>
    <w:rsid w:val="002E0B37"/>
    <w:rsid w:val="00303A96"/>
    <w:rsid w:val="00327816"/>
    <w:rsid w:val="00357564"/>
    <w:rsid w:val="0037091E"/>
    <w:rsid w:val="00375EFF"/>
    <w:rsid w:val="003A4267"/>
    <w:rsid w:val="003A7ACC"/>
    <w:rsid w:val="003B2F5C"/>
    <w:rsid w:val="003C396A"/>
    <w:rsid w:val="003E3D3D"/>
    <w:rsid w:val="00413098"/>
    <w:rsid w:val="00422CD0"/>
    <w:rsid w:val="004547EF"/>
    <w:rsid w:val="004801E8"/>
    <w:rsid w:val="00486350"/>
    <w:rsid w:val="00496FA9"/>
    <w:rsid w:val="00586DAF"/>
    <w:rsid w:val="0059769E"/>
    <w:rsid w:val="005B6686"/>
    <w:rsid w:val="00617BB9"/>
    <w:rsid w:val="00620C5E"/>
    <w:rsid w:val="0066430E"/>
    <w:rsid w:val="00665A6E"/>
    <w:rsid w:val="006D5EB2"/>
    <w:rsid w:val="006E73F5"/>
    <w:rsid w:val="00705E71"/>
    <w:rsid w:val="00795B8D"/>
    <w:rsid w:val="007D3222"/>
    <w:rsid w:val="0081406A"/>
    <w:rsid w:val="00851887"/>
    <w:rsid w:val="008A14AF"/>
    <w:rsid w:val="008D6E72"/>
    <w:rsid w:val="008E258A"/>
    <w:rsid w:val="008E579F"/>
    <w:rsid w:val="008F3D63"/>
    <w:rsid w:val="009379D9"/>
    <w:rsid w:val="00942101"/>
    <w:rsid w:val="00977910"/>
    <w:rsid w:val="00A31E26"/>
    <w:rsid w:val="00A50418"/>
    <w:rsid w:val="00A5083A"/>
    <w:rsid w:val="00A6418F"/>
    <w:rsid w:val="00A868FD"/>
    <w:rsid w:val="00A96DA7"/>
    <w:rsid w:val="00AB5DC5"/>
    <w:rsid w:val="00AD69A8"/>
    <w:rsid w:val="00B0462B"/>
    <w:rsid w:val="00B052E1"/>
    <w:rsid w:val="00B21B2A"/>
    <w:rsid w:val="00B57B23"/>
    <w:rsid w:val="00B83476"/>
    <w:rsid w:val="00B91B6F"/>
    <w:rsid w:val="00BB0ED5"/>
    <w:rsid w:val="00BB32AF"/>
    <w:rsid w:val="00BC7025"/>
    <w:rsid w:val="00BF110B"/>
    <w:rsid w:val="00C2013B"/>
    <w:rsid w:val="00CC4251"/>
    <w:rsid w:val="00CE0A1E"/>
    <w:rsid w:val="00CF0ED4"/>
    <w:rsid w:val="00D35F6C"/>
    <w:rsid w:val="00D46804"/>
    <w:rsid w:val="00D47011"/>
    <w:rsid w:val="00D5541E"/>
    <w:rsid w:val="00D6635C"/>
    <w:rsid w:val="00D83C32"/>
    <w:rsid w:val="00DB0903"/>
    <w:rsid w:val="00E327B5"/>
    <w:rsid w:val="00E33C56"/>
    <w:rsid w:val="00E9655B"/>
    <w:rsid w:val="00EC5E95"/>
    <w:rsid w:val="00ED019B"/>
    <w:rsid w:val="00ED4B59"/>
    <w:rsid w:val="00EF3F74"/>
    <w:rsid w:val="00F008DE"/>
    <w:rsid w:val="00F058AC"/>
    <w:rsid w:val="00F33FDB"/>
    <w:rsid w:val="00F40DF9"/>
    <w:rsid w:val="00F7004F"/>
    <w:rsid w:val="00FB343B"/>
    <w:rsid w:val="00FC5051"/>
    <w:rsid w:val="00FD3B2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A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D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6E"/>
  </w:style>
  <w:style w:type="paragraph" w:styleId="Piedepgina">
    <w:name w:val="footer"/>
    <w:basedOn w:val="Normal"/>
    <w:link w:val="Piedepgina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D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6E"/>
  </w:style>
  <w:style w:type="paragraph" w:styleId="Piedepgina">
    <w:name w:val="footer"/>
    <w:basedOn w:val="Normal"/>
    <w:link w:val="PiedepginaCar"/>
    <w:uiPriority w:val="99"/>
    <w:unhideWhenUsed/>
    <w:rsid w:val="0066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USUARIO</cp:lastModifiedBy>
  <cp:revision>2</cp:revision>
  <dcterms:created xsi:type="dcterms:W3CDTF">2020-06-26T16:44:00Z</dcterms:created>
  <dcterms:modified xsi:type="dcterms:W3CDTF">2020-06-26T16:44:00Z</dcterms:modified>
</cp:coreProperties>
</file>