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AC419E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AC419E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5D4822" w:rsidP="00BF2624">
      <w:pPr>
        <w:rPr>
          <w:rFonts w:ascii="Calibri" w:hAnsi="Calibri" w:cs="Arial"/>
        </w:rPr>
      </w:pPr>
      <w:r w:rsidRPr="005D4822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Pr="00033E9D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FOTOCOPIA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AC419E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lastRenderedPageBreak/>
        <w:t>Incluya aquí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lastRenderedPageBreak/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El cual se presenta a la Convocatoria 2018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“Investigadores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 w:rsidRPr="00033E9D">
        <w:rPr>
          <w:rFonts w:ascii="Calibri" w:hAnsi="Calibri" w:cs="Arial"/>
          <w:lang w:val="es-AR"/>
        </w:rPr>
        <w:t>Fecha…………/…………/2018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  <w:r w:rsidR="006C6F76">
        <w:rPr>
          <w:rFonts w:ascii="Calibri" w:hAnsi="Calibri" w:cs="Arial"/>
          <w:b/>
          <w:lang w:val="es-AR"/>
        </w:rPr>
        <w:t>AL DIRECTOR</w:t>
      </w:r>
    </w:p>
    <w:p w:rsidR="00CB4527" w:rsidRPr="00AC419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2B0E17" w:rsidRPr="00AC419E">
        <w:rPr>
          <w:rFonts w:ascii="Calibri" w:hAnsi="Calibri" w:cs="Arial"/>
          <w:i/>
          <w:noProof/>
          <w:sz w:val="24"/>
          <w:szCs w:val="24"/>
          <w:lang w:val="es-AR"/>
        </w:rPr>
        <w:t>1</w:t>
      </w:r>
      <w:r w:rsidR="008943D0" w:rsidRPr="00AC419E">
        <w:rPr>
          <w:rFonts w:ascii="Calibri" w:hAnsi="Calibri" w:cs="Arial"/>
          <w:i/>
          <w:noProof/>
          <w:sz w:val="24"/>
          <w:szCs w:val="24"/>
          <w:lang w:val="es-AR"/>
        </w:rPr>
        <w:t>8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A57351" w:rsidRPr="00033E9D">
        <w:rPr>
          <w:rFonts w:ascii="Calibri" w:hAnsi="Calibri"/>
          <w:sz w:val="24"/>
          <w:szCs w:val="24"/>
          <w:lang w:val="es-AR"/>
        </w:rPr>
        <w:t>201</w:t>
      </w:r>
      <w:r w:rsidR="008943D0" w:rsidRPr="00033E9D">
        <w:rPr>
          <w:rFonts w:ascii="Calibri" w:hAnsi="Calibri"/>
          <w:sz w:val="24"/>
          <w:szCs w:val="24"/>
          <w:lang w:val="es-AR"/>
        </w:rPr>
        <w:t>8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…del año 201</w:t>
      </w:r>
      <w:r w:rsidR="008943D0" w:rsidRPr="002E69A4">
        <w:rPr>
          <w:rFonts w:ascii="Calibri" w:hAnsi="Calibri"/>
          <w:i/>
          <w:noProof/>
          <w:sz w:val="24"/>
          <w:szCs w:val="24"/>
          <w:lang w:val="es-AR"/>
        </w:rPr>
        <w:t>8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(indique el nombre de la Institución)</w:t>
      </w:r>
    </w:p>
    <w:p w:rsid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y  que </w:t>
      </w:r>
      <w:r w:rsidR="00F17FDE" w:rsidRPr="002E69A4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2E69A4">
        <w:rPr>
          <w:rFonts w:ascii="Calibri" w:hAnsi="Calibri"/>
          <w:sz w:val="24"/>
          <w:szCs w:val="24"/>
          <w:lang w:val="es-AR"/>
        </w:rPr>
        <w:t>……………/ 201</w:t>
      </w:r>
      <w:r w:rsidR="008943D0" w:rsidRPr="002E69A4">
        <w:rPr>
          <w:rFonts w:ascii="Calibri" w:hAnsi="Calibri"/>
          <w:sz w:val="24"/>
          <w:szCs w:val="24"/>
          <w:lang w:val="es-AR"/>
        </w:rPr>
        <w:t>8</w:t>
      </w:r>
    </w:p>
    <w:p w:rsidR="00F27F40" w:rsidRPr="00F22310" w:rsidRDefault="00F17FDE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br w:type="page"/>
      </w:r>
      <w:r w:rsidR="00F27F40"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AC419E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AC419E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AC419E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2310" w:rsidRDefault="00F22310" w:rsidP="00F27F40">
      <w:pPr>
        <w:jc w:val="both"/>
        <w:rPr>
          <w:rFonts w:ascii="Calibri" w:hAnsi="Calibri" w:cs="Arial"/>
          <w:color w:val="000000"/>
        </w:rPr>
      </w:pPr>
    </w:p>
    <w:p w:rsidR="00F22310" w:rsidRPr="00FC17D0" w:rsidRDefault="00F2231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lastRenderedPageBreak/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AC419E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AC419E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AC419E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lastRenderedPageBreak/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AC419E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AC419E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AC419E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AC419E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AC419E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AC419E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</w:t>
      </w:r>
      <w:r w:rsidR="00AC419E">
        <w:rPr>
          <w:rFonts w:ascii="Calibri" w:hAnsi="Calibri" w:cs="Arial"/>
          <w:b/>
          <w:color w:val="000000"/>
        </w:rPr>
        <w:t>4</w:t>
      </w:r>
      <w:r w:rsidRPr="00244597">
        <w:rPr>
          <w:rFonts w:ascii="Calibri" w:hAnsi="Calibri" w:cs="Arial"/>
          <w:b/>
          <w:color w:val="000000"/>
        </w:rPr>
        <w:t>-201</w:t>
      </w:r>
      <w:r w:rsidR="008943D0">
        <w:rPr>
          <w:rFonts w:ascii="Calibri" w:hAnsi="Calibri" w:cs="Arial"/>
          <w:b/>
          <w:color w:val="000000"/>
        </w:rPr>
        <w:t>7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95" w:rsidRDefault="00DC5995">
      <w:r>
        <w:separator/>
      </w:r>
    </w:p>
  </w:endnote>
  <w:endnote w:type="continuationSeparator" w:id="0">
    <w:p w:rsidR="00DC5995" w:rsidRDefault="00DC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5D48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5D4822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5D4822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6C6F76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6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6C6F76">
      <w:rPr>
        <w:rStyle w:val="Nmerodepgina"/>
        <w:rFonts w:asciiTheme="minorHAnsi" w:hAnsiTheme="minorHAnsi" w:cstheme="minorHAnsi"/>
        <w:noProof/>
        <w:sz w:val="16"/>
        <w:szCs w:val="16"/>
      </w:rPr>
      <w:t>14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95" w:rsidRDefault="00DC5995">
      <w:r>
        <w:separator/>
      </w:r>
    </w:p>
  </w:footnote>
  <w:footnote w:type="continuationSeparator" w:id="0">
    <w:p w:rsidR="00DC5995" w:rsidRDefault="00DC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5D4822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8" type="#_x0000_t202" style="position:absolute;margin-left:9.75pt;margin-top:-28.65pt;width:178.5pt;height:5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: MULTICENTRICO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2018</w:t>
                </w:r>
              </w:p>
            </w:txbxContent>
          </v:textbox>
          <w10:wrap type="square"/>
        </v:shape>
      </w:pict>
    </w:r>
    <w:r w:rsidR="00033E9D">
      <w:rPr>
        <w:noProof/>
        <w:lang w:val="es-AR" w:eastAsia="es-A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114550" cy="581025"/>
          <wp:effectExtent l="19050" t="0" r="0" b="0"/>
          <wp:wrapSquare wrapText="bothSides"/>
          <wp:docPr id="19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0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97AD8"/>
    <w:rsid w:val="006B61C1"/>
    <w:rsid w:val="006C4630"/>
    <w:rsid w:val="006C6F76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44AB"/>
    <w:rsid w:val="00B1033A"/>
    <w:rsid w:val="00B15027"/>
    <w:rsid w:val="00B319AE"/>
    <w:rsid w:val="00B33221"/>
    <w:rsid w:val="00B55CD2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56714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>
      <o:colormru v:ext="edit" colors="#3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806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7</cp:revision>
  <cp:lastPrinted>2008-07-28T20:35:00Z</cp:lastPrinted>
  <dcterms:created xsi:type="dcterms:W3CDTF">2018-02-21T13:28:00Z</dcterms:created>
  <dcterms:modified xsi:type="dcterms:W3CDTF">2018-02-22T13:30:00Z</dcterms:modified>
</cp:coreProperties>
</file>