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EE" w:rsidRPr="00D870E6" w:rsidRDefault="00D870E6" w:rsidP="00D870E6">
      <w:pPr>
        <w:widowControl w:val="0"/>
        <w:spacing w:after="0"/>
        <w:rPr>
          <w:noProof/>
          <w:lang w:val="es-419" w:eastAsia="es-ES"/>
        </w:rPr>
      </w:pPr>
      <w:r>
        <w:rPr>
          <w:noProof/>
          <w:lang w:val="es-ES" w:eastAsia="es-ES"/>
        </w:rPr>
        <w:drawing>
          <wp:inline distT="0" distB="0" distL="0" distR="0">
            <wp:extent cx="810895" cy="65532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655320"/>
                    </a:xfrm>
                    <a:prstGeom prst="rect">
                      <a:avLst/>
                    </a:prstGeom>
                    <a:noFill/>
                    <a:ln>
                      <a:noFill/>
                    </a:ln>
                  </pic:spPr>
                </pic:pic>
              </a:graphicData>
            </a:graphic>
          </wp:inline>
        </w:drawing>
      </w:r>
      <w:r>
        <w:rPr>
          <w:noProof/>
          <w:lang w:val="es-419" w:eastAsia="es-ES"/>
        </w:rPr>
        <w:tab/>
      </w:r>
      <w:r>
        <w:rPr>
          <w:noProof/>
          <w:lang w:val="es-419" w:eastAsia="es-ES"/>
        </w:rPr>
        <w:tab/>
      </w:r>
      <w:r>
        <w:rPr>
          <w:noProof/>
          <w:lang w:val="es-419" w:eastAsia="es-ES"/>
        </w:rPr>
        <w:tab/>
      </w:r>
      <w:r>
        <w:rPr>
          <w:noProof/>
          <w:lang w:val="es-419" w:eastAsia="es-ES"/>
        </w:rPr>
        <w:tab/>
      </w:r>
      <w:r>
        <w:rPr>
          <w:noProof/>
          <w:lang w:val="es-419" w:eastAsia="es-ES"/>
        </w:rPr>
        <w:tab/>
      </w:r>
      <w:r>
        <w:rPr>
          <w:noProof/>
          <w:lang w:val="es-419" w:eastAsia="es-ES"/>
        </w:rPr>
        <w:tab/>
      </w:r>
      <w:r w:rsidR="00E61CEE">
        <w:t xml:space="preserve">                                                             </w:t>
      </w:r>
      <w:r>
        <w:rPr>
          <w:noProof/>
          <w:lang w:val="es-ES" w:eastAsia="es-ES"/>
        </w:rPr>
        <w:drawing>
          <wp:inline distT="0" distB="0" distL="0" distR="0">
            <wp:extent cx="716280" cy="71628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00E61CEE" w:rsidRPr="00827453">
        <w:rPr>
          <w:rFonts w:ascii="Tahoma" w:hAnsi="Tahoma" w:cs="Tahoma"/>
          <w:b/>
        </w:rPr>
        <w:t xml:space="preserve">   </w:t>
      </w:r>
    </w:p>
    <w:p w:rsidR="00E61CEE" w:rsidRPr="00827453" w:rsidRDefault="00E61CEE">
      <w:pPr>
        <w:jc w:val="center"/>
        <w:rPr>
          <w:rFonts w:ascii="Tahoma" w:hAnsi="Tahoma" w:cs="Tahoma"/>
          <w:b/>
          <w:sz w:val="44"/>
          <w:szCs w:val="44"/>
        </w:rPr>
      </w:pPr>
      <w:r w:rsidRPr="00827453">
        <w:rPr>
          <w:rFonts w:ascii="Tahoma" w:hAnsi="Tahoma" w:cs="Tahoma"/>
          <w:b/>
          <w:sz w:val="44"/>
          <w:szCs w:val="44"/>
        </w:rPr>
        <w:t xml:space="preserve">FONDO PROVINCIAL DE </w:t>
      </w:r>
      <w:smartTag w:uri="urn:schemas-microsoft-com:office:smarttags" w:element="PersonName">
        <w:smartTagPr>
          <w:attr w:name="ProductID" w:val="LA CULTURA"/>
        </w:smartTagPr>
        <w:r w:rsidRPr="00827453">
          <w:rPr>
            <w:rFonts w:ascii="Tahoma" w:hAnsi="Tahoma" w:cs="Tahoma"/>
            <w:b/>
            <w:sz w:val="44"/>
            <w:szCs w:val="44"/>
          </w:rPr>
          <w:t>LA CULTURA</w:t>
        </w:r>
      </w:smartTag>
    </w:p>
    <w:p w:rsidR="00E61CEE" w:rsidRPr="00827453" w:rsidRDefault="00E61CEE">
      <w:pPr>
        <w:jc w:val="center"/>
        <w:rPr>
          <w:rFonts w:ascii="Tahoma" w:hAnsi="Tahoma" w:cs="Tahoma"/>
          <w:b/>
          <w:sz w:val="44"/>
          <w:szCs w:val="44"/>
        </w:rPr>
      </w:pPr>
      <w:r w:rsidRPr="00827453">
        <w:rPr>
          <w:rFonts w:ascii="Tahoma" w:hAnsi="Tahoma" w:cs="Tahoma"/>
          <w:b/>
          <w:sz w:val="44"/>
          <w:szCs w:val="44"/>
        </w:rPr>
        <w:t>CONVOCATORIA 2022</w:t>
      </w:r>
    </w:p>
    <w:p w:rsidR="00E61CEE" w:rsidRDefault="00E61CEE">
      <w:pPr>
        <w:spacing w:after="0" w:line="240" w:lineRule="auto"/>
        <w:jc w:val="both"/>
        <w:rPr>
          <w:rFonts w:ascii="Arial" w:hAnsi="Arial" w:cs="Arial"/>
          <w:b/>
          <w:color w:val="000000"/>
          <w:sz w:val="32"/>
          <w:szCs w:val="32"/>
          <w:u w:val="single"/>
        </w:rPr>
      </w:pPr>
    </w:p>
    <w:p w:rsidR="00E61CEE" w:rsidRPr="00D870E6" w:rsidRDefault="00E61CEE">
      <w:pPr>
        <w:spacing w:after="0" w:line="240" w:lineRule="auto"/>
        <w:jc w:val="both"/>
        <w:rPr>
          <w:rFonts w:ascii="Tahoma" w:hAnsi="Tahoma" w:cs="Tahoma"/>
          <w:b/>
          <w:color w:val="000000"/>
        </w:rPr>
      </w:pPr>
      <w:r w:rsidRPr="00D870E6">
        <w:rPr>
          <w:rFonts w:ascii="Tahoma" w:hAnsi="Tahoma" w:cs="Tahoma"/>
          <w:b/>
          <w:color w:val="000000"/>
        </w:rPr>
        <w:t>PRELIMINAR</w:t>
      </w:r>
    </w:p>
    <w:p w:rsidR="00E61CEE" w:rsidRPr="00D870E6" w:rsidRDefault="00E61CEE">
      <w:pPr>
        <w:spacing w:after="0" w:line="240" w:lineRule="auto"/>
        <w:jc w:val="both"/>
        <w:rPr>
          <w:rFonts w:ascii="Arial" w:hAnsi="Arial" w:cs="Arial"/>
          <w:b/>
          <w:color w:val="000000"/>
        </w:rPr>
      </w:pPr>
    </w:p>
    <w:p w:rsidR="00E61CEE" w:rsidRPr="00D870E6" w:rsidRDefault="00E61CEE">
      <w:pPr>
        <w:spacing w:after="0" w:line="240" w:lineRule="auto"/>
        <w:jc w:val="both"/>
        <w:rPr>
          <w:rFonts w:ascii="Arial" w:hAnsi="Arial" w:cs="Arial"/>
          <w:b/>
          <w:color w:val="000000"/>
        </w:rPr>
      </w:pPr>
    </w:p>
    <w:p w:rsidR="00E61CEE" w:rsidRPr="00D870E6" w:rsidRDefault="00E61CEE">
      <w:pPr>
        <w:spacing w:after="0" w:line="240" w:lineRule="auto"/>
        <w:jc w:val="both"/>
        <w:rPr>
          <w:rFonts w:ascii="Tahoma" w:hAnsi="Tahoma" w:cs="Tahoma"/>
          <w:b/>
          <w:color w:val="000000"/>
        </w:rPr>
      </w:pPr>
      <w:r w:rsidRPr="00D870E6">
        <w:rPr>
          <w:rFonts w:ascii="Tahoma" w:hAnsi="Tahoma" w:cs="Tahoma"/>
          <w:b/>
          <w:color w:val="000000"/>
        </w:rPr>
        <w:t xml:space="preserve">NORMATIVA: Aplicable a </w:t>
      </w:r>
      <w:smartTag w:uri="urn:schemas-microsoft-com:office:smarttags" w:element="PersonName">
        <w:smartTagPr>
          <w:attr w:name="ProductID" w:val="la Convocatoria"/>
        </w:smartTagPr>
        <w:r w:rsidRPr="00D870E6">
          <w:rPr>
            <w:rFonts w:ascii="Tahoma" w:hAnsi="Tahoma" w:cs="Tahoma"/>
            <w:b/>
            <w:color w:val="000000"/>
          </w:rPr>
          <w:t>la Convocatoria</w:t>
        </w:r>
      </w:smartTag>
      <w:r w:rsidRPr="00D870E6">
        <w:rPr>
          <w:rFonts w:ascii="Tahoma" w:hAnsi="Tahoma" w:cs="Tahoma"/>
          <w:b/>
          <w:color w:val="000000"/>
        </w:rPr>
        <w:t xml:space="preserve"> año 2022.</w:t>
      </w:r>
    </w:p>
    <w:p w:rsidR="00E61CEE" w:rsidRPr="00D870E6" w:rsidRDefault="00E61CEE">
      <w:pPr>
        <w:spacing w:after="0" w:line="240" w:lineRule="auto"/>
        <w:jc w:val="both"/>
        <w:rPr>
          <w:rFonts w:ascii="Tahoma" w:hAnsi="Tahoma" w:cs="Tahoma"/>
          <w:color w:val="000000"/>
        </w:rPr>
      </w:pPr>
      <w:r w:rsidRPr="00D870E6">
        <w:rPr>
          <w:rFonts w:ascii="Tahoma" w:hAnsi="Tahoma" w:cs="Tahoma"/>
          <w:color w:val="000000"/>
        </w:rPr>
        <w:t xml:space="preserve">Ley Nº 6.403 y Mod. Nº 6.755 y Decreto 689/97. DN 4.096/07. Acuerdo del Tribunal de Cuentas de la Provincia Nº </w:t>
      </w:r>
      <w:bookmarkStart w:id="0" w:name="_GoBack"/>
      <w:bookmarkEnd w:id="0"/>
      <w:r w:rsidRPr="00D870E6">
        <w:rPr>
          <w:rFonts w:ascii="Tahoma" w:hAnsi="Tahoma" w:cs="Tahoma"/>
          <w:color w:val="000000"/>
        </w:rPr>
        <w:t xml:space="preserve">2.514/95 y  lo  normado  por Disposición N° 7 / 15 de la Contaduría General  de  la Provincia  de  Mendoza  y  el marco de  competencias previstas en  Arts. 1, 21 cc y  ss de  la Ley N°9206 y  demás normativa  provincial vigente aplicable a la misma. </w:t>
      </w:r>
    </w:p>
    <w:p w:rsidR="00E61CEE" w:rsidRPr="00D870E6" w:rsidRDefault="00E61CEE">
      <w:pPr>
        <w:spacing w:after="0" w:line="240" w:lineRule="auto"/>
        <w:jc w:val="both"/>
        <w:rPr>
          <w:rFonts w:ascii="Tahoma" w:hAnsi="Tahoma" w:cs="Tahoma"/>
          <w:b/>
          <w:color w:val="000000"/>
        </w:rPr>
      </w:pPr>
    </w:p>
    <w:p w:rsidR="00E61CEE" w:rsidRPr="00D870E6" w:rsidRDefault="00E61CEE">
      <w:pPr>
        <w:spacing w:after="0" w:line="240" w:lineRule="auto"/>
        <w:jc w:val="both"/>
        <w:rPr>
          <w:rFonts w:ascii="Tahoma" w:hAnsi="Tahoma" w:cs="Tahoma"/>
          <w:b/>
          <w:color w:val="000000"/>
        </w:rPr>
      </w:pPr>
      <w:r w:rsidRPr="00D870E6">
        <w:rPr>
          <w:rFonts w:ascii="Tahoma" w:hAnsi="Tahoma" w:cs="Tahoma"/>
          <w:b/>
          <w:color w:val="000000"/>
        </w:rPr>
        <w:t xml:space="preserve">                                     </w:t>
      </w:r>
    </w:p>
    <w:p w:rsidR="00E61CEE" w:rsidRPr="00D870E6" w:rsidRDefault="00E61CEE">
      <w:pPr>
        <w:spacing w:after="0" w:line="240" w:lineRule="auto"/>
        <w:jc w:val="both"/>
        <w:rPr>
          <w:rFonts w:ascii="Tahoma" w:hAnsi="Tahoma" w:cs="Tahoma"/>
          <w:b/>
          <w:color w:val="000000"/>
        </w:rPr>
      </w:pPr>
      <w:r w:rsidRPr="00D870E6">
        <w:rPr>
          <w:rFonts w:ascii="Tahoma" w:hAnsi="Tahoma" w:cs="Tahoma"/>
          <w:b/>
          <w:color w:val="000000"/>
        </w:rPr>
        <w:t>NOTA IMPORTANTE</w:t>
      </w:r>
    </w:p>
    <w:p w:rsidR="00E61CEE" w:rsidRPr="00D870E6" w:rsidRDefault="00E61CEE">
      <w:pPr>
        <w:widowControl w:val="0"/>
        <w:jc w:val="both"/>
        <w:rPr>
          <w:rFonts w:ascii="Tahoma" w:hAnsi="Tahoma" w:cs="Tahoma"/>
          <w:b/>
        </w:rPr>
      </w:pPr>
    </w:p>
    <w:p w:rsidR="00E61CEE" w:rsidRPr="00D870E6" w:rsidRDefault="00E61CEE">
      <w:pPr>
        <w:widowControl w:val="0"/>
        <w:jc w:val="both"/>
        <w:rPr>
          <w:rFonts w:ascii="Tahoma" w:hAnsi="Tahoma" w:cs="Tahoma"/>
        </w:rPr>
      </w:pPr>
      <w:r w:rsidRPr="00D870E6">
        <w:rPr>
          <w:rFonts w:ascii="Tahoma" w:hAnsi="Tahoma" w:cs="Tahoma"/>
          <w:b/>
        </w:rPr>
        <w:t xml:space="preserve">El Ministerio de Cultura y Turismo del Gobierno de Mendoza, a través del Fondo Provincial de </w:t>
      </w:r>
      <w:smartTag w:uri="urn:schemas-microsoft-com:office:smarttags" w:element="PersonName">
        <w:smartTagPr>
          <w:attr w:name="ProductID" w:val="LA CULTURA"/>
        </w:smartTagPr>
        <w:r w:rsidRPr="00D870E6">
          <w:rPr>
            <w:rFonts w:ascii="Tahoma" w:hAnsi="Tahoma" w:cs="Tahoma"/>
            <w:b/>
          </w:rPr>
          <w:t>la Cultura</w:t>
        </w:r>
      </w:smartTag>
      <w:r w:rsidRPr="00D870E6">
        <w:rPr>
          <w:rFonts w:ascii="Tahoma" w:hAnsi="Tahoma" w:cs="Tahoma"/>
          <w:b/>
        </w:rPr>
        <w:t xml:space="preserve">, brinda a los hacedores culturales de toda la provincia, una herramienta valiosa para la concreción de proyectos y becas que resultarán en su propio beneficio. El  recibir un subsidio, origina inmediatamente un compromiso para el cumplimiento de lo establecido en las bases de la convocatoria y obligaciones emergentes del convenio, que oportunamente se suscriba para la recepción del mismo. Cabe destacar que este subsidio proviene de fondos públicos  otorgados por el Estado Provincial; por lo tanto se efectuará un seguimiento constante en las diferentes etapas del proceso, prestando especial  atención al momento de realizarse la rendición final. </w:t>
      </w:r>
      <w:r w:rsidRPr="00D870E6">
        <w:rPr>
          <w:rFonts w:ascii="Tahoma" w:hAnsi="Tahoma" w:cs="Tahoma"/>
          <w:b/>
          <w:color w:val="FF0000"/>
        </w:rPr>
        <w:t xml:space="preserve"> </w:t>
      </w:r>
    </w:p>
    <w:p w:rsidR="00E61CEE" w:rsidRPr="00D870E6" w:rsidRDefault="00E61CEE">
      <w:pPr>
        <w:widowControl w:val="0"/>
        <w:jc w:val="center"/>
        <w:rPr>
          <w:rFonts w:ascii="Tahoma" w:hAnsi="Tahoma" w:cs="Tahoma"/>
          <w:b/>
        </w:rPr>
      </w:pPr>
      <w:r w:rsidRPr="00D870E6">
        <w:rPr>
          <w:rFonts w:ascii="Tahoma" w:hAnsi="Tahoma" w:cs="Tahoma"/>
          <w:b/>
        </w:rPr>
        <w:t>_________________________________________________________________</w:t>
      </w:r>
    </w:p>
    <w:tbl>
      <w:tblPr>
        <w:tblW w:w="8475"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475"/>
      </w:tblGrid>
      <w:tr w:rsidR="00E61CEE" w:rsidRPr="00D870E6" w:rsidTr="006F4BA7">
        <w:trPr>
          <w:trHeight w:val="1260"/>
        </w:trPr>
        <w:tc>
          <w:tcPr>
            <w:tcW w:w="8475" w:type="dxa"/>
          </w:tcPr>
          <w:p w:rsidR="00E61CEE" w:rsidRPr="00D870E6" w:rsidRDefault="00E61CEE" w:rsidP="006F4BA7">
            <w:pPr>
              <w:pStyle w:val="Ttulo2"/>
              <w:shd w:val="clear" w:color="auto" w:fill="FFFFFF"/>
              <w:ind w:left="0" w:firstLine="0"/>
              <w:rPr>
                <w:rFonts w:ascii="Tahoma" w:hAnsi="Tahoma" w:cs="Tahoma"/>
                <w:b/>
                <w:sz w:val="22"/>
                <w:szCs w:val="22"/>
              </w:rPr>
            </w:pPr>
            <w:r w:rsidRPr="00D870E6">
              <w:rPr>
                <w:rFonts w:ascii="Tahoma" w:hAnsi="Tahoma" w:cs="Tahoma"/>
                <w:b/>
                <w:sz w:val="22"/>
                <w:szCs w:val="22"/>
              </w:rPr>
              <w:t xml:space="preserve">                                         ACEPTACIÓN DE BASES</w:t>
            </w:r>
          </w:p>
          <w:p w:rsidR="00E61CEE" w:rsidRPr="00D870E6" w:rsidRDefault="00E61CEE" w:rsidP="006F4BA7">
            <w:pPr>
              <w:shd w:val="clear" w:color="auto" w:fill="FFFFFF"/>
              <w:jc w:val="center"/>
              <w:rPr>
                <w:rFonts w:ascii="Tahoma" w:hAnsi="Tahoma" w:cs="Tahoma"/>
                <w:b/>
                <w:color w:val="FF9900"/>
              </w:rPr>
            </w:pPr>
            <w:r w:rsidRPr="00D870E6">
              <w:rPr>
                <w:rFonts w:ascii="Tahoma" w:hAnsi="Tahoma" w:cs="Tahoma"/>
                <w:b/>
              </w:rPr>
              <w:t xml:space="preserve">La postulación al Fondo Provincial de </w:t>
            </w:r>
            <w:smartTag w:uri="urn:schemas-microsoft-com:office:smarttags" w:element="PersonName">
              <w:smartTagPr>
                <w:attr w:name="ProductID" w:val="LA CULTURA"/>
              </w:smartTagPr>
              <w:r w:rsidRPr="00D870E6">
                <w:rPr>
                  <w:rFonts w:ascii="Tahoma" w:hAnsi="Tahoma" w:cs="Tahoma"/>
                  <w:b/>
                </w:rPr>
                <w:t>la Cultura</w:t>
              </w:r>
            </w:smartTag>
            <w:r w:rsidRPr="00D870E6">
              <w:rPr>
                <w:rFonts w:ascii="Tahoma" w:hAnsi="Tahoma" w:cs="Tahoma"/>
                <w:b/>
              </w:rPr>
              <w:t xml:space="preserve"> implica el conocimiento y aceptación de las Bases y sus Líneas de Financiamiento</w:t>
            </w:r>
            <w:r w:rsidRPr="00D870E6">
              <w:rPr>
                <w:rFonts w:ascii="Tahoma" w:hAnsi="Tahoma" w:cs="Tahoma"/>
                <w:b/>
                <w:color w:val="FF9900"/>
              </w:rPr>
              <w:t>.</w:t>
            </w:r>
          </w:p>
        </w:tc>
      </w:tr>
    </w:tbl>
    <w:p w:rsidR="00E61CEE" w:rsidRPr="00D870E6" w:rsidRDefault="00E61CEE">
      <w:pPr>
        <w:shd w:val="clear" w:color="auto" w:fill="FFFFFF"/>
        <w:rPr>
          <w:rFonts w:ascii="Tahoma" w:hAnsi="Tahoma" w:cs="Tahoma"/>
          <w:b/>
          <w:color w:val="FF9900"/>
        </w:rPr>
      </w:pPr>
    </w:p>
    <w:p w:rsidR="00E61CEE" w:rsidRPr="00D870E6" w:rsidRDefault="00E61CEE" w:rsidP="00760623">
      <w:pPr>
        <w:shd w:val="clear" w:color="auto" w:fill="FFFFFF"/>
        <w:jc w:val="center"/>
        <w:rPr>
          <w:rFonts w:ascii="Tahoma" w:hAnsi="Tahoma" w:cs="Tahoma"/>
          <w:b/>
        </w:rPr>
      </w:pPr>
      <w:r w:rsidRPr="00D870E6">
        <w:rPr>
          <w:rFonts w:ascii="Tahoma" w:hAnsi="Tahoma" w:cs="Tahoma"/>
          <w:b/>
        </w:rPr>
        <w:t>Fecha de Convocatoria: Del 28 de octubre al 13 de noviembre de 2022</w:t>
      </w:r>
    </w:p>
    <w:p w:rsidR="00E61CEE" w:rsidRPr="00D870E6" w:rsidRDefault="00E61CEE">
      <w:pPr>
        <w:shd w:val="clear" w:color="auto" w:fill="FFFFFF"/>
        <w:rPr>
          <w:rFonts w:ascii="Tahoma" w:hAnsi="Tahoma" w:cs="Tahoma"/>
          <w:b/>
        </w:rPr>
      </w:pPr>
    </w:p>
    <w:p w:rsidR="00E61CEE" w:rsidRPr="00D870E6" w:rsidRDefault="00E61CEE">
      <w:pPr>
        <w:shd w:val="clear" w:color="auto" w:fill="FFFFFF"/>
        <w:rPr>
          <w:rFonts w:ascii="Tahoma" w:hAnsi="Tahoma" w:cs="Tahoma"/>
          <w:b/>
        </w:rPr>
      </w:pPr>
    </w:p>
    <w:p w:rsidR="00E61CEE" w:rsidRPr="00D870E6" w:rsidRDefault="00E61CEE" w:rsidP="00760623">
      <w:pPr>
        <w:pBdr>
          <w:top w:val="single" w:sz="4" w:space="0" w:color="000000"/>
        </w:pBdr>
        <w:spacing w:after="0"/>
        <w:rPr>
          <w:rFonts w:ascii="Tahoma" w:hAnsi="Tahoma" w:cs="Tahoma"/>
          <w:color w:val="215868"/>
          <w:sz w:val="18"/>
          <w:szCs w:val="18"/>
        </w:rPr>
      </w:pPr>
      <w:r w:rsidRPr="00D870E6">
        <w:rPr>
          <w:rFonts w:ascii="Tahoma" w:hAnsi="Tahoma" w:cs="Tahoma"/>
          <w:sz w:val="18"/>
          <w:szCs w:val="18"/>
        </w:rPr>
        <w:t xml:space="preserve">                                               Fondo Provincial de </w:t>
      </w:r>
      <w:smartTag w:uri="urn:schemas-microsoft-com:office:smarttags" w:element="PersonName">
        <w:smartTagPr>
          <w:attr w:name="ProductID" w:val="LA CULTURA"/>
        </w:smartTagPr>
        <w:r w:rsidRPr="00D870E6">
          <w:rPr>
            <w:rFonts w:ascii="Tahoma" w:hAnsi="Tahoma" w:cs="Tahoma"/>
            <w:sz w:val="18"/>
            <w:szCs w:val="18"/>
          </w:rPr>
          <w:t>la Cultura</w:t>
        </w:r>
      </w:smartTag>
      <w:r w:rsidRPr="00D870E6">
        <w:rPr>
          <w:rFonts w:ascii="Tahoma" w:hAnsi="Tahoma" w:cs="Tahoma"/>
          <w:sz w:val="18"/>
          <w:szCs w:val="18"/>
        </w:rPr>
        <w:t xml:space="preserve"> – Convocatoria 2022 </w:t>
      </w:r>
    </w:p>
    <w:p w:rsidR="00E61CEE" w:rsidRPr="00D870E6" w:rsidRDefault="00E61CEE" w:rsidP="00E11CD9">
      <w:pPr>
        <w:pBdr>
          <w:top w:val="single" w:sz="4" w:space="0" w:color="000000"/>
        </w:pBdr>
        <w:spacing w:after="0" w:line="240" w:lineRule="auto"/>
        <w:rPr>
          <w:rFonts w:ascii="Tahoma" w:hAnsi="Tahoma" w:cs="Tahoma"/>
          <w:sz w:val="18"/>
          <w:szCs w:val="18"/>
        </w:rPr>
      </w:pPr>
      <w:r w:rsidRPr="00D870E6">
        <w:rPr>
          <w:rFonts w:ascii="Tahoma" w:hAnsi="Tahoma" w:cs="Tahoma"/>
          <w:sz w:val="18"/>
          <w:szCs w:val="18"/>
        </w:rPr>
        <w:t xml:space="preserve">                                            Ministerio de Cultura y Turismo – Gobierno de Mendoza                                 1</w:t>
      </w:r>
    </w:p>
    <w:p w:rsidR="00E61CEE" w:rsidRPr="00D870E6" w:rsidRDefault="00E61CEE">
      <w:pPr>
        <w:pBdr>
          <w:top w:val="single" w:sz="4" w:space="0" w:color="000000"/>
        </w:pBdr>
        <w:spacing w:after="0"/>
        <w:rPr>
          <w:rFonts w:ascii="Arial" w:hAnsi="Arial" w:cs="Arial"/>
          <w:color w:val="000000"/>
          <w:sz w:val="19"/>
          <w:szCs w:val="19"/>
        </w:rPr>
        <w:sectPr w:rsidR="00E61CEE" w:rsidRPr="00D870E6" w:rsidSect="00D870E6">
          <w:pgSz w:w="11907" w:h="16839"/>
          <w:pgMar w:top="1077" w:right="1360" w:bottom="1077" w:left="1360" w:header="708" w:footer="708" w:gutter="0"/>
          <w:pgNumType w:start="1"/>
          <w:cols w:space="720"/>
          <w:rtlGutter/>
        </w:sectPr>
      </w:pPr>
    </w:p>
    <w:tbl>
      <w:tblPr>
        <w:tblpPr w:leftFromText="141" w:rightFromText="141" w:vertAnchor="text" w:horzAnchor="margin" w:tblpXSpec="center" w:tblpY="-178"/>
        <w:tblW w:w="5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25"/>
      </w:tblGrid>
      <w:tr w:rsidR="00E61CEE" w:rsidRPr="00D870E6" w:rsidTr="00760623">
        <w:trPr>
          <w:trHeight w:val="930"/>
        </w:trPr>
        <w:tc>
          <w:tcPr>
            <w:tcW w:w="5625" w:type="dxa"/>
            <w:vAlign w:val="center"/>
          </w:tcPr>
          <w:p w:rsidR="00E61CEE" w:rsidRPr="00D870E6" w:rsidRDefault="00E61CEE" w:rsidP="00760623">
            <w:pPr>
              <w:jc w:val="center"/>
              <w:rPr>
                <w:rFonts w:ascii="Tahoma" w:hAnsi="Tahoma" w:cs="Tahoma"/>
                <w:b/>
                <w:sz w:val="28"/>
                <w:szCs w:val="28"/>
              </w:rPr>
            </w:pPr>
            <w:r w:rsidRPr="00D870E6">
              <w:rPr>
                <w:rFonts w:ascii="Tahoma" w:hAnsi="Tahoma" w:cs="Tahoma"/>
                <w:b/>
                <w:sz w:val="28"/>
                <w:szCs w:val="28"/>
              </w:rPr>
              <w:lastRenderedPageBreak/>
              <w:t>LÍNEAS DE FINANCIAMIENTO</w:t>
            </w:r>
          </w:p>
        </w:tc>
      </w:tr>
    </w:tbl>
    <w:p w:rsidR="00E61CEE" w:rsidRPr="00D870E6" w:rsidRDefault="00E61CEE">
      <w:pPr>
        <w:widowControl w:val="0"/>
        <w:spacing w:after="0"/>
        <w:rPr>
          <w:rFonts w:ascii="Arial" w:hAnsi="Arial" w:cs="Arial"/>
          <w:sz w:val="19"/>
          <w:szCs w:val="19"/>
        </w:rPr>
      </w:pPr>
    </w:p>
    <w:p w:rsidR="00E61CEE" w:rsidRPr="00D870E6" w:rsidRDefault="00E61CEE">
      <w:pPr>
        <w:tabs>
          <w:tab w:val="left" w:pos="142"/>
        </w:tabs>
        <w:jc w:val="both"/>
        <w:rPr>
          <w:rFonts w:ascii="Arial" w:hAnsi="Arial" w:cs="Arial"/>
          <w:b/>
          <w:sz w:val="20"/>
          <w:szCs w:val="20"/>
        </w:rPr>
      </w:pPr>
    </w:p>
    <w:p w:rsidR="00E61CEE" w:rsidRPr="00D870E6" w:rsidRDefault="00E61CEE">
      <w:pPr>
        <w:tabs>
          <w:tab w:val="left" w:pos="142"/>
        </w:tabs>
        <w:jc w:val="both"/>
        <w:rPr>
          <w:rFonts w:ascii="Tahoma" w:hAnsi="Tahoma" w:cs="Tahoma"/>
          <w:b/>
        </w:rPr>
      </w:pPr>
    </w:p>
    <w:p w:rsidR="00E61CEE" w:rsidRPr="00D870E6" w:rsidRDefault="00E61CEE">
      <w:pPr>
        <w:tabs>
          <w:tab w:val="left" w:pos="142"/>
        </w:tabs>
        <w:jc w:val="both"/>
        <w:rPr>
          <w:rFonts w:ascii="Tahoma" w:hAnsi="Tahoma" w:cs="Tahoma"/>
        </w:rPr>
      </w:pPr>
      <w:r w:rsidRPr="00D870E6">
        <w:rPr>
          <w:rFonts w:ascii="Tahoma" w:hAnsi="Tahoma" w:cs="Tahoma"/>
          <w:b/>
        </w:rPr>
        <w:t>1-BECAS DE PERFECCIONAMIENTO</w:t>
      </w:r>
      <w:r w:rsidRPr="00D870E6">
        <w:rPr>
          <w:rFonts w:ascii="Tahoma" w:hAnsi="Tahoma" w:cs="Tahoma"/>
        </w:rPr>
        <w:t>: Destinado a hacedores en cualquiera de las disciplinas, artísticas y no artísticas. Dentro del territorio nacional.</w:t>
      </w:r>
    </w:p>
    <w:p w:rsidR="00E61CEE" w:rsidRPr="00D870E6" w:rsidRDefault="00E61CEE">
      <w:pPr>
        <w:jc w:val="both"/>
        <w:rPr>
          <w:rFonts w:ascii="Tahoma" w:hAnsi="Tahoma" w:cs="Tahoma"/>
        </w:rPr>
      </w:pPr>
      <w:r w:rsidRPr="00D870E6">
        <w:rPr>
          <w:rFonts w:ascii="Tahoma" w:hAnsi="Tahoma" w:cs="Tahoma"/>
          <w:b/>
        </w:rPr>
        <w:t>2-PRODUCCIÓN Y REALIZACIÓN DE SEMINARIOS DE PERFECCIONAMIENTO</w:t>
      </w:r>
      <w:r w:rsidRPr="00D870E6">
        <w:rPr>
          <w:rFonts w:ascii="Tahoma" w:hAnsi="Tahoma" w:cs="Tahoma"/>
        </w:rPr>
        <w:t xml:space="preserve">: Destinado a hacedores de todas las disciplinas artísticas y no artísticas, para ejecutar en el territorio provincial. En caso de cobro de arancel para los participantes, se deberá detallar modalidad del mismo. </w:t>
      </w:r>
    </w:p>
    <w:p w:rsidR="00E61CEE" w:rsidRPr="00D870E6" w:rsidRDefault="00E61CEE">
      <w:pPr>
        <w:jc w:val="both"/>
        <w:rPr>
          <w:rFonts w:ascii="Tahoma" w:hAnsi="Tahoma" w:cs="Tahoma"/>
        </w:rPr>
      </w:pPr>
      <w:r w:rsidRPr="00D870E6">
        <w:rPr>
          <w:rFonts w:ascii="Tahoma" w:hAnsi="Tahoma" w:cs="Tahoma"/>
          <w:b/>
        </w:rPr>
        <w:t>3-CIRCULACIÓN CULTURAL</w:t>
      </w:r>
      <w:r w:rsidRPr="00D870E6">
        <w:rPr>
          <w:rFonts w:ascii="Tahoma" w:hAnsi="Tahoma" w:cs="Tahoma"/>
        </w:rPr>
        <w:t xml:space="preserve">: Con invitación, para participar en representación, en encuentros, festivales, congresos, etc. O bien para gira con producción propia a estrenar. Podrá aplicarse al ámbito, nacional o provincial: considerando más de </w:t>
      </w:r>
      <w:smartTag w:uri="urn:schemas-microsoft-com:office:smarttags" w:element="metricconverter">
        <w:smartTagPr>
          <w:attr w:name="ProductID" w:val="40 km"/>
        </w:smartTagPr>
        <w:r w:rsidRPr="00D870E6">
          <w:rPr>
            <w:rFonts w:ascii="Tahoma" w:hAnsi="Tahoma" w:cs="Tahoma"/>
          </w:rPr>
          <w:t>40 km</w:t>
        </w:r>
      </w:smartTag>
      <w:r w:rsidRPr="00D870E6">
        <w:rPr>
          <w:rFonts w:ascii="Tahoma" w:hAnsi="Tahoma" w:cs="Tahoma"/>
        </w:rPr>
        <w:t xml:space="preserve"> de distancia del lugar de residencia del artista.  </w:t>
      </w:r>
    </w:p>
    <w:p w:rsidR="00E61CEE" w:rsidRPr="00D870E6" w:rsidRDefault="00E61CEE">
      <w:pPr>
        <w:jc w:val="both"/>
        <w:rPr>
          <w:rFonts w:ascii="Tahoma" w:hAnsi="Tahoma" w:cs="Tahoma"/>
        </w:rPr>
      </w:pPr>
      <w:r w:rsidRPr="00D870E6">
        <w:rPr>
          <w:rFonts w:ascii="Tahoma" w:hAnsi="Tahoma" w:cs="Tahoma"/>
          <w:b/>
        </w:rPr>
        <w:t>4-PRODUCCIÓN Y REALIZACIÓN DE FESTIVALES, ENCUENTROS, CONGRESOS,   MUESTRAS, FERIAS:</w:t>
      </w:r>
      <w:r w:rsidRPr="00D870E6">
        <w:rPr>
          <w:rFonts w:ascii="Tahoma" w:hAnsi="Tahoma" w:cs="Tahoma"/>
        </w:rPr>
        <w:t xml:space="preserve"> Destinado a hacedores de todas las disciplinas artísticas y no artísticas, para ejecutar en el territorio provincial. Se deberá contar con carta compromiso del ente co-organizador, en caso de haberlo.</w:t>
      </w:r>
    </w:p>
    <w:p w:rsidR="00E61CEE" w:rsidRPr="00D870E6" w:rsidRDefault="00E61CEE">
      <w:pPr>
        <w:jc w:val="both"/>
        <w:rPr>
          <w:rFonts w:ascii="Tahoma" w:hAnsi="Tahoma" w:cs="Tahoma"/>
        </w:rPr>
      </w:pPr>
      <w:r w:rsidRPr="00D870E6">
        <w:rPr>
          <w:rFonts w:ascii="Tahoma" w:hAnsi="Tahoma" w:cs="Tahoma"/>
          <w:b/>
        </w:rPr>
        <w:t>5-PROYECTOS SOCIOCULTURALES</w:t>
      </w:r>
      <w:r w:rsidRPr="00D870E6">
        <w:rPr>
          <w:rFonts w:ascii="Tahoma" w:hAnsi="Tahoma" w:cs="Tahoma"/>
        </w:rPr>
        <w:t>: Destinado a hacedores en disciplinas artísticas y no artísticas, cuya ejecución se lleve a cabo en el territorio provincial, e impacte en algún sector de la comunidad promoviendo su participación activa.</w:t>
      </w:r>
    </w:p>
    <w:p w:rsidR="00E61CEE" w:rsidRPr="00D870E6" w:rsidRDefault="00E61CEE">
      <w:pPr>
        <w:jc w:val="both"/>
        <w:rPr>
          <w:rFonts w:ascii="Tahoma" w:hAnsi="Tahoma" w:cs="Tahoma"/>
        </w:rPr>
      </w:pPr>
      <w:r w:rsidRPr="00D870E6">
        <w:rPr>
          <w:rFonts w:ascii="Tahoma" w:hAnsi="Tahoma" w:cs="Tahoma"/>
          <w:b/>
        </w:rPr>
        <w:t>6-PRODUCCIÓN Y REALIZACIÓN DE ESPECTÁCULOS:</w:t>
      </w:r>
      <w:r w:rsidRPr="00D870E6">
        <w:rPr>
          <w:rFonts w:ascii="Tahoma" w:hAnsi="Tahoma" w:cs="Tahoma"/>
        </w:rPr>
        <w:t xml:space="preserve"> Destinado a artistas que se desempeñen en cualquiera de las artes escénicas. A estrenar en territorio provincial.</w:t>
      </w:r>
    </w:p>
    <w:p w:rsidR="00E61CEE" w:rsidRPr="00D870E6" w:rsidRDefault="00E61CEE">
      <w:pPr>
        <w:jc w:val="both"/>
        <w:rPr>
          <w:rFonts w:ascii="Tahoma" w:hAnsi="Tahoma" w:cs="Tahoma"/>
        </w:rPr>
      </w:pPr>
      <w:r w:rsidRPr="00D870E6">
        <w:rPr>
          <w:rFonts w:ascii="Tahoma" w:hAnsi="Tahoma" w:cs="Tahoma"/>
          <w:b/>
        </w:rPr>
        <w:t>7-EDICIÓN LITERARIA:</w:t>
      </w:r>
      <w:r w:rsidRPr="00D870E6">
        <w:rPr>
          <w:rFonts w:ascii="Tahoma" w:hAnsi="Tahoma" w:cs="Tahoma"/>
        </w:rPr>
        <w:t xml:space="preserve"> Destinado a edición de libros, revistas de interés, cuadernillos, etc., para todos los géneros y formatos editables. </w:t>
      </w:r>
    </w:p>
    <w:p w:rsidR="00E61CEE" w:rsidRPr="00D870E6" w:rsidRDefault="00E61CEE">
      <w:pPr>
        <w:jc w:val="both"/>
        <w:rPr>
          <w:rFonts w:ascii="Tahoma" w:hAnsi="Tahoma" w:cs="Tahoma"/>
        </w:rPr>
      </w:pPr>
      <w:r w:rsidRPr="00D870E6">
        <w:rPr>
          <w:rFonts w:ascii="Tahoma" w:hAnsi="Tahoma" w:cs="Tahoma"/>
          <w:b/>
        </w:rPr>
        <w:t xml:space="preserve">8-PRODUCCIÓN Y REALIZACIÓN DE MUESTRAS DE ARTES VISUALES: </w:t>
      </w:r>
      <w:r w:rsidRPr="00D870E6">
        <w:rPr>
          <w:rFonts w:ascii="Tahoma" w:hAnsi="Tahoma" w:cs="Tahoma"/>
        </w:rPr>
        <w:t>Destinado a la producción y montaje de muestras de Artes Visuales en sus diversos lenguajes, dentro del territorio provincial y/o nacional.</w:t>
      </w:r>
    </w:p>
    <w:p w:rsidR="00E61CEE" w:rsidRPr="00D870E6" w:rsidRDefault="00E61CEE">
      <w:pPr>
        <w:jc w:val="both"/>
        <w:rPr>
          <w:rFonts w:ascii="Tahoma" w:hAnsi="Tahoma" w:cs="Tahoma"/>
        </w:rPr>
      </w:pPr>
      <w:r w:rsidRPr="00D870E6">
        <w:rPr>
          <w:rFonts w:ascii="Tahoma" w:hAnsi="Tahoma" w:cs="Tahoma"/>
          <w:b/>
        </w:rPr>
        <w:t>9-GRABACIONES FONOGRÁFICAS:</w:t>
      </w:r>
      <w:r w:rsidRPr="00D870E6">
        <w:rPr>
          <w:rFonts w:ascii="Tahoma" w:hAnsi="Tahoma" w:cs="Tahoma"/>
        </w:rPr>
        <w:t xml:space="preserve"> Aplica a artistas para elaborar producciones destinadas a diversas plataformas y soportes de difusión.</w:t>
      </w:r>
    </w:p>
    <w:p w:rsidR="00E61CEE" w:rsidRPr="00D870E6" w:rsidRDefault="00E61CEE">
      <w:pPr>
        <w:jc w:val="both"/>
        <w:rPr>
          <w:rFonts w:ascii="Tahoma" w:hAnsi="Tahoma" w:cs="Tahoma"/>
        </w:rPr>
      </w:pPr>
      <w:r w:rsidRPr="00D870E6">
        <w:rPr>
          <w:rFonts w:ascii="Tahoma" w:hAnsi="Tahoma" w:cs="Tahoma"/>
          <w:b/>
        </w:rPr>
        <w:t xml:space="preserve">10-PRODUCCIONES AUDIOVISUALES: </w:t>
      </w:r>
      <w:r w:rsidRPr="00D870E6">
        <w:rPr>
          <w:rFonts w:ascii="Tahoma" w:hAnsi="Tahoma" w:cs="Tahoma"/>
        </w:rPr>
        <w:t>Para realización en cualquiera de los formatos: cortometraje, largometraje, documental, videoclips etc.. Aplica a cualquiera de las disciplinas artísticas y no artísticas.</w:t>
      </w:r>
    </w:p>
    <w:p w:rsidR="00E61CEE" w:rsidRPr="00D870E6" w:rsidRDefault="00E61CEE">
      <w:pPr>
        <w:jc w:val="both"/>
        <w:rPr>
          <w:rFonts w:ascii="Tahoma" w:hAnsi="Tahoma" w:cs="Tahoma"/>
          <w:b/>
        </w:rPr>
      </w:pPr>
      <w:r w:rsidRPr="00D870E6">
        <w:rPr>
          <w:rFonts w:ascii="Tahoma" w:hAnsi="Tahoma" w:cs="Tahoma"/>
        </w:rPr>
        <w:t xml:space="preserve">                                              </w:t>
      </w:r>
      <w:r w:rsidRPr="00D870E6">
        <w:rPr>
          <w:rFonts w:ascii="Tahoma" w:hAnsi="Tahoma" w:cs="Tahoma"/>
          <w:b/>
        </w:rPr>
        <w:t>ÁREAS CULTURALES DE REFERENCIA</w:t>
      </w:r>
    </w:p>
    <w:p w:rsidR="00E61CEE" w:rsidRPr="00D870E6" w:rsidRDefault="00E61CEE">
      <w:pPr>
        <w:spacing w:after="0" w:line="240" w:lineRule="auto"/>
        <w:jc w:val="both"/>
        <w:rPr>
          <w:rFonts w:ascii="Tahoma" w:hAnsi="Tahoma" w:cs="Tahoma"/>
          <w:color w:val="000000"/>
        </w:rPr>
      </w:pPr>
      <w:r w:rsidRPr="00D870E6">
        <w:rPr>
          <w:rFonts w:ascii="Tahoma" w:hAnsi="Tahoma" w:cs="Tahoma"/>
          <w:b/>
          <w:color w:val="000000"/>
        </w:rPr>
        <w:t>ÁREAS CULTURALES ARTÍSTICAS</w:t>
      </w:r>
      <w:r w:rsidRPr="00D870E6">
        <w:rPr>
          <w:rFonts w:ascii="Tahoma" w:hAnsi="Tahoma" w:cs="Tahoma"/>
          <w:color w:val="000000"/>
        </w:rPr>
        <w:t>:</w:t>
      </w:r>
      <w:r w:rsidRPr="00D870E6">
        <w:rPr>
          <w:rFonts w:ascii="Tahoma" w:hAnsi="Tahoma" w:cs="Tahoma"/>
        </w:rPr>
        <w:t xml:space="preserve"> </w:t>
      </w:r>
      <w:r w:rsidRPr="00D870E6">
        <w:rPr>
          <w:rFonts w:ascii="Tahoma" w:hAnsi="Tahoma" w:cs="Tahoma"/>
          <w:color w:val="000000"/>
        </w:rPr>
        <w:t>DANZA,</w:t>
      </w:r>
      <w:r w:rsidRPr="00D870E6">
        <w:rPr>
          <w:rFonts w:ascii="Tahoma" w:hAnsi="Tahoma" w:cs="Tahoma"/>
        </w:rPr>
        <w:t xml:space="preserve"> </w:t>
      </w:r>
      <w:r w:rsidRPr="00D870E6">
        <w:rPr>
          <w:rFonts w:ascii="Tahoma" w:hAnsi="Tahoma" w:cs="Tahoma"/>
          <w:color w:val="000000"/>
        </w:rPr>
        <w:t>MÚSICA, TEATRO, LETRAS, ARTES VISUALES, AUDIOVISUALES.</w:t>
      </w:r>
    </w:p>
    <w:p w:rsidR="00E61CEE" w:rsidRPr="00D870E6" w:rsidRDefault="00E61CEE">
      <w:pPr>
        <w:spacing w:after="0" w:line="240" w:lineRule="auto"/>
        <w:jc w:val="both"/>
        <w:rPr>
          <w:rFonts w:ascii="Tahoma" w:hAnsi="Tahoma" w:cs="Tahoma"/>
          <w:color w:val="000000"/>
        </w:rPr>
      </w:pPr>
    </w:p>
    <w:p w:rsidR="00E61CEE" w:rsidRPr="00D870E6" w:rsidRDefault="00E61CEE">
      <w:pPr>
        <w:spacing w:after="0" w:line="240" w:lineRule="auto"/>
        <w:jc w:val="both"/>
        <w:rPr>
          <w:rFonts w:ascii="Tahoma" w:hAnsi="Tahoma" w:cs="Tahoma"/>
          <w:color w:val="000000"/>
        </w:rPr>
      </w:pPr>
      <w:r w:rsidRPr="00D870E6">
        <w:rPr>
          <w:rFonts w:ascii="Tahoma" w:hAnsi="Tahoma" w:cs="Tahoma"/>
          <w:b/>
          <w:color w:val="000000"/>
        </w:rPr>
        <w:t>ÁREAS CULTURALES NO ARTÍSTICAS</w:t>
      </w:r>
      <w:r w:rsidRPr="00D870E6">
        <w:rPr>
          <w:rFonts w:ascii="Tahoma" w:hAnsi="Tahoma" w:cs="Tahoma"/>
          <w:color w:val="000000"/>
        </w:rPr>
        <w:t>: PATRIMONIO, MUSEOLOGÍA</w:t>
      </w:r>
      <w:r w:rsidRPr="00D870E6">
        <w:rPr>
          <w:rFonts w:ascii="Tahoma" w:hAnsi="Tahoma" w:cs="Tahoma"/>
        </w:rPr>
        <w:t>,</w:t>
      </w:r>
      <w:r w:rsidRPr="00D870E6">
        <w:rPr>
          <w:rFonts w:ascii="Tahoma" w:hAnsi="Tahoma" w:cs="Tahoma"/>
          <w:color w:val="000000"/>
        </w:rPr>
        <w:t xml:space="preserve"> INVESTIGACIÓN</w:t>
      </w:r>
      <w:r w:rsidRPr="00D870E6">
        <w:rPr>
          <w:rFonts w:ascii="Tahoma" w:hAnsi="Tahoma" w:cs="Tahoma"/>
        </w:rPr>
        <w:t xml:space="preserve">, </w:t>
      </w:r>
      <w:r w:rsidRPr="00D870E6">
        <w:rPr>
          <w:rFonts w:ascii="Tahoma" w:hAnsi="Tahoma" w:cs="Tahoma"/>
          <w:color w:val="000000"/>
        </w:rPr>
        <w:t>BIBLIOTECOLOGÍA, ETC.</w:t>
      </w:r>
    </w:p>
    <w:p w:rsidR="00E61CEE" w:rsidRPr="00D870E6" w:rsidRDefault="00E61CEE">
      <w:pPr>
        <w:spacing w:after="0" w:line="240" w:lineRule="auto"/>
        <w:jc w:val="both"/>
        <w:rPr>
          <w:rFonts w:ascii="Tahoma" w:hAnsi="Tahoma" w:cs="Tahoma"/>
          <w:b/>
        </w:rPr>
      </w:pPr>
    </w:p>
    <w:p w:rsidR="00E61CEE" w:rsidRPr="00D870E6" w:rsidRDefault="00E61CEE" w:rsidP="00760623">
      <w:pPr>
        <w:pBdr>
          <w:top w:val="single" w:sz="4" w:space="0" w:color="000000"/>
        </w:pBdr>
        <w:spacing w:after="0" w:line="240" w:lineRule="auto"/>
        <w:jc w:val="center"/>
        <w:rPr>
          <w:rFonts w:ascii="Tahoma" w:hAnsi="Tahoma" w:cs="Tahoma"/>
          <w:sz w:val="18"/>
          <w:szCs w:val="18"/>
        </w:rPr>
      </w:pPr>
      <w:r w:rsidRPr="00D870E6">
        <w:rPr>
          <w:rFonts w:ascii="Tahoma" w:hAnsi="Tahoma" w:cs="Tahoma"/>
          <w:sz w:val="18"/>
          <w:szCs w:val="18"/>
        </w:rPr>
        <w:t xml:space="preserve">Fondo Provincial de </w:t>
      </w:r>
      <w:smartTag w:uri="urn:schemas-microsoft-com:office:smarttags" w:element="PersonName">
        <w:smartTagPr>
          <w:attr w:name="ProductID" w:val="LA CULTURA"/>
        </w:smartTagPr>
        <w:r w:rsidRPr="00D870E6">
          <w:rPr>
            <w:rFonts w:ascii="Tahoma" w:hAnsi="Tahoma" w:cs="Tahoma"/>
            <w:sz w:val="18"/>
            <w:szCs w:val="18"/>
          </w:rPr>
          <w:t>la Cultura</w:t>
        </w:r>
      </w:smartTag>
      <w:r w:rsidRPr="00D870E6">
        <w:rPr>
          <w:rFonts w:ascii="Tahoma" w:hAnsi="Tahoma" w:cs="Tahoma"/>
          <w:sz w:val="18"/>
          <w:szCs w:val="18"/>
        </w:rPr>
        <w:t xml:space="preserve"> – Convocatoria 202</w:t>
      </w:r>
    </w:p>
    <w:p w:rsidR="00E61CEE" w:rsidRPr="00D870E6" w:rsidRDefault="00E61CEE" w:rsidP="00760623">
      <w:pPr>
        <w:pBdr>
          <w:top w:val="single" w:sz="4" w:space="0" w:color="000000"/>
        </w:pBdr>
        <w:spacing w:after="0" w:line="240" w:lineRule="auto"/>
        <w:jc w:val="center"/>
        <w:rPr>
          <w:rFonts w:ascii="Tahoma" w:hAnsi="Tahoma" w:cs="Tahoma"/>
        </w:rPr>
      </w:pPr>
      <w:r w:rsidRPr="00D870E6">
        <w:rPr>
          <w:rFonts w:ascii="Tahoma" w:hAnsi="Tahoma" w:cs="Tahoma"/>
          <w:sz w:val="18"/>
          <w:szCs w:val="18"/>
        </w:rPr>
        <w:t xml:space="preserve">                                     Ministerio de Cultura y Turismo – Gobierno de Mendoza</w:t>
      </w:r>
      <w:r w:rsidRPr="00D870E6">
        <w:rPr>
          <w:rFonts w:ascii="Tahoma" w:hAnsi="Tahoma" w:cs="Tahoma"/>
        </w:rPr>
        <w:t xml:space="preserve">                            </w:t>
      </w:r>
      <w:r w:rsidRPr="00D870E6">
        <w:rPr>
          <w:rFonts w:ascii="Tahoma" w:hAnsi="Tahoma" w:cs="Tahoma"/>
          <w:sz w:val="20"/>
          <w:szCs w:val="20"/>
        </w:rPr>
        <w:t xml:space="preserve"> </w:t>
      </w:r>
      <w:r w:rsidRPr="00D870E6">
        <w:rPr>
          <w:rFonts w:ascii="Tahoma" w:hAnsi="Tahoma" w:cs="Tahoma"/>
          <w:sz w:val="18"/>
          <w:szCs w:val="18"/>
        </w:rPr>
        <w:t>2</w:t>
      </w:r>
    </w:p>
    <w:p w:rsidR="00E61CEE" w:rsidRPr="00D870E6" w:rsidRDefault="00E61CEE">
      <w:pPr>
        <w:pBdr>
          <w:top w:val="single" w:sz="4" w:space="0" w:color="000000"/>
        </w:pBdr>
        <w:spacing w:after="0" w:line="240" w:lineRule="auto"/>
        <w:jc w:val="center"/>
        <w:rPr>
          <w:rFonts w:ascii="Tahoma" w:hAnsi="Tahoma" w:cs="Tahoma"/>
          <w:b/>
          <w:sz w:val="28"/>
          <w:szCs w:val="28"/>
        </w:rPr>
      </w:pPr>
      <w:r w:rsidRPr="00D870E6">
        <w:rPr>
          <w:rFonts w:ascii="Arial" w:hAnsi="Arial" w:cs="Arial"/>
          <w:b/>
          <w:sz w:val="28"/>
          <w:szCs w:val="28"/>
        </w:rPr>
        <w:lastRenderedPageBreak/>
        <w:t xml:space="preserve">                     </w:t>
      </w:r>
      <w:r w:rsidRPr="00D870E6">
        <w:rPr>
          <w:rFonts w:ascii="Tahoma" w:hAnsi="Tahoma" w:cs="Tahoma"/>
          <w:b/>
          <w:sz w:val="28"/>
          <w:szCs w:val="28"/>
        </w:rPr>
        <w:t xml:space="preserve">BASES  Y CONDICIONES GENERALES 2022  </w:t>
      </w:r>
    </w:p>
    <w:p w:rsidR="00E61CEE" w:rsidRPr="00D870E6" w:rsidRDefault="00E61CEE">
      <w:pPr>
        <w:pBdr>
          <w:top w:val="single" w:sz="4" w:space="0" w:color="000000"/>
        </w:pBdr>
        <w:spacing w:after="0" w:line="240" w:lineRule="auto"/>
        <w:jc w:val="center"/>
        <w:rPr>
          <w:rFonts w:ascii="Tahoma" w:hAnsi="Tahoma" w:cs="Tahoma"/>
          <w:b/>
        </w:rPr>
      </w:pPr>
      <w:r w:rsidRPr="00D870E6">
        <w:rPr>
          <w:rFonts w:ascii="Tahoma" w:hAnsi="Tahoma" w:cs="Tahoma"/>
          <w:b/>
        </w:rPr>
        <w:t xml:space="preserve">               RECOMENDACIONES GENERALES </w:t>
      </w:r>
    </w:p>
    <w:p w:rsidR="00E61CEE" w:rsidRPr="00D870E6" w:rsidRDefault="00E61CEE">
      <w:pPr>
        <w:spacing w:after="0"/>
        <w:jc w:val="both"/>
        <w:rPr>
          <w:rFonts w:ascii="Tahoma" w:hAnsi="Tahoma" w:cs="Tahoma"/>
          <w:b/>
          <w:highlight w:val="white"/>
        </w:rPr>
      </w:pPr>
    </w:p>
    <w:p w:rsidR="00E61CEE" w:rsidRPr="00D870E6" w:rsidRDefault="00E61CEE" w:rsidP="00EC49D8">
      <w:pPr>
        <w:spacing w:after="0"/>
        <w:jc w:val="both"/>
        <w:rPr>
          <w:rFonts w:ascii="Tahoma" w:hAnsi="Tahoma" w:cs="Tahoma"/>
          <w:b/>
          <w:highlight w:val="white"/>
        </w:rPr>
      </w:pPr>
      <w:r w:rsidRPr="00D870E6">
        <w:rPr>
          <w:rFonts w:ascii="Tahoma" w:hAnsi="Tahoma" w:cs="Tahoma"/>
          <w:b/>
          <w:highlight w:val="white"/>
        </w:rPr>
        <w:t>LEA DETENIDAMENTE LAS BASES Y CONDICIONES ANTES DE INICIAR EL LLENADO DE FORMULARIOS</w:t>
      </w:r>
      <w:r w:rsidRPr="00D870E6">
        <w:rPr>
          <w:rFonts w:ascii="Tahoma" w:hAnsi="Tahoma" w:cs="Tahoma"/>
          <w:highlight w:val="white"/>
        </w:rPr>
        <w:t xml:space="preserve">, </w:t>
      </w:r>
      <w:r w:rsidRPr="00D870E6">
        <w:rPr>
          <w:rFonts w:ascii="Tahoma" w:hAnsi="Tahoma" w:cs="Tahoma"/>
          <w:b/>
          <w:highlight w:val="white"/>
        </w:rPr>
        <w:t>LOS CUALES TIENEN “CARÁCTER DE DECLARACIÓN JURADA”.</w:t>
      </w:r>
    </w:p>
    <w:p w:rsidR="00E61CEE" w:rsidRPr="00D870E6" w:rsidRDefault="00E61CEE" w:rsidP="00EC49D8">
      <w:pPr>
        <w:spacing w:after="0"/>
        <w:jc w:val="both"/>
        <w:rPr>
          <w:rFonts w:ascii="Tahoma" w:hAnsi="Tahoma" w:cs="Tahoma"/>
          <w:b/>
          <w:color w:val="000000"/>
        </w:rPr>
      </w:pPr>
      <w:smartTag w:uri="urn:schemas-microsoft-com:office:smarttags" w:element="PersonName">
        <w:smartTagPr>
          <w:attr w:name="ProductID" w:val="LA PRESENTE CONVOCATORIA"/>
        </w:smartTagPr>
        <w:r w:rsidRPr="00D870E6">
          <w:rPr>
            <w:rFonts w:ascii="Tahoma" w:hAnsi="Tahoma" w:cs="Tahoma"/>
            <w:b/>
          </w:rPr>
          <w:t>L</w:t>
        </w:r>
        <w:r w:rsidRPr="00D870E6">
          <w:rPr>
            <w:rFonts w:ascii="Tahoma" w:hAnsi="Tahoma" w:cs="Tahoma"/>
            <w:b/>
            <w:color w:val="000000"/>
          </w:rPr>
          <w:t>A PR</w:t>
        </w:r>
        <w:r w:rsidRPr="00D870E6">
          <w:rPr>
            <w:rFonts w:ascii="Tahoma" w:hAnsi="Tahoma" w:cs="Tahoma"/>
            <w:b/>
          </w:rPr>
          <w:t>E</w:t>
        </w:r>
        <w:r w:rsidRPr="00D870E6">
          <w:rPr>
            <w:rFonts w:ascii="Tahoma" w:hAnsi="Tahoma" w:cs="Tahoma"/>
            <w:b/>
            <w:color w:val="000000"/>
          </w:rPr>
          <w:t>SENTE CONVOCATORIA</w:t>
        </w:r>
      </w:smartTag>
      <w:r w:rsidRPr="00D870E6">
        <w:rPr>
          <w:rFonts w:ascii="Tahoma" w:hAnsi="Tahoma" w:cs="Tahoma"/>
          <w:b/>
          <w:color w:val="000000"/>
        </w:rPr>
        <w:t xml:space="preserve"> SE ESTABLECE CON MODALIDAD ONLINE</w:t>
      </w:r>
      <w:r w:rsidRPr="00D870E6">
        <w:rPr>
          <w:rFonts w:ascii="Tahoma" w:hAnsi="Tahoma" w:cs="Tahoma"/>
          <w:b/>
        </w:rPr>
        <w:t>.</w:t>
      </w:r>
      <w:r w:rsidRPr="00D870E6">
        <w:rPr>
          <w:rFonts w:ascii="Tahoma" w:hAnsi="Tahoma" w:cs="Tahoma"/>
          <w:b/>
          <w:color w:val="000000"/>
        </w:rPr>
        <w:t xml:space="preserve"> NO SE RECIBIR</w:t>
      </w:r>
      <w:r w:rsidRPr="00D870E6">
        <w:rPr>
          <w:rFonts w:ascii="Tahoma" w:hAnsi="Tahoma" w:cs="Tahoma"/>
          <w:b/>
        </w:rPr>
        <w:t>ÁN SOLICITUDES EN FORMATO PAPEL, SIN EXCEPCIÓN.</w:t>
      </w:r>
    </w:p>
    <w:p w:rsidR="00E61CEE" w:rsidRPr="00D870E6" w:rsidRDefault="00E61CEE" w:rsidP="00EC49D8">
      <w:pPr>
        <w:spacing w:after="0"/>
        <w:jc w:val="both"/>
        <w:rPr>
          <w:rFonts w:ascii="Tahoma" w:hAnsi="Tahoma" w:cs="Tahoma"/>
          <w:b/>
        </w:rPr>
      </w:pPr>
      <w:r w:rsidRPr="00D870E6">
        <w:rPr>
          <w:rFonts w:ascii="Tahoma" w:hAnsi="Tahoma" w:cs="Tahoma"/>
          <w:b/>
        </w:rPr>
        <w:t xml:space="preserve">LOS RECURSOS DE </w:t>
      </w:r>
      <w:smartTag w:uri="urn:schemas-microsoft-com:office:smarttags" w:element="PersonName">
        <w:smartTagPr>
          <w:attr w:name="ProductID" w:val="LA PRESENTE CONVOCATORIA"/>
        </w:smartTagPr>
        <w:r w:rsidRPr="00D870E6">
          <w:rPr>
            <w:rFonts w:ascii="Tahoma" w:hAnsi="Tahoma" w:cs="Tahoma"/>
            <w:b/>
          </w:rPr>
          <w:t>LA PRESENTE CONVOCATORIA</w:t>
        </w:r>
      </w:smartTag>
      <w:r w:rsidRPr="00D870E6">
        <w:rPr>
          <w:rFonts w:ascii="Tahoma" w:hAnsi="Tahoma" w:cs="Tahoma"/>
          <w:b/>
        </w:rPr>
        <w:t xml:space="preserve"> NO SERÁN APLICABLES   A </w:t>
      </w:r>
      <w:smartTag w:uri="urn:schemas-microsoft-com:office:smarttags" w:element="PersonName">
        <w:smartTagPr>
          <w:attr w:name="ProductID" w:val="LA  ADQUISICIÓN DE"/>
        </w:smartTagPr>
        <w:r w:rsidRPr="00D870E6">
          <w:rPr>
            <w:rFonts w:ascii="Tahoma" w:hAnsi="Tahoma" w:cs="Tahoma"/>
            <w:b/>
          </w:rPr>
          <w:t>LA  ADQUISICIÓN DE</w:t>
        </w:r>
      </w:smartTag>
      <w:r w:rsidRPr="00D870E6">
        <w:rPr>
          <w:rFonts w:ascii="Tahoma" w:hAnsi="Tahoma" w:cs="Tahoma"/>
          <w:b/>
        </w:rPr>
        <w:t xml:space="preserve"> EQUIPAMIENTO TÉCNICO.</w:t>
      </w:r>
    </w:p>
    <w:p w:rsidR="00E61CEE" w:rsidRPr="00D870E6" w:rsidRDefault="00E61CEE" w:rsidP="00EC49D8">
      <w:pPr>
        <w:spacing w:after="0"/>
        <w:jc w:val="both"/>
        <w:rPr>
          <w:rFonts w:ascii="Tahoma" w:hAnsi="Tahoma" w:cs="Tahoma"/>
        </w:rPr>
      </w:pPr>
    </w:p>
    <w:p w:rsidR="00E61CEE" w:rsidRPr="00D870E6" w:rsidRDefault="00E61CEE" w:rsidP="00EC49D8">
      <w:pPr>
        <w:spacing w:after="0"/>
        <w:jc w:val="both"/>
        <w:rPr>
          <w:rFonts w:ascii="Tahoma" w:hAnsi="Tahoma" w:cs="Tahoma"/>
          <w:b/>
        </w:rPr>
      </w:pPr>
      <w:r w:rsidRPr="00D870E6">
        <w:rPr>
          <w:rFonts w:ascii="Tahoma" w:hAnsi="Tahoma" w:cs="Tahoma"/>
        </w:rPr>
        <w:t xml:space="preserve">Todas las solicitudes, deberán ser ingresadas a través de </w:t>
      </w:r>
      <w:smartTag w:uri="urn:schemas-microsoft-com:office:smarttags" w:element="PersonName">
        <w:smartTagPr>
          <w:attr w:name="ProductID" w:val="la Plataforma Ticket"/>
        </w:smartTagPr>
        <w:r w:rsidRPr="00D870E6">
          <w:rPr>
            <w:rFonts w:ascii="Tahoma" w:hAnsi="Tahoma" w:cs="Tahoma"/>
          </w:rPr>
          <w:t>la Plataforma Ticket</w:t>
        </w:r>
      </w:smartTag>
      <w:r w:rsidRPr="00D870E6">
        <w:rPr>
          <w:rFonts w:ascii="Tahoma" w:hAnsi="Tahoma" w:cs="Tahoma"/>
        </w:rPr>
        <w:t xml:space="preserve">, disponible en la página Web oficial del Ministerio de Cultura y Turismo de </w:t>
      </w:r>
      <w:smartTag w:uri="urn:schemas-microsoft-com:office:smarttags" w:element="PersonName">
        <w:smartTagPr>
          <w:attr w:name="ProductID" w:val="la Provincia"/>
        </w:smartTagPr>
        <w:r w:rsidRPr="00D870E6">
          <w:rPr>
            <w:rFonts w:ascii="Tahoma" w:hAnsi="Tahoma" w:cs="Tahoma"/>
          </w:rPr>
          <w:t>la Provincia</w:t>
        </w:r>
      </w:smartTag>
      <w:r w:rsidRPr="00D870E6">
        <w:rPr>
          <w:rFonts w:ascii="Tahoma" w:hAnsi="Tahoma" w:cs="Tahoma"/>
        </w:rPr>
        <w:t xml:space="preserve">, a partir de la fecha de publicación de la misma, hasta la fecha de cierre: </w:t>
      </w:r>
      <w:hyperlink r:id="rId10">
        <w:r w:rsidRPr="00D870E6">
          <w:rPr>
            <w:rFonts w:ascii="Tahoma" w:hAnsi="Tahoma" w:cs="Tahoma"/>
            <w:b/>
          </w:rPr>
          <w:t>www.cultura.mendoza.gov.ar/fpc</w:t>
        </w:r>
      </w:hyperlink>
    </w:p>
    <w:p w:rsidR="00E61CEE" w:rsidRPr="00D870E6" w:rsidRDefault="00E61CEE" w:rsidP="00EC49D8">
      <w:pPr>
        <w:spacing w:after="0"/>
        <w:jc w:val="both"/>
        <w:rPr>
          <w:rFonts w:ascii="Tahoma" w:hAnsi="Tahoma" w:cs="Tahoma"/>
        </w:rPr>
      </w:pPr>
      <w:r w:rsidRPr="00D870E6">
        <w:rPr>
          <w:rFonts w:ascii="Tahoma" w:hAnsi="Tahoma" w:cs="Tahoma"/>
        </w:rPr>
        <w:t>Posterior al cierre de la presentación de las solicitudes, las comunicaciones se realizarán por la misma Plataforma Ticket.</w:t>
      </w:r>
    </w:p>
    <w:p w:rsidR="00E61CEE" w:rsidRPr="00D870E6" w:rsidRDefault="00E61CEE" w:rsidP="00EC49D8">
      <w:pPr>
        <w:spacing w:after="0"/>
        <w:jc w:val="both"/>
        <w:rPr>
          <w:rFonts w:ascii="Tahoma" w:hAnsi="Tahoma" w:cs="Tahoma"/>
        </w:rPr>
      </w:pPr>
      <w:r w:rsidRPr="00D870E6">
        <w:rPr>
          <w:rFonts w:ascii="Tahoma" w:hAnsi="Tahoma" w:cs="Tahoma"/>
        </w:rPr>
        <w:t xml:space="preserve"> </w:t>
      </w:r>
    </w:p>
    <w:p w:rsidR="00E61CEE" w:rsidRPr="00D870E6" w:rsidRDefault="00E61CEE" w:rsidP="00EC49D8">
      <w:pPr>
        <w:rPr>
          <w:rFonts w:ascii="Tahoma" w:hAnsi="Tahoma" w:cs="Tahoma"/>
          <w:b/>
        </w:rPr>
      </w:pPr>
      <w:r w:rsidRPr="00D870E6">
        <w:rPr>
          <w:rFonts w:ascii="Tahoma" w:hAnsi="Tahoma" w:cs="Tahoma"/>
          <w:b/>
        </w:rPr>
        <w:t>Las solicitudes que se encuentren INCOMPLETAS en la etapa de “Verificación de requisitos”, quedarán descalificadas automáticamente, es decir, NO pasarán a la etapa de “Evaluación”.</w:t>
      </w:r>
    </w:p>
    <w:p w:rsidR="00E61CEE" w:rsidRPr="00D870E6" w:rsidRDefault="00E61CEE" w:rsidP="00EC49D8">
      <w:pPr>
        <w:rPr>
          <w:rFonts w:ascii="Tahoma" w:hAnsi="Tahoma" w:cs="Tahoma"/>
          <w:b/>
        </w:rPr>
      </w:pPr>
      <w:r w:rsidRPr="00D870E6">
        <w:rPr>
          <w:rFonts w:ascii="Tahoma" w:hAnsi="Tahoma" w:cs="Tahoma"/>
          <w:b/>
        </w:rPr>
        <w:t xml:space="preserve">La aprobación del proyecto una vez evaluado, no implica el otorgamiento del monto total solicitado. </w:t>
      </w:r>
    </w:p>
    <w:p w:rsidR="00E61CEE" w:rsidRPr="00D870E6" w:rsidRDefault="00E61CEE">
      <w:pPr>
        <w:spacing w:after="0" w:line="240" w:lineRule="auto"/>
        <w:rPr>
          <w:rFonts w:ascii="Tahoma" w:hAnsi="Tahoma" w:cs="Tahoma"/>
          <w:b/>
        </w:rPr>
      </w:pPr>
      <w:r w:rsidRPr="00D870E6">
        <w:rPr>
          <w:rFonts w:ascii="Tahoma" w:hAnsi="Tahoma" w:cs="Tahoma"/>
          <w:b/>
        </w:rPr>
        <w:t xml:space="preserve">¿Quiénes pueden participar?   Personas humanas, mayores de 18 años,   </w:t>
      </w:r>
    </w:p>
    <w:p w:rsidR="00E61CEE" w:rsidRPr="00D870E6" w:rsidRDefault="00E61CEE" w:rsidP="00EC49D8">
      <w:pPr>
        <w:spacing w:after="0" w:line="240" w:lineRule="auto"/>
        <w:rPr>
          <w:rFonts w:ascii="Tahoma" w:hAnsi="Tahoma" w:cs="Tahoma"/>
          <w:b/>
        </w:rPr>
      </w:pPr>
      <w:r w:rsidRPr="00D870E6">
        <w:rPr>
          <w:rFonts w:ascii="Tahoma" w:hAnsi="Tahoma" w:cs="Tahoma"/>
          <w:b/>
        </w:rPr>
        <w:t xml:space="preserve">oriundas o no de </w:t>
      </w:r>
      <w:smartTag w:uri="urn:schemas-microsoft-com:office:smarttags" w:element="PersonName">
        <w:smartTagPr>
          <w:attr w:name="ProductID" w:val="la Provincia"/>
        </w:smartTagPr>
        <w:r w:rsidRPr="00D870E6">
          <w:rPr>
            <w:rFonts w:ascii="Tahoma" w:hAnsi="Tahoma" w:cs="Tahoma"/>
            <w:b/>
          </w:rPr>
          <w:t>la Provincia</w:t>
        </w:r>
      </w:smartTag>
      <w:r w:rsidRPr="00D870E6">
        <w:rPr>
          <w:rFonts w:ascii="Tahoma" w:hAnsi="Tahoma" w:cs="Tahoma"/>
          <w:b/>
        </w:rPr>
        <w:t xml:space="preserve"> de Mendoza, con documentación fehaciente que acredite residencia. </w:t>
      </w:r>
      <w:r w:rsidRPr="00D870E6">
        <w:rPr>
          <w:rFonts w:ascii="Tahoma" w:hAnsi="Tahoma" w:cs="Tahoma"/>
        </w:rPr>
        <w:t>(Pto 3</w:t>
      </w:r>
      <w:r w:rsidRPr="00D870E6">
        <w:rPr>
          <w:rFonts w:ascii="Tahoma" w:hAnsi="Tahoma" w:cs="Tahoma"/>
          <w:b/>
        </w:rPr>
        <w:t xml:space="preserve"> </w:t>
      </w:r>
      <w:r w:rsidRPr="00D870E6">
        <w:rPr>
          <w:rFonts w:ascii="Tahoma" w:hAnsi="Tahoma" w:cs="Tahoma"/>
        </w:rPr>
        <w:t xml:space="preserve">de Requisitos) </w:t>
      </w:r>
      <w:r w:rsidRPr="00D870E6">
        <w:rPr>
          <w:rFonts w:ascii="Tahoma" w:hAnsi="Tahoma" w:cs="Tahoma"/>
          <w:b/>
        </w:rPr>
        <w:t xml:space="preserve">                                                         </w:t>
      </w:r>
    </w:p>
    <w:p w:rsidR="00E61CEE" w:rsidRPr="00D870E6" w:rsidRDefault="00E61CEE" w:rsidP="00EC49D8">
      <w:pPr>
        <w:tabs>
          <w:tab w:val="left" w:pos="-284"/>
        </w:tabs>
        <w:spacing w:line="240" w:lineRule="auto"/>
        <w:rPr>
          <w:rFonts w:ascii="Tahoma" w:hAnsi="Tahoma" w:cs="Tahoma"/>
          <w:b/>
        </w:rPr>
      </w:pPr>
    </w:p>
    <w:p w:rsidR="00E61CEE" w:rsidRPr="00D870E6" w:rsidRDefault="00E61CEE" w:rsidP="00EC49D8">
      <w:pPr>
        <w:tabs>
          <w:tab w:val="left" w:pos="-284"/>
        </w:tabs>
        <w:spacing w:line="240" w:lineRule="auto"/>
        <w:rPr>
          <w:rFonts w:ascii="Tahoma" w:hAnsi="Tahoma" w:cs="Tahoma"/>
        </w:rPr>
      </w:pPr>
      <w:r w:rsidRPr="00D870E6">
        <w:rPr>
          <w:rFonts w:ascii="Tahoma" w:hAnsi="Tahoma" w:cs="Tahoma"/>
          <w:b/>
        </w:rPr>
        <w:t xml:space="preserve">1-PERSONA HUMANA (INDIVIDUAL): </w:t>
      </w:r>
      <w:r w:rsidRPr="00D870E6">
        <w:rPr>
          <w:rFonts w:ascii="Tahoma" w:hAnsi="Tahoma" w:cs="Tahoma"/>
        </w:rPr>
        <w:t>Con antecedentes comprobables en el área en la que se enmarque el proyecto.</w:t>
      </w:r>
    </w:p>
    <w:p w:rsidR="00E61CEE" w:rsidRPr="00D870E6" w:rsidRDefault="00E61CEE">
      <w:pPr>
        <w:tabs>
          <w:tab w:val="left" w:pos="-284"/>
        </w:tabs>
        <w:jc w:val="both"/>
        <w:rPr>
          <w:rFonts w:ascii="Tahoma" w:hAnsi="Tahoma" w:cs="Tahoma"/>
        </w:rPr>
      </w:pPr>
      <w:r w:rsidRPr="00D870E6">
        <w:rPr>
          <w:rFonts w:ascii="Tahoma" w:hAnsi="Tahoma" w:cs="Tahoma"/>
          <w:b/>
        </w:rPr>
        <w:t xml:space="preserve">2-GRUPO (CON REPRESENTANTE): </w:t>
      </w:r>
      <w:r w:rsidRPr="00D870E6">
        <w:rPr>
          <w:rFonts w:ascii="Tahoma" w:hAnsi="Tahoma" w:cs="Tahoma"/>
        </w:rPr>
        <w:t>Cuyos integrantes o algunas/os de ellas/os, posean antecedentes comprobables  en el  área en la que se enmarque el proyecto.</w:t>
      </w:r>
    </w:p>
    <w:p w:rsidR="00E61CEE" w:rsidRPr="00D870E6" w:rsidRDefault="00E61CEE">
      <w:pPr>
        <w:tabs>
          <w:tab w:val="left" w:pos="-284"/>
        </w:tabs>
        <w:spacing w:after="0"/>
        <w:rPr>
          <w:rFonts w:ascii="Tahoma" w:hAnsi="Tahoma" w:cs="Tahoma"/>
          <w:i/>
          <w:color w:val="333333"/>
          <w:highlight w:val="white"/>
        </w:rPr>
      </w:pPr>
      <w:r w:rsidRPr="00D870E6">
        <w:rPr>
          <w:rFonts w:ascii="Tahoma" w:hAnsi="Tahoma" w:cs="Tahoma"/>
          <w:b/>
        </w:rPr>
        <w:t xml:space="preserve">3- ONG: </w:t>
      </w:r>
      <w:r w:rsidRPr="00D870E6">
        <w:rPr>
          <w:rFonts w:ascii="Tahoma" w:hAnsi="Tahoma" w:cs="Tahoma"/>
        </w:rPr>
        <w:t xml:space="preserve">Organizaciones No Gubernamentales (ONG), con Resolución de Personería Jurídica de </w:t>
      </w:r>
      <w:smartTag w:uri="urn:schemas-microsoft-com:office:smarttags" w:element="PersonName">
        <w:smartTagPr>
          <w:attr w:name="ProductID" w:val="la Provincia"/>
        </w:smartTagPr>
        <w:r w:rsidRPr="00D870E6">
          <w:rPr>
            <w:rFonts w:ascii="Tahoma" w:hAnsi="Tahoma" w:cs="Tahoma"/>
          </w:rPr>
          <w:t>la Provincia</w:t>
        </w:r>
      </w:smartTag>
      <w:r w:rsidRPr="00D870E6">
        <w:rPr>
          <w:rFonts w:ascii="Tahoma" w:hAnsi="Tahoma" w:cs="Tahoma"/>
        </w:rPr>
        <w:t xml:space="preserve"> de Mendoza, incluyendo Bibliotecas Populares, siempre y cuando éstas no tengan voluntad de destinar fondos a los objetos regulados en el artículo 4°  inc “c” de </w:t>
      </w:r>
      <w:smartTag w:uri="urn:schemas-microsoft-com:office:smarttags" w:element="PersonName">
        <w:smartTagPr>
          <w:attr w:name="ProductID" w:val="la Ley"/>
        </w:smartTagPr>
        <w:r w:rsidRPr="00D870E6">
          <w:rPr>
            <w:rFonts w:ascii="Tahoma" w:hAnsi="Tahoma" w:cs="Tahoma"/>
          </w:rPr>
          <w:t>la Ley</w:t>
        </w:r>
      </w:smartTag>
      <w:r w:rsidRPr="00D870E6">
        <w:rPr>
          <w:rFonts w:ascii="Tahoma" w:hAnsi="Tahoma" w:cs="Tahoma"/>
        </w:rPr>
        <w:t xml:space="preserve"> provincial  N° 6971 “</w:t>
      </w:r>
      <w:r w:rsidRPr="00D870E6">
        <w:rPr>
          <w:rFonts w:ascii="Tahoma" w:hAnsi="Tahoma" w:cs="Tahoma"/>
          <w:i/>
          <w:color w:val="333333"/>
          <w:highlight w:val="white"/>
        </w:rPr>
        <w:t>Subvención pública y privada para el mantenimiento de las instalaciones, aumento del caudal bibliográfico, becas y perfeccionamiento del personal bibliotecario profesional y auxiliar, modernización del equipamiento y actualización del procesamiento técnico de materiales”</w:t>
      </w:r>
    </w:p>
    <w:p w:rsidR="00E61CEE" w:rsidRPr="00D870E6" w:rsidRDefault="00E61CEE">
      <w:pPr>
        <w:tabs>
          <w:tab w:val="left" w:pos="-284"/>
        </w:tabs>
        <w:spacing w:after="0"/>
        <w:rPr>
          <w:rFonts w:ascii="Tahoma" w:hAnsi="Tahoma" w:cs="Tahoma"/>
          <w:b/>
          <w:color w:val="333333"/>
          <w:highlight w:val="white"/>
        </w:rPr>
      </w:pPr>
      <w:r w:rsidRPr="00D870E6">
        <w:rPr>
          <w:rFonts w:ascii="Tahoma" w:hAnsi="Tahoma" w:cs="Tahoma"/>
          <w:b/>
          <w:color w:val="333333"/>
          <w:highlight w:val="white"/>
        </w:rPr>
        <w:t>4-BECA</w:t>
      </w:r>
    </w:p>
    <w:p w:rsidR="00E61CEE" w:rsidRPr="00D870E6" w:rsidRDefault="00E61CEE">
      <w:pPr>
        <w:tabs>
          <w:tab w:val="left" w:pos="-284"/>
        </w:tabs>
        <w:spacing w:after="0"/>
        <w:rPr>
          <w:rFonts w:ascii="Tahoma" w:hAnsi="Tahoma" w:cs="Tahoma"/>
          <w:b/>
          <w:color w:val="333333"/>
          <w:highlight w:val="white"/>
        </w:rPr>
      </w:pPr>
    </w:p>
    <w:p w:rsidR="00E61CEE" w:rsidRPr="00D870E6" w:rsidRDefault="00E61CEE">
      <w:pPr>
        <w:tabs>
          <w:tab w:val="left" w:pos="-284"/>
        </w:tabs>
        <w:spacing w:after="0"/>
        <w:rPr>
          <w:rFonts w:ascii="Tahoma" w:hAnsi="Tahoma" w:cs="Tahoma"/>
          <w:b/>
          <w:color w:val="333333"/>
          <w:highlight w:val="white"/>
        </w:rPr>
      </w:pPr>
    </w:p>
    <w:p w:rsidR="00E61CEE" w:rsidRPr="00D870E6" w:rsidRDefault="00E61CEE">
      <w:pPr>
        <w:tabs>
          <w:tab w:val="left" w:pos="-284"/>
        </w:tabs>
        <w:spacing w:after="0"/>
        <w:rPr>
          <w:rFonts w:ascii="Tahoma" w:hAnsi="Tahoma" w:cs="Tahoma"/>
          <w:b/>
          <w:color w:val="333333"/>
          <w:highlight w:val="white"/>
        </w:rPr>
      </w:pPr>
    </w:p>
    <w:p w:rsidR="00E61CEE" w:rsidRPr="00D870E6" w:rsidRDefault="00E61CEE">
      <w:pPr>
        <w:tabs>
          <w:tab w:val="left" w:pos="-284"/>
        </w:tabs>
        <w:spacing w:after="0"/>
        <w:rPr>
          <w:rFonts w:ascii="Tahoma" w:hAnsi="Tahoma" w:cs="Tahoma"/>
          <w:b/>
          <w:color w:val="333333"/>
          <w:highlight w:val="white"/>
        </w:rPr>
      </w:pPr>
    </w:p>
    <w:p w:rsidR="00E61CEE" w:rsidRPr="00D870E6" w:rsidRDefault="00E61CEE">
      <w:pPr>
        <w:tabs>
          <w:tab w:val="left" w:pos="-284"/>
        </w:tabs>
        <w:spacing w:after="0"/>
        <w:rPr>
          <w:rFonts w:ascii="Tahoma" w:hAnsi="Tahoma" w:cs="Tahoma"/>
          <w:b/>
          <w:color w:val="333333"/>
          <w:highlight w:val="white"/>
        </w:rPr>
      </w:pPr>
    </w:p>
    <w:p w:rsidR="00E61CEE" w:rsidRPr="00D870E6" w:rsidRDefault="00E61CEE" w:rsidP="002C2969">
      <w:pPr>
        <w:pBdr>
          <w:top w:val="single" w:sz="4" w:space="0" w:color="000000"/>
        </w:pBdr>
        <w:spacing w:after="0" w:line="240" w:lineRule="auto"/>
        <w:jc w:val="center"/>
        <w:rPr>
          <w:rFonts w:ascii="Tahoma" w:hAnsi="Tahoma" w:cs="Tahoma"/>
          <w:sz w:val="18"/>
          <w:szCs w:val="18"/>
        </w:rPr>
      </w:pPr>
      <w:r w:rsidRPr="00D870E6">
        <w:rPr>
          <w:rFonts w:ascii="Tahoma" w:hAnsi="Tahoma" w:cs="Tahoma"/>
          <w:sz w:val="18"/>
          <w:szCs w:val="18"/>
        </w:rPr>
        <w:t xml:space="preserve">Fondo Provincial de </w:t>
      </w:r>
      <w:smartTag w:uri="urn:schemas-microsoft-com:office:smarttags" w:element="PersonName">
        <w:smartTagPr>
          <w:attr w:name="ProductID" w:val="LA CULTURA"/>
        </w:smartTagPr>
        <w:r w:rsidRPr="00D870E6">
          <w:rPr>
            <w:rFonts w:ascii="Tahoma" w:hAnsi="Tahoma" w:cs="Tahoma"/>
            <w:sz w:val="18"/>
            <w:szCs w:val="18"/>
          </w:rPr>
          <w:t>la Cultura</w:t>
        </w:r>
      </w:smartTag>
      <w:r w:rsidRPr="00D870E6">
        <w:rPr>
          <w:rFonts w:ascii="Tahoma" w:hAnsi="Tahoma" w:cs="Tahoma"/>
          <w:sz w:val="18"/>
          <w:szCs w:val="18"/>
        </w:rPr>
        <w:t xml:space="preserve"> – Convocatoria 2022</w:t>
      </w:r>
    </w:p>
    <w:p w:rsidR="00E61CEE" w:rsidRPr="00D870E6" w:rsidRDefault="00E61CEE" w:rsidP="002C2969">
      <w:pPr>
        <w:tabs>
          <w:tab w:val="left" w:pos="-284"/>
        </w:tabs>
        <w:spacing w:line="240" w:lineRule="atLeast"/>
        <w:rPr>
          <w:rFonts w:ascii="Tahoma" w:hAnsi="Tahoma" w:cs="Tahoma"/>
        </w:rPr>
      </w:pPr>
      <w:r w:rsidRPr="00D870E6">
        <w:rPr>
          <w:rFonts w:ascii="Tahoma" w:hAnsi="Tahoma" w:cs="Tahoma"/>
          <w:sz w:val="18"/>
          <w:szCs w:val="18"/>
        </w:rPr>
        <w:t xml:space="preserve">                                       Ministerio de Cultura y Turismo – Gobierno de Mendoza</w:t>
      </w:r>
      <w:r w:rsidRPr="00D870E6">
        <w:rPr>
          <w:rFonts w:ascii="Tahoma" w:hAnsi="Tahoma" w:cs="Tahoma"/>
        </w:rPr>
        <w:t xml:space="preserve">                               </w:t>
      </w:r>
      <w:r w:rsidRPr="00D870E6">
        <w:rPr>
          <w:rFonts w:ascii="Tahoma" w:hAnsi="Tahoma" w:cs="Tahoma"/>
          <w:sz w:val="18"/>
          <w:szCs w:val="18"/>
        </w:rPr>
        <w:t>3</w:t>
      </w:r>
      <w:r w:rsidRPr="00D870E6">
        <w:rPr>
          <w:rFonts w:ascii="Tahoma" w:hAnsi="Tahoma" w:cs="Tahoma"/>
        </w:rPr>
        <w:t xml:space="preserve">   </w:t>
      </w:r>
    </w:p>
    <w:p w:rsidR="00E61CEE" w:rsidRPr="00D870E6" w:rsidRDefault="00E61CEE" w:rsidP="00D431F4">
      <w:pPr>
        <w:tabs>
          <w:tab w:val="left" w:pos="-284"/>
        </w:tabs>
        <w:rPr>
          <w:rFonts w:ascii="Tahoma" w:hAnsi="Tahoma" w:cs="Tahoma"/>
          <w:b/>
        </w:rPr>
      </w:pPr>
      <w:r w:rsidRPr="00D870E6">
        <w:rPr>
          <w:rFonts w:ascii="Tahoma" w:hAnsi="Tahoma" w:cs="Tahoma"/>
          <w:b/>
        </w:rPr>
        <w:lastRenderedPageBreak/>
        <w:t xml:space="preserve">                                  LINK para acceder a los Formularios </w:t>
      </w:r>
      <w:hyperlink r:id="rId11" w:history="1">
        <w:r w:rsidRPr="00D870E6">
          <w:rPr>
            <w:rStyle w:val="Hipervnculo"/>
            <w:rFonts w:ascii="Tahoma" w:hAnsi="Tahoma" w:cs="Tahoma"/>
            <w:color w:val="auto"/>
          </w:rPr>
          <w:t>https://ticketsform.mendoza.gov.ar/ticketsform/servlet/responderformulario?FONDO_PCIAL_CULTURA</w:t>
        </w:r>
      </w:hyperlink>
      <w:r w:rsidRPr="00D870E6">
        <w:rPr>
          <w:rFonts w:ascii="Arial" w:hAnsi="Arial" w:cs="Arial"/>
        </w:rPr>
        <w:t xml:space="preserve"> </w:t>
      </w:r>
      <w:r w:rsidRPr="00D870E6">
        <w:rPr>
          <w:rFonts w:ascii="Tahoma" w:hAnsi="Tahoma" w:cs="Tahoma"/>
        </w:rPr>
        <w:t xml:space="preserve">      </w:t>
      </w:r>
      <w:r w:rsidRPr="00D870E6">
        <w:rPr>
          <w:rFonts w:ascii="Arial" w:hAnsi="Arial" w:cs="Arial"/>
          <w:color w:val="215868"/>
          <w:sz w:val="19"/>
          <w:szCs w:val="19"/>
        </w:rPr>
        <w:t xml:space="preserve">                          </w:t>
      </w:r>
      <w:r w:rsidRPr="00D870E6">
        <w:rPr>
          <w:rFonts w:ascii="Arial" w:hAnsi="Arial" w:cs="Arial"/>
          <w:sz w:val="19"/>
          <w:szCs w:val="19"/>
        </w:rPr>
        <w:t xml:space="preserve"> </w:t>
      </w:r>
    </w:p>
    <w:p w:rsidR="00E61CEE" w:rsidRPr="00D870E6" w:rsidRDefault="00E61CEE" w:rsidP="00EA29C4">
      <w:pPr>
        <w:tabs>
          <w:tab w:val="center" w:pos="4419"/>
          <w:tab w:val="right" w:pos="8838"/>
        </w:tabs>
        <w:spacing w:after="0" w:line="240" w:lineRule="auto"/>
        <w:jc w:val="center"/>
        <w:rPr>
          <w:rFonts w:ascii="Arial" w:hAnsi="Arial" w:cs="Arial"/>
          <w:color w:val="215868"/>
          <w:sz w:val="19"/>
          <w:szCs w:val="19"/>
        </w:rPr>
      </w:pPr>
    </w:p>
    <w:p w:rsidR="00E61CEE" w:rsidRPr="00D870E6" w:rsidRDefault="00E61CEE" w:rsidP="00EA29C4">
      <w:pPr>
        <w:pBdr>
          <w:top w:val="single" w:sz="4" w:space="0" w:color="000000"/>
        </w:pBdr>
        <w:tabs>
          <w:tab w:val="left" w:pos="6820"/>
        </w:tabs>
        <w:spacing w:after="0"/>
        <w:rPr>
          <w:rFonts w:ascii="Tahoma" w:hAnsi="Tahoma" w:cs="Tahoma"/>
          <w:b/>
        </w:rPr>
      </w:pPr>
    </w:p>
    <w:p w:rsidR="00E61CEE" w:rsidRPr="00D870E6" w:rsidRDefault="00E61CEE" w:rsidP="00EA29C4">
      <w:pPr>
        <w:pBdr>
          <w:top w:val="single" w:sz="4" w:space="0" w:color="000000"/>
        </w:pBdr>
        <w:tabs>
          <w:tab w:val="left" w:pos="6820"/>
        </w:tabs>
        <w:spacing w:after="0"/>
        <w:rPr>
          <w:rFonts w:ascii="Tahoma" w:hAnsi="Tahoma" w:cs="Tahoma"/>
          <w:b/>
        </w:rPr>
      </w:pPr>
      <w:r w:rsidRPr="00D870E6">
        <w:rPr>
          <w:rFonts w:ascii="Tahoma" w:hAnsi="Tahoma" w:cs="Tahoma"/>
          <w:b/>
        </w:rPr>
        <w:t>Requisitos – Documentación obligatoria</w:t>
      </w:r>
    </w:p>
    <w:p w:rsidR="00E61CEE" w:rsidRPr="00D870E6" w:rsidRDefault="00E61CEE" w:rsidP="00EA29C4">
      <w:pPr>
        <w:pStyle w:val="Prrafodelista"/>
        <w:numPr>
          <w:ilvl w:val="0"/>
          <w:numId w:val="23"/>
        </w:numPr>
        <w:pBdr>
          <w:top w:val="single" w:sz="4" w:space="0" w:color="000000"/>
        </w:pBdr>
        <w:spacing w:after="0"/>
        <w:ind w:left="284" w:hanging="284"/>
        <w:rPr>
          <w:rFonts w:ascii="Tahoma" w:hAnsi="Tahoma" w:cs="Tahoma"/>
        </w:rPr>
      </w:pPr>
      <w:r w:rsidRPr="00D870E6">
        <w:rPr>
          <w:rFonts w:ascii="Tahoma" w:hAnsi="Tahoma" w:cs="Tahoma"/>
        </w:rPr>
        <w:t xml:space="preserve">Formularios  completos para la presentación del proyecto, contenidos en </w:t>
      </w:r>
      <w:smartTag w:uri="urn:schemas-microsoft-com:office:smarttags" w:element="PersonName">
        <w:smartTagPr>
          <w:attr w:name="ProductID" w:val="la Plataforma Sistema"/>
        </w:smartTagPr>
        <w:r w:rsidRPr="00D870E6">
          <w:rPr>
            <w:rFonts w:ascii="Tahoma" w:hAnsi="Tahoma" w:cs="Tahoma"/>
          </w:rPr>
          <w:t>la Plataforma Sistema</w:t>
        </w:r>
      </w:smartTag>
      <w:r w:rsidRPr="00D870E6">
        <w:rPr>
          <w:rFonts w:ascii="Tahoma" w:hAnsi="Tahoma" w:cs="Tahoma"/>
        </w:rPr>
        <w:t xml:space="preserve"> Ticket.</w:t>
      </w:r>
    </w:p>
    <w:p w:rsidR="00E61CEE" w:rsidRPr="00D870E6" w:rsidRDefault="00E61CEE">
      <w:pPr>
        <w:pBdr>
          <w:top w:val="single" w:sz="4" w:space="0" w:color="000000"/>
        </w:pBdr>
        <w:spacing w:after="0"/>
        <w:rPr>
          <w:rFonts w:ascii="Tahoma" w:hAnsi="Tahoma" w:cs="Tahoma"/>
        </w:rPr>
      </w:pPr>
    </w:p>
    <w:p w:rsidR="00E61CEE" w:rsidRPr="00D870E6" w:rsidRDefault="00E61CEE">
      <w:pPr>
        <w:pBdr>
          <w:top w:val="single" w:sz="4" w:space="0" w:color="000000"/>
        </w:pBdr>
        <w:spacing w:after="0"/>
        <w:jc w:val="both"/>
        <w:rPr>
          <w:rFonts w:ascii="Tahoma" w:hAnsi="Tahoma" w:cs="Tahoma"/>
        </w:rPr>
      </w:pPr>
      <w:r w:rsidRPr="00D870E6">
        <w:rPr>
          <w:rFonts w:ascii="Tahoma" w:hAnsi="Tahoma" w:cs="Tahoma"/>
        </w:rPr>
        <w:t xml:space="preserve">2) Declaración jurada de la/el solicitante (Persona Humana individual/, representante de </w:t>
      </w:r>
    </w:p>
    <w:p w:rsidR="00E61CEE" w:rsidRPr="00D870E6" w:rsidRDefault="00E61CEE">
      <w:pPr>
        <w:pBdr>
          <w:top w:val="single" w:sz="4" w:space="0" w:color="000000"/>
        </w:pBdr>
        <w:spacing w:after="0"/>
        <w:jc w:val="both"/>
        <w:rPr>
          <w:rFonts w:ascii="Tahoma" w:hAnsi="Tahoma" w:cs="Tahoma"/>
        </w:rPr>
      </w:pPr>
      <w:r w:rsidRPr="00D870E6">
        <w:rPr>
          <w:rFonts w:ascii="Tahoma" w:hAnsi="Tahoma" w:cs="Tahoma"/>
        </w:rPr>
        <w:t xml:space="preserve">    Grupo  u ONG), indicando domicilio legal,  especial y legal electrónico. Los mismos    </w:t>
      </w:r>
    </w:p>
    <w:p w:rsidR="00E61CEE" w:rsidRPr="00D870E6" w:rsidRDefault="00E61CEE">
      <w:pPr>
        <w:pBdr>
          <w:top w:val="single" w:sz="4" w:space="0" w:color="000000"/>
        </w:pBdr>
        <w:spacing w:after="0"/>
        <w:jc w:val="both"/>
        <w:rPr>
          <w:rFonts w:ascii="Tahoma" w:hAnsi="Tahoma" w:cs="Tahoma"/>
        </w:rPr>
      </w:pPr>
      <w:r w:rsidRPr="00D870E6">
        <w:rPr>
          <w:rFonts w:ascii="Tahoma" w:hAnsi="Tahoma" w:cs="Tahoma"/>
        </w:rPr>
        <w:t xml:space="preserve">    indistintamente serán válidos para todas las notificaciones que se realicen en el marco   </w:t>
      </w:r>
    </w:p>
    <w:p w:rsidR="00E61CEE" w:rsidRPr="00D870E6" w:rsidRDefault="00E61CEE">
      <w:pPr>
        <w:pBdr>
          <w:top w:val="single" w:sz="4" w:space="0" w:color="000000"/>
        </w:pBdr>
        <w:spacing w:after="0"/>
        <w:jc w:val="both"/>
        <w:rPr>
          <w:rFonts w:ascii="Tahoma" w:hAnsi="Tahoma" w:cs="Tahoma"/>
        </w:rPr>
      </w:pPr>
      <w:r w:rsidRPr="00D870E6">
        <w:rPr>
          <w:rFonts w:ascii="Tahoma" w:hAnsi="Tahoma" w:cs="Tahoma"/>
        </w:rPr>
        <w:t xml:space="preserve">    de la presente convocatoria.             </w:t>
      </w:r>
    </w:p>
    <w:p w:rsidR="00E61CEE" w:rsidRPr="00D870E6" w:rsidRDefault="00E61CEE" w:rsidP="00A84C6D">
      <w:pPr>
        <w:pBdr>
          <w:top w:val="single" w:sz="4" w:space="0" w:color="000000"/>
        </w:pBdr>
        <w:spacing w:after="0"/>
        <w:jc w:val="both"/>
        <w:rPr>
          <w:rFonts w:ascii="Tahoma" w:hAnsi="Tahoma" w:cs="Tahoma"/>
        </w:rPr>
      </w:pPr>
      <w:r w:rsidRPr="00D870E6">
        <w:rPr>
          <w:rFonts w:ascii="Tahoma" w:hAnsi="Tahoma" w:cs="Tahoma"/>
        </w:rPr>
        <w:t xml:space="preserve">    </w:t>
      </w: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3)  D.N.I. </w:t>
      </w:r>
    </w:p>
    <w:p w:rsidR="00E61CEE" w:rsidRPr="00D870E6" w:rsidRDefault="00E61CEE">
      <w:pPr>
        <w:pBdr>
          <w:top w:val="single" w:sz="4" w:space="0" w:color="000000"/>
        </w:pBdr>
        <w:spacing w:after="0"/>
        <w:rPr>
          <w:rFonts w:ascii="Tahoma" w:hAnsi="Tahoma" w:cs="Tahoma"/>
        </w:rPr>
      </w:pP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4) Certificado de residencia o boleta de servicio o impuesto a nombre de la/el solicitante, </w:t>
      </w: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     con domicilio en Mendoza a nombre de la/el solicitante.</w:t>
      </w: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 </w:t>
      </w: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5) Última constancia electoral de la/el beneficiaria/o o responsable (14 de noviembre de    </w:t>
      </w: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    2021) troquel entregado en la mesa al momento de emitir el voto; dicha constancia </w:t>
      </w: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    podrá ser  suplida por consulta en página Web del Registro de Infractores al deber de </w:t>
      </w: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    votar, donde consta que la persona no es infractora, o en su caso justificación del no  </w:t>
      </w: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    voto ante la Junta Electoral de la Provincia</w:t>
      </w:r>
      <w:hyperlink r:id="rId12" w:history="1">
        <w:r w:rsidRPr="00D870E6">
          <w:rPr>
            <w:rStyle w:val="Hipervnculo"/>
            <w:rFonts w:ascii="Tahoma" w:hAnsi="Tahoma" w:cs="Tahoma"/>
          </w:rPr>
          <w:t xml:space="preserve"> </w:t>
        </w:r>
      </w:hyperlink>
      <w:hyperlink r:id="rId13">
        <w:r w:rsidRPr="00D870E6">
          <w:rPr>
            <w:rFonts w:ascii="Tahoma" w:hAnsi="Tahoma" w:cs="Tahoma"/>
          </w:rPr>
          <w:t>https://infractores.padron.gob.ar/</w:t>
        </w:r>
      </w:hyperlink>
    </w:p>
    <w:p w:rsidR="00E61CEE" w:rsidRPr="00D870E6" w:rsidRDefault="00E61CEE">
      <w:pPr>
        <w:pBdr>
          <w:top w:val="single" w:sz="4" w:space="0" w:color="000000"/>
        </w:pBdr>
        <w:spacing w:after="0"/>
        <w:rPr>
          <w:rFonts w:ascii="Tahoma" w:hAnsi="Tahoma" w:cs="Tahoma"/>
        </w:rPr>
      </w:pPr>
    </w:p>
    <w:p w:rsidR="00E61CEE" w:rsidRPr="00D870E6" w:rsidRDefault="00E61CEE">
      <w:pPr>
        <w:pBdr>
          <w:top w:val="single" w:sz="4" w:space="0" w:color="000000"/>
        </w:pBdr>
        <w:spacing w:after="0"/>
        <w:rPr>
          <w:rFonts w:ascii="Tahoma" w:hAnsi="Tahoma" w:cs="Tahoma"/>
        </w:rPr>
      </w:pPr>
      <w:r w:rsidRPr="00D870E6">
        <w:rPr>
          <w:rFonts w:ascii="Tahoma" w:hAnsi="Tahoma" w:cs="Tahoma"/>
        </w:rPr>
        <w:t>6) Constancia de C.U.I.T. o C.U.I.L. de la/el solicitante, según corresponda.</w:t>
      </w:r>
    </w:p>
    <w:p w:rsidR="00E61CEE" w:rsidRPr="00D870E6" w:rsidRDefault="00E61CEE">
      <w:pPr>
        <w:pBdr>
          <w:top w:val="single" w:sz="4" w:space="0" w:color="000000"/>
        </w:pBdr>
        <w:spacing w:after="0"/>
        <w:rPr>
          <w:rFonts w:ascii="Tahoma" w:hAnsi="Tahoma" w:cs="Tahoma"/>
        </w:rPr>
      </w:pP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7) Declaración Jurada (sólo para docentes), es decir, que no se encuentra comprendido en   </w:t>
      </w: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     el  régimen  de incompatibilidades para empleados públicos.</w:t>
      </w:r>
    </w:p>
    <w:p w:rsidR="00E61CEE" w:rsidRPr="00D870E6" w:rsidRDefault="00E61CEE">
      <w:pPr>
        <w:pBdr>
          <w:top w:val="single" w:sz="4" w:space="0" w:color="000000"/>
        </w:pBdr>
        <w:spacing w:after="0"/>
        <w:rPr>
          <w:rFonts w:ascii="Tahoma" w:hAnsi="Tahoma" w:cs="Tahoma"/>
        </w:rPr>
      </w:pP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8) Curriculum Vitae de la Persona Humana individual/Beca, de la/el responsable de Grupo </w:t>
      </w: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    y sus  integrantes. </w:t>
      </w:r>
    </w:p>
    <w:p w:rsidR="00E61CEE" w:rsidRPr="00D870E6" w:rsidRDefault="00E61CEE">
      <w:pPr>
        <w:pBdr>
          <w:top w:val="single" w:sz="4" w:space="0" w:color="000000"/>
        </w:pBdr>
        <w:spacing w:after="0"/>
        <w:rPr>
          <w:rFonts w:ascii="Tahoma" w:hAnsi="Tahoma" w:cs="Tahoma"/>
        </w:rPr>
      </w:pP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9) Antecedentes de la Persona Humana individual/Beca, de la/el responsable de Grupo y   </w:t>
      </w:r>
    </w:p>
    <w:p w:rsidR="00E61CEE" w:rsidRPr="00D870E6" w:rsidRDefault="00E61CEE" w:rsidP="00A84C6D">
      <w:pPr>
        <w:pBdr>
          <w:top w:val="single" w:sz="4" w:space="0" w:color="000000"/>
        </w:pBdr>
        <w:spacing w:after="0"/>
        <w:rPr>
          <w:rFonts w:ascii="Tahoma" w:hAnsi="Tahoma" w:cs="Tahoma"/>
        </w:rPr>
      </w:pPr>
      <w:r w:rsidRPr="00D870E6">
        <w:rPr>
          <w:rFonts w:ascii="Tahoma" w:hAnsi="Tahoma" w:cs="Tahoma"/>
        </w:rPr>
        <w:t xml:space="preserve">    sus integrantes, en caso de ONG, antecedentes  de la misma.</w:t>
      </w:r>
    </w:p>
    <w:p w:rsidR="00E61CEE" w:rsidRPr="00D870E6" w:rsidRDefault="00E61CEE">
      <w:pPr>
        <w:pBdr>
          <w:top w:val="single" w:sz="4" w:space="0" w:color="000000"/>
        </w:pBdr>
        <w:spacing w:after="0"/>
        <w:rPr>
          <w:rFonts w:ascii="Tahoma" w:hAnsi="Tahoma" w:cs="Tahoma"/>
        </w:rPr>
      </w:pPr>
    </w:p>
    <w:p w:rsidR="00E61CEE" w:rsidRPr="00D870E6" w:rsidRDefault="00E61CEE" w:rsidP="00A84C6D">
      <w:pPr>
        <w:pBdr>
          <w:top w:val="single" w:sz="4" w:space="0" w:color="000000"/>
        </w:pBdr>
        <w:spacing w:after="0"/>
        <w:ind w:left="284" w:hanging="284"/>
        <w:rPr>
          <w:rFonts w:ascii="Tahoma" w:hAnsi="Tahoma" w:cs="Tahoma"/>
        </w:rPr>
      </w:pPr>
      <w:r w:rsidRPr="00D870E6">
        <w:rPr>
          <w:rFonts w:ascii="Tahoma" w:hAnsi="Tahoma" w:cs="Tahoma"/>
        </w:rPr>
        <w:t xml:space="preserve">10) Sólo para </w:t>
      </w:r>
      <w:r w:rsidRPr="00D870E6">
        <w:rPr>
          <w:rFonts w:ascii="Tahoma" w:hAnsi="Tahoma" w:cs="Tahoma"/>
          <w:b/>
        </w:rPr>
        <w:t>Modalidad Grupo</w:t>
      </w:r>
      <w:r w:rsidRPr="00D870E6">
        <w:rPr>
          <w:rFonts w:ascii="Tahoma" w:hAnsi="Tahoma" w:cs="Tahoma"/>
        </w:rPr>
        <w:t xml:space="preserve">: Declaración Jurada de </w:t>
      </w:r>
      <w:r w:rsidRPr="00D870E6">
        <w:rPr>
          <w:rFonts w:ascii="Tahoma" w:hAnsi="Tahoma" w:cs="Tahoma"/>
          <w:b/>
        </w:rPr>
        <w:t>Poder de Grupo</w:t>
      </w:r>
      <w:r w:rsidRPr="00D870E6">
        <w:rPr>
          <w:rFonts w:ascii="Tahoma" w:hAnsi="Tahoma" w:cs="Tahoma"/>
        </w:rPr>
        <w:t xml:space="preserve">, firmada por </w:t>
      </w: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      Todas/os las/os integrantes y por el Funcionario Municipal del Área de Cultura.    </w:t>
      </w: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      Tramitar en el municipio.</w:t>
      </w:r>
    </w:p>
    <w:p w:rsidR="00E61CEE" w:rsidRPr="00D870E6" w:rsidRDefault="00E61CEE">
      <w:pPr>
        <w:pBdr>
          <w:top w:val="single" w:sz="4" w:space="0" w:color="000000"/>
        </w:pBdr>
        <w:spacing w:after="0"/>
        <w:rPr>
          <w:rFonts w:ascii="Tahoma" w:hAnsi="Tahoma" w:cs="Tahoma"/>
        </w:rPr>
      </w:pPr>
    </w:p>
    <w:p w:rsidR="00E61CEE" w:rsidRPr="00D870E6" w:rsidRDefault="00E61CEE" w:rsidP="002C2969">
      <w:pPr>
        <w:tabs>
          <w:tab w:val="center" w:pos="4419"/>
          <w:tab w:val="right" w:pos="8838"/>
        </w:tabs>
        <w:spacing w:after="0" w:line="240" w:lineRule="auto"/>
        <w:rPr>
          <w:rFonts w:ascii="Tahoma" w:hAnsi="Tahoma" w:cs="Tahoma"/>
          <w:b/>
        </w:rPr>
      </w:pPr>
    </w:p>
    <w:p w:rsidR="00E61CEE" w:rsidRPr="00D870E6" w:rsidRDefault="00E61CEE" w:rsidP="002C2969">
      <w:pPr>
        <w:tabs>
          <w:tab w:val="center" w:pos="4419"/>
          <w:tab w:val="right" w:pos="8838"/>
        </w:tabs>
        <w:spacing w:after="0" w:line="240" w:lineRule="auto"/>
        <w:rPr>
          <w:rFonts w:ascii="Tahoma" w:hAnsi="Tahoma" w:cs="Tahoma"/>
          <w:b/>
        </w:rPr>
      </w:pPr>
    </w:p>
    <w:p w:rsidR="00E61CEE" w:rsidRPr="00D870E6" w:rsidRDefault="00E61CEE" w:rsidP="002C2969">
      <w:pPr>
        <w:tabs>
          <w:tab w:val="center" w:pos="4419"/>
          <w:tab w:val="right" w:pos="8838"/>
        </w:tabs>
        <w:spacing w:after="0" w:line="240" w:lineRule="auto"/>
        <w:rPr>
          <w:rFonts w:ascii="Tahoma" w:hAnsi="Tahoma" w:cs="Tahoma"/>
          <w:b/>
        </w:rPr>
      </w:pPr>
    </w:p>
    <w:p w:rsidR="00E61CEE" w:rsidRPr="00D870E6" w:rsidRDefault="00E61CEE" w:rsidP="002C2969">
      <w:pPr>
        <w:tabs>
          <w:tab w:val="center" w:pos="4419"/>
          <w:tab w:val="right" w:pos="8838"/>
        </w:tabs>
        <w:spacing w:after="0" w:line="240" w:lineRule="auto"/>
        <w:rPr>
          <w:rFonts w:ascii="Tahoma" w:hAnsi="Tahoma" w:cs="Tahoma"/>
          <w:b/>
        </w:rPr>
      </w:pPr>
    </w:p>
    <w:p w:rsidR="00E61CEE" w:rsidRPr="00D870E6" w:rsidRDefault="00E61CEE" w:rsidP="002C2969">
      <w:pPr>
        <w:tabs>
          <w:tab w:val="center" w:pos="4419"/>
          <w:tab w:val="right" w:pos="8838"/>
        </w:tabs>
        <w:spacing w:after="0" w:line="240" w:lineRule="auto"/>
        <w:rPr>
          <w:rFonts w:ascii="Tahoma" w:hAnsi="Tahoma" w:cs="Tahoma"/>
          <w:color w:val="215868"/>
        </w:rPr>
      </w:pPr>
    </w:p>
    <w:p w:rsidR="00E61CEE" w:rsidRPr="00D870E6" w:rsidRDefault="00E61CEE">
      <w:pPr>
        <w:tabs>
          <w:tab w:val="center" w:pos="4419"/>
          <w:tab w:val="right" w:pos="8838"/>
        </w:tabs>
        <w:spacing w:after="0" w:line="240" w:lineRule="auto"/>
        <w:jc w:val="center"/>
        <w:rPr>
          <w:rFonts w:ascii="Tahoma" w:hAnsi="Tahoma" w:cs="Tahoma"/>
          <w:color w:val="215868"/>
        </w:rPr>
      </w:pPr>
    </w:p>
    <w:p w:rsidR="00E61CEE" w:rsidRPr="00D870E6" w:rsidRDefault="00E61CEE" w:rsidP="00E05C7B">
      <w:pPr>
        <w:tabs>
          <w:tab w:val="center" w:pos="4419"/>
          <w:tab w:val="right" w:pos="8838"/>
        </w:tabs>
        <w:spacing w:after="0" w:line="240" w:lineRule="auto"/>
        <w:rPr>
          <w:rFonts w:ascii="Arial" w:hAnsi="Arial" w:cs="Arial"/>
          <w:color w:val="215868"/>
          <w:sz w:val="19"/>
          <w:szCs w:val="19"/>
        </w:rPr>
      </w:pPr>
    </w:p>
    <w:p w:rsidR="00E61CEE" w:rsidRPr="00D870E6" w:rsidRDefault="00E61CEE">
      <w:pPr>
        <w:pBdr>
          <w:top w:val="single" w:sz="4" w:space="0" w:color="000000"/>
        </w:pBdr>
        <w:spacing w:after="0" w:line="240" w:lineRule="auto"/>
        <w:jc w:val="center"/>
        <w:rPr>
          <w:rFonts w:ascii="Tahoma" w:hAnsi="Tahoma" w:cs="Tahoma"/>
          <w:sz w:val="18"/>
          <w:szCs w:val="18"/>
        </w:rPr>
      </w:pPr>
      <w:r w:rsidRPr="00D870E6">
        <w:rPr>
          <w:rFonts w:ascii="Arial" w:hAnsi="Arial" w:cs="Arial"/>
          <w:sz w:val="18"/>
          <w:szCs w:val="18"/>
        </w:rPr>
        <w:t xml:space="preserve">            </w:t>
      </w:r>
      <w:r w:rsidRPr="00D870E6">
        <w:rPr>
          <w:rFonts w:ascii="Tahoma" w:hAnsi="Tahoma" w:cs="Tahoma"/>
          <w:sz w:val="18"/>
          <w:szCs w:val="18"/>
        </w:rPr>
        <w:t xml:space="preserve">Fondo Provincial de la Cultura – Convocatoria 2022 </w:t>
      </w:r>
    </w:p>
    <w:p w:rsidR="00E61CEE" w:rsidRPr="00D870E6" w:rsidRDefault="00E61CEE" w:rsidP="002C2969">
      <w:pPr>
        <w:tabs>
          <w:tab w:val="center" w:pos="4419"/>
          <w:tab w:val="right" w:pos="8838"/>
        </w:tabs>
        <w:spacing w:after="0" w:line="240" w:lineRule="auto"/>
        <w:jc w:val="center"/>
        <w:rPr>
          <w:rFonts w:ascii="Tahoma" w:hAnsi="Tahoma" w:cs="Tahoma"/>
          <w:sz w:val="18"/>
          <w:szCs w:val="18"/>
        </w:rPr>
      </w:pPr>
      <w:r w:rsidRPr="00D870E6">
        <w:rPr>
          <w:rFonts w:ascii="Tahoma" w:hAnsi="Tahoma" w:cs="Tahoma"/>
          <w:sz w:val="18"/>
          <w:szCs w:val="18"/>
        </w:rPr>
        <w:t xml:space="preserve">                                      Ministerio de Cultura y Turismo – Gobierno de Mendoza                         4</w:t>
      </w:r>
    </w:p>
    <w:p w:rsidR="00E61CEE" w:rsidRPr="00D870E6" w:rsidRDefault="00E61CEE" w:rsidP="00D431F4">
      <w:pPr>
        <w:pBdr>
          <w:top w:val="single" w:sz="4" w:space="0" w:color="000000"/>
        </w:pBdr>
        <w:spacing w:after="0"/>
        <w:rPr>
          <w:rFonts w:ascii="Tahoma" w:hAnsi="Tahoma" w:cs="Tahoma"/>
        </w:rPr>
      </w:pPr>
      <w:r w:rsidRPr="00D870E6">
        <w:rPr>
          <w:rFonts w:ascii="Tahoma" w:hAnsi="Tahoma" w:cs="Tahoma"/>
          <w:b/>
        </w:rPr>
        <w:lastRenderedPageBreak/>
        <w:t xml:space="preserve">Para Persona jurídica-ONG: </w:t>
      </w:r>
      <w:r w:rsidRPr="00D870E6">
        <w:rPr>
          <w:rFonts w:ascii="Tahoma" w:hAnsi="Tahoma" w:cs="Tahoma"/>
        </w:rPr>
        <w:t>Además de lo detallado anteriormente, deberá adjuntar:</w:t>
      </w:r>
    </w:p>
    <w:p w:rsidR="00E61CEE" w:rsidRPr="00D870E6" w:rsidRDefault="00E61CEE" w:rsidP="00D431F4">
      <w:pPr>
        <w:pBdr>
          <w:top w:val="single" w:sz="4" w:space="0" w:color="000000"/>
        </w:pBdr>
        <w:spacing w:after="0"/>
        <w:rPr>
          <w:rFonts w:ascii="Tahoma" w:hAnsi="Tahoma" w:cs="Tahoma"/>
        </w:rPr>
      </w:pPr>
      <w:r w:rsidRPr="00D870E6">
        <w:rPr>
          <w:rFonts w:ascii="Tahoma" w:hAnsi="Tahoma" w:cs="Tahoma"/>
        </w:rPr>
        <w:t>a)</w:t>
      </w:r>
      <w:r w:rsidRPr="00D870E6">
        <w:rPr>
          <w:rFonts w:ascii="Tahoma" w:hAnsi="Tahoma" w:cs="Tahoma"/>
          <w:b/>
        </w:rPr>
        <w:t xml:space="preserve"> </w:t>
      </w:r>
      <w:r w:rsidRPr="00D870E6">
        <w:rPr>
          <w:rFonts w:ascii="Tahoma" w:hAnsi="Tahoma" w:cs="Tahoma"/>
        </w:rPr>
        <w:t xml:space="preserve">Acreditación de la personería jurídica (Vigencia) </w:t>
      </w:r>
    </w:p>
    <w:p w:rsidR="00E61CEE" w:rsidRPr="00D870E6" w:rsidRDefault="00E61CEE" w:rsidP="00D431F4">
      <w:pPr>
        <w:pBdr>
          <w:top w:val="single" w:sz="4" w:space="0" w:color="000000"/>
        </w:pBdr>
        <w:spacing w:after="0"/>
        <w:rPr>
          <w:rFonts w:ascii="Tahoma" w:hAnsi="Tahoma" w:cs="Tahoma"/>
        </w:rPr>
      </w:pPr>
      <w:r w:rsidRPr="00D870E6">
        <w:rPr>
          <w:rFonts w:ascii="Tahoma" w:hAnsi="Tahoma" w:cs="Tahoma"/>
        </w:rPr>
        <w:t xml:space="preserve">b) Estatuto, acta constitutiva. </w:t>
      </w:r>
    </w:p>
    <w:p w:rsidR="00E61CEE" w:rsidRPr="00D870E6" w:rsidRDefault="00E61CEE" w:rsidP="00D431F4">
      <w:pPr>
        <w:pBdr>
          <w:top w:val="single" w:sz="4" w:space="0" w:color="000000"/>
        </w:pBdr>
        <w:spacing w:after="0"/>
        <w:rPr>
          <w:rFonts w:ascii="Tahoma" w:hAnsi="Tahoma" w:cs="Tahoma"/>
        </w:rPr>
      </w:pPr>
      <w:r w:rsidRPr="00D870E6">
        <w:rPr>
          <w:rFonts w:ascii="Tahoma" w:hAnsi="Tahoma" w:cs="Tahoma"/>
        </w:rPr>
        <w:t xml:space="preserve">c) Certificación de la Dirección de Personas Jurídicas en cuanto al cumplimiento de la    </w:t>
      </w:r>
    </w:p>
    <w:p w:rsidR="00E61CEE" w:rsidRPr="00D870E6" w:rsidRDefault="00E61CEE" w:rsidP="00D431F4">
      <w:pPr>
        <w:pBdr>
          <w:top w:val="single" w:sz="4" w:space="0" w:color="000000"/>
        </w:pBdr>
        <w:spacing w:after="0"/>
        <w:rPr>
          <w:rFonts w:ascii="Tahoma" w:hAnsi="Tahoma" w:cs="Tahoma"/>
        </w:rPr>
      </w:pPr>
      <w:r w:rsidRPr="00D870E6">
        <w:rPr>
          <w:rFonts w:ascii="Tahoma" w:hAnsi="Tahoma" w:cs="Tahoma"/>
        </w:rPr>
        <w:t xml:space="preserve">    presentación de balances en tiempo y forma. (No presentar balance)</w:t>
      </w:r>
    </w:p>
    <w:p w:rsidR="00E61CEE" w:rsidRPr="00D870E6" w:rsidRDefault="00E61CEE" w:rsidP="00D431F4">
      <w:pPr>
        <w:pBdr>
          <w:top w:val="single" w:sz="4" w:space="0" w:color="000000"/>
        </w:pBdr>
        <w:spacing w:after="0"/>
        <w:rPr>
          <w:rFonts w:ascii="Tahoma" w:hAnsi="Tahoma" w:cs="Tahoma"/>
        </w:rPr>
      </w:pPr>
      <w:r w:rsidRPr="00D870E6">
        <w:rPr>
          <w:rFonts w:ascii="Tahoma" w:hAnsi="Tahoma" w:cs="Tahoma"/>
        </w:rPr>
        <w:t>d) Acta de designación de autoridades vigente.</w:t>
      </w:r>
    </w:p>
    <w:p w:rsidR="00E61CEE" w:rsidRPr="00D870E6" w:rsidRDefault="00E61CEE" w:rsidP="00D431F4">
      <w:pPr>
        <w:pBdr>
          <w:top w:val="single" w:sz="4" w:space="0" w:color="000000"/>
        </w:pBdr>
        <w:spacing w:after="0"/>
        <w:rPr>
          <w:rFonts w:ascii="Tahoma" w:hAnsi="Tahoma" w:cs="Tahoma"/>
        </w:rPr>
      </w:pPr>
      <w:r w:rsidRPr="00D870E6">
        <w:rPr>
          <w:rFonts w:ascii="Tahoma" w:hAnsi="Tahoma" w:cs="Tahoma"/>
        </w:rPr>
        <w:t xml:space="preserve">e) Autorización expresa de la comisión directiva para percibir y rendir el subsidio, cuando   </w:t>
      </w:r>
    </w:p>
    <w:p w:rsidR="00E61CEE" w:rsidRPr="00D870E6" w:rsidRDefault="00E61CEE" w:rsidP="00D431F4">
      <w:pPr>
        <w:pBdr>
          <w:top w:val="single" w:sz="4" w:space="0" w:color="000000"/>
        </w:pBdr>
        <w:spacing w:after="0"/>
        <w:rPr>
          <w:rFonts w:ascii="Tahoma" w:hAnsi="Tahoma" w:cs="Tahoma"/>
        </w:rPr>
      </w:pPr>
      <w:r w:rsidRPr="00D870E6">
        <w:rPr>
          <w:rFonts w:ascii="Tahoma" w:hAnsi="Tahoma" w:cs="Tahoma"/>
        </w:rPr>
        <w:t xml:space="preserve">    el estatuto así lo prevé (para personas jurídicas).</w:t>
      </w:r>
    </w:p>
    <w:p w:rsidR="00E61CEE" w:rsidRPr="00D870E6" w:rsidRDefault="00E61CEE">
      <w:pPr>
        <w:pBdr>
          <w:top w:val="single" w:sz="4" w:space="0" w:color="000000"/>
        </w:pBdr>
        <w:spacing w:after="0" w:line="240" w:lineRule="auto"/>
        <w:jc w:val="center"/>
        <w:rPr>
          <w:rFonts w:ascii="Tahoma" w:hAnsi="Tahoma" w:cs="Tahoma"/>
          <w:b/>
        </w:rPr>
      </w:pPr>
    </w:p>
    <w:p w:rsidR="00E61CEE" w:rsidRPr="00D870E6" w:rsidRDefault="00E61CEE" w:rsidP="0014024A">
      <w:pPr>
        <w:pBdr>
          <w:top w:val="single" w:sz="4" w:space="0" w:color="000000"/>
        </w:pBdr>
        <w:spacing w:after="0" w:line="240" w:lineRule="auto"/>
        <w:rPr>
          <w:rFonts w:ascii="Tahoma" w:hAnsi="Tahoma" w:cs="Tahoma"/>
        </w:rPr>
      </w:pPr>
      <w:r w:rsidRPr="00D870E6">
        <w:rPr>
          <w:rFonts w:ascii="Tahoma" w:hAnsi="Tahoma" w:cs="Tahoma"/>
          <w:b/>
        </w:rPr>
        <w:t>Para solicitud de Beca</w:t>
      </w:r>
      <w:r w:rsidRPr="00D870E6">
        <w:rPr>
          <w:rFonts w:ascii="Tahoma" w:hAnsi="Tahoma" w:cs="Tahoma"/>
        </w:rPr>
        <w:t>: Además de lo detallado anteriormente, deberá adjuntar:</w:t>
      </w: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a) Inscripción y/o aceptación de la institución con firma de la autoridad competente; en    </w:t>
      </w: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    caso de tratarse de capacitación por parte de una/un profesional independiente,            </w:t>
      </w: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    también  se deberá adjuntar carta de aceptación con firma del mismo.</w:t>
      </w:r>
    </w:p>
    <w:p w:rsidR="00E61CEE" w:rsidRPr="00D870E6" w:rsidRDefault="00E61CEE">
      <w:pPr>
        <w:pBdr>
          <w:top w:val="single" w:sz="4" w:space="0" w:color="000000"/>
        </w:pBdr>
        <w:spacing w:after="0"/>
        <w:rPr>
          <w:rFonts w:ascii="Tahoma" w:hAnsi="Tahoma" w:cs="Tahoma"/>
        </w:rPr>
      </w:pPr>
      <w:r w:rsidRPr="00D870E6">
        <w:rPr>
          <w:rFonts w:ascii="Tahoma" w:hAnsi="Tahoma" w:cs="Tahoma"/>
        </w:rPr>
        <w:t>b) Programa académico y/o certificación en caso de estar cursando la Beca.</w:t>
      </w: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c) Probanzas de la actividad de la institución o curriculum vitae y probanzas-antecedentes   </w:t>
      </w: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    en el caso de  una/un   profesional.</w:t>
      </w:r>
    </w:p>
    <w:p w:rsidR="00E61CEE" w:rsidRPr="00D870E6" w:rsidRDefault="00E61CEE">
      <w:pPr>
        <w:pBdr>
          <w:top w:val="single" w:sz="4" w:space="0" w:color="000000"/>
        </w:pBdr>
        <w:spacing w:after="0"/>
        <w:rPr>
          <w:rFonts w:ascii="Tahoma" w:hAnsi="Tahoma" w:cs="Tahoma"/>
        </w:rPr>
      </w:pPr>
      <w:r w:rsidRPr="00D870E6">
        <w:rPr>
          <w:rFonts w:ascii="Tahoma" w:hAnsi="Tahoma" w:cs="Tahoma"/>
        </w:rPr>
        <w:t>d) Presupuesto de la institución o de la/el profesional. (pago de matrícula, clases,etc)</w:t>
      </w:r>
    </w:p>
    <w:p w:rsidR="00E61CEE" w:rsidRPr="00D870E6" w:rsidRDefault="00E61CEE">
      <w:pPr>
        <w:spacing w:after="0"/>
        <w:jc w:val="both"/>
        <w:rPr>
          <w:rFonts w:ascii="Tahoma" w:hAnsi="Tahoma" w:cs="Tahoma"/>
          <w:b/>
        </w:rPr>
      </w:pPr>
    </w:p>
    <w:p w:rsidR="00E61CEE" w:rsidRPr="00D870E6" w:rsidRDefault="00E61CEE">
      <w:pPr>
        <w:pBdr>
          <w:top w:val="single" w:sz="4" w:space="0" w:color="000000"/>
        </w:pBdr>
        <w:spacing w:after="0" w:line="240" w:lineRule="auto"/>
        <w:rPr>
          <w:rFonts w:ascii="Tahoma" w:hAnsi="Tahoma" w:cs="Tahoma"/>
          <w:b/>
        </w:rPr>
      </w:pPr>
    </w:p>
    <w:p w:rsidR="00E61CEE" w:rsidRPr="00D870E6" w:rsidRDefault="00E61CEE">
      <w:pPr>
        <w:pBdr>
          <w:top w:val="single" w:sz="4" w:space="0" w:color="000000"/>
        </w:pBdr>
        <w:spacing w:after="0" w:line="240" w:lineRule="auto"/>
        <w:rPr>
          <w:rFonts w:ascii="Tahoma" w:hAnsi="Tahoma" w:cs="Tahoma"/>
          <w:b/>
        </w:rPr>
      </w:pPr>
      <w:r w:rsidRPr="00D870E6">
        <w:rPr>
          <w:rFonts w:ascii="Tahoma" w:hAnsi="Tahoma" w:cs="Tahoma"/>
          <w:b/>
        </w:rPr>
        <w:t>No pueden participar</w:t>
      </w:r>
    </w:p>
    <w:p w:rsidR="00E61CEE" w:rsidRPr="00D870E6" w:rsidRDefault="00E61CEE">
      <w:pPr>
        <w:tabs>
          <w:tab w:val="left" w:pos="7230"/>
        </w:tabs>
        <w:spacing w:after="0" w:line="240" w:lineRule="auto"/>
        <w:jc w:val="both"/>
        <w:rPr>
          <w:rFonts w:ascii="Tahoma" w:hAnsi="Tahoma" w:cs="Tahoma"/>
          <w:b/>
        </w:rPr>
      </w:pPr>
    </w:p>
    <w:p w:rsidR="00E61CEE" w:rsidRPr="00D870E6" w:rsidRDefault="00E61CEE">
      <w:pPr>
        <w:tabs>
          <w:tab w:val="left" w:pos="7230"/>
        </w:tabs>
        <w:spacing w:after="0" w:line="240" w:lineRule="auto"/>
        <w:jc w:val="both"/>
        <w:rPr>
          <w:rFonts w:ascii="Tahoma" w:hAnsi="Tahoma" w:cs="Tahoma"/>
          <w:color w:val="000000"/>
        </w:rPr>
      </w:pPr>
      <w:r w:rsidRPr="00D870E6">
        <w:rPr>
          <w:rFonts w:ascii="Tahoma" w:hAnsi="Tahoma" w:cs="Tahoma"/>
        </w:rPr>
        <w:t>a</w:t>
      </w:r>
      <w:r w:rsidRPr="00D870E6">
        <w:rPr>
          <w:rFonts w:ascii="Tahoma" w:hAnsi="Tahoma" w:cs="Tahoma"/>
          <w:color w:val="000000"/>
        </w:rPr>
        <w:t xml:space="preserve">)  Los organismos estatales de cualquier jurisdicción. </w:t>
      </w:r>
    </w:p>
    <w:p w:rsidR="00E61CEE" w:rsidRPr="00D870E6" w:rsidRDefault="00E61CEE">
      <w:pPr>
        <w:tabs>
          <w:tab w:val="left" w:pos="7230"/>
        </w:tabs>
        <w:spacing w:after="0" w:line="240" w:lineRule="auto"/>
        <w:jc w:val="both"/>
        <w:rPr>
          <w:rFonts w:ascii="Tahoma" w:hAnsi="Tahoma" w:cs="Tahoma"/>
          <w:color w:val="000000"/>
        </w:rPr>
      </w:pPr>
      <w:r w:rsidRPr="00D870E6">
        <w:rPr>
          <w:rFonts w:ascii="Tahoma" w:hAnsi="Tahoma" w:cs="Tahoma"/>
          <w:color w:val="000000"/>
        </w:rPr>
        <w:t xml:space="preserve"> </w:t>
      </w:r>
    </w:p>
    <w:p w:rsidR="00E61CEE" w:rsidRPr="00D870E6" w:rsidRDefault="00E61CEE">
      <w:pPr>
        <w:tabs>
          <w:tab w:val="left" w:pos="7230"/>
        </w:tabs>
        <w:spacing w:after="0" w:line="240" w:lineRule="auto"/>
        <w:jc w:val="both"/>
        <w:rPr>
          <w:rFonts w:ascii="Tahoma" w:hAnsi="Tahoma" w:cs="Tahoma"/>
          <w:color w:val="000000"/>
        </w:rPr>
      </w:pPr>
      <w:r w:rsidRPr="00D870E6">
        <w:rPr>
          <w:rFonts w:ascii="Tahoma" w:hAnsi="Tahoma" w:cs="Tahoma"/>
        </w:rPr>
        <w:t>b</w:t>
      </w:r>
      <w:r w:rsidRPr="00D870E6">
        <w:rPr>
          <w:rFonts w:ascii="Tahoma" w:hAnsi="Tahoma" w:cs="Tahoma"/>
          <w:color w:val="000000"/>
        </w:rPr>
        <w:t>)  La/</w:t>
      </w:r>
      <w:r w:rsidRPr="00D870E6">
        <w:rPr>
          <w:rFonts w:ascii="Tahoma" w:hAnsi="Tahoma" w:cs="Tahoma"/>
        </w:rPr>
        <w:t>e</w:t>
      </w:r>
      <w:r w:rsidRPr="00D870E6">
        <w:rPr>
          <w:rFonts w:ascii="Tahoma" w:hAnsi="Tahoma" w:cs="Tahoma"/>
          <w:color w:val="000000"/>
        </w:rPr>
        <w:t xml:space="preserve">l cónyuge o conviviente en aparente matrimonio, como los parientes          </w:t>
      </w:r>
    </w:p>
    <w:p w:rsidR="00E61CEE" w:rsidRPr="00D870E6" w:rsidRDefault="00E61CEE">
      <w:pPr>
        <w:tabs>
          <w:tab w:val="left" w:pos="7230"/>
        </w:tabs>
        <w:spacing w:after="0" w:line="240" w:lineRule="auto"/>
        <w:jc w:val="both"/>
        <w:rPr>
          <w:rFonts w:ascii="Tahoma" w:hAnsi="Tahoma" w:cs="Tahoma"/>
          <w:color w:val="000000"/>
        </w:rPr>
      </w:pPr>
      <w:r w:rsidRPr="00D870E6">
        <w:rPr>
          <w:rFonts w:ascii="Tahoma" w:hAnsi="Tahoma" w:cs="Tahoma"/>
          <w:color w:val="000000"/>
        </w:rPr>
        <w:t xml:space="preserve">    </w:t>
      </w:r>
      <w:r w:rsidRPr="00D870E6">
        <w:rPr>
          <w:rFonts w:ascii="Tahoma" w:hAnsi="Tahoma" w:cs="Tahoma"/>
        </w:rPr>
        <w:t xml:space="preserve"> </w:t>
      </w:r>
      <w:r w:rsidRPr="00D870E6">
        <w:rPr>
          <w:rFonts w:ascii="Tahoma" w:hAnsi="Tahoma" w:cs="Tahoma"/>
          <w:color w:val="000000"/>
        </w:rPr>
        <w:t xml:space="preserve">consanguíneos (ascendientes, descendientes y/o colaterales hasta el tercer grado    </w:t>
      </w:r>
    </w:p>
    <w:p w:rsidR="00E61CEE" w:rsidRPr="00D870E6" w:rsidRDefault="00E61CEE">
      <w:pPr>
        <w:tabs>
          <w:tab w:val="left" w:pos="7230"/>
        </w:tabs>
        <w:spacing w:after="0" w:line="240" w:lineRule="auto"/>
        <w:jc w:val="both"/>
        <w:rPr>
          <w:rFonts w:ascii="Tahoma" w:hAnsi="Tahoma" w:cs="Tahoma"/>
          <w:color w:val="000000"/>
        </w:rPr>
      </w:pPr>
      <w:r w:rsidRPr="00D870E6">
        <w:rPr>
          <w:rFonts w:ascii="Tahoma" w:hAnsi="Tahoma" w:cs="Tahoma"/>
          <w:color w:val="000000"/>
        </w:rPr>
        <w:t xml:space="preserve">     inclusive) de  </w:t>
      </w:r>
      <w:r w:rsidRPr="00D870E6">
        <w:rPr>
          <w:rFonts w:ascii="Tahoma" w:hAnsi="Tahoma" w:cs="Tahoma"/>
        </w:rPr>
        <w:t>la/</w:t>
      </w:r>
      <w:r w:rsidRPr="00D870E6">
        <w:rPr>
          <w:rFonts w:ascii="Tahoma" w:hAnsi="Tahoma" w:cs="Tahoma"/>
          <w:color w:val="000000"/>
        </w:rPr>
        <w:t>el funcionaria/o:(Ministro/a,  Director/a, Asesor/a, Subdirector/a)</w:t>
      </w:r>
      <w:r w:rsidRPr="00D870E6">
        <w:rPr>
          <w:rFonts w:ascii="Tahoma" w:hAnsi="Tahoma" w:cs="Tahoma"/>
        </w:rPr>
        <w:t xml:space="preserve">,  </w:t>
      </w:r>
      <w:r w:rsidRPr="00D870E6">
        <w:rPr>
          <w:rFonts w:ascii="Tahoma" w:hAnsi="Tahoma" w:cs="Tahoma"/>
          <w:color w:val="000000"/>
        </w:rPr>
        <w:t xml:space="preserve">  </w:t>
      </w:r>
    </w:p>
    <w:p w:rsidR="00E61CEE" w:rsidRPr="00D870E6" w:rsidRDefault="00E61CEE">
      <w:pPr>
        <w:tabs>
          <w:tab w:val="left" w:pos="7230"/>
        </w:tabs>
        <w:spacing w:after="0" w:line="240" w:lineRule="auto"/>
        <w:jc w:val="both"/>
        <w:rPr>
          <w:rFonts w:ascii="Tahoma" w:hAnsi="Tahoma" w:cs="Tahoma"/>
          <w:color w:val="000000"/>
        </w:rPr>
      </w:pPr>
      <w:r w:rsidRPr="00D870E6">
        <w:rPr>
          <w:rFonts w:ascii="Tahoma" w:hAnsi="Tahoma" w:cs="Tahoma"/>
          <w:color w:val="000000"/>
        </w:rPr>
        <w:t xml:space="preserve">     empleadas/os en cualquier condición del Ministerio de Cultura y Turismo,  las/os      </w:t>
      </w:r>
    </w:p>
    <w:p w:rsidR="00E61CEE" w:rsidRPr="00D870E6" w:rsidRDefault="00E61CEE">
      <w:pPr>
        <w:tabs>
          <w:tab w:val="left" w:pos="7230"/>
        </w:tabs>
        <w:spacing w:after="0" w:line="240" w:lineRule="auto"/>
        <w:jc w:val="both"/>
        <w:rPr>
          <w:rFonts w:ascii="Tahoma" w:hAnsi="Tahoma" w:cs="Tahoma"/>
          <w:color w:val="000000"/>
        </w:rPr>
      </w:pPr>
      <w:r w:rsidRPr="00D870E6">
        <w:rPr>
          <w:rFonts w:ascii="Tahoma" w:hAnsi="Tahoma" w:cs="Tahoma"/>
          <w:color w:val="000000"/>
        </w:rPr>
        <w:t xml:space="preserve">     miembros del Consejo  Asesor del  FPC </w:t>
      </w:r>
      <w:r w:rsidRPr="00D870E6">
        <w:rPr>
          <w:rFonts w:ascii="Tahoma" w:hAnsi="Tahoma" w:cs="Tahoma"/>
        </w:rPr>
        <w:t xml:space="preserve">y </w:t>
      </w:r>
      <w:r w:rsidRPr="00D870E6">
        <w:rPr>
          <w:rFonts w:ascii="Tahoma" w:hAnsi="Tahoma" w:cs="Tahoma"/>
          <w:color w:val="000000"/>
        </w:rPr>
        <w:t>las/os  Asesoras/es de evaluación.</w:t>
      </w:r>
    </w:p>
    <w:p w:rsidR="00E61CEE" w:rsidRPr="00D870E6" w:rsidRDefault="00E61CEE">
      <w:pPr>
        <w:tabs>
          <w:tab w:val="left" w:pos="7230"/>
        </w:tabs>
        <w:spacing w:after="0" w:line="240" w:lineRule="auto"/>
        <w:jc w:val="both"/>
        <w:rPr>
          <w:rFonts w:ascii="Tahoma" w:hAnsi="Tahoma" w:cs="Tahoma"/>
          <w:color w:val="000000"/>
        </w:rPr>
      </w:pPr>
    </w:p>
    <w:p w:rsidR="00E61CEE" w:rsidRPr="00D870E6" w:rsidRDefault="00E61CEE">
      <w:pPr>
        <w:tabs>
          <w:tab w:val="left" w:pos="7230"/>
        </w:tabs>
        <w:spacing w:after="0" w:line="240" w:lineRule="auto"/>
        <w:jc w:val="both"/>
        <w:rPr>
          <w:rFonts w:ascii="Tahoma" w:hAnsi="Tahoma" w:cs="Tahoma"/>
          <w:color w:val="000000"/>
        </w:rPr>
      </w:pPr>
      <w:r w:rsidRPr="00D870E6">
        <w:rPr>
          <w:rFonts w:ascii="Tahoma" w:hAnsi="Tahoma" w:cs="Tahoma"/>
        </w:rPr>
        <w:t>c</w:t>
      </w:r>
      <w:r w:rsidRPr="00D870E6">
        <w:rPr>
          <w:rFonts w:ascii="Tahoma" w:hAnsi="Tahoma" w:cs="Tahoma"/>
          <w:color w:val="000000"/>
        </w:rPr>
        <w:t>)</w:t>
      </w:r>
      <w:r w:rsidRPr="00D870E6">
        <w:rPr>
          <w:rFonts w:ascii="Tahoma" w:hAnsi="Tahoma" w:cs="Tahoma"/>
          <w:b/>
          <w:color w:val="000000"/>
        </w:rPr>
        <w:t xml:space="preserve">  </w:t>
      </w:r>
      <w:r w:rsidRPr="00D870E6">
        <w:rPr>
          <w:rFonts w:ascii="Tahoma" w:hAnsi="Tahoma" w:cs="Tahoma"/>
          <w:color w:val="000000"/>
        </w:rPr>
        <w:t>L</w:t>
      </w:r>
      <w:r w:rsidRPr="00D870E6">
        <w:rPr>
          <w:rFonts w:ascii="Tahoma" w:hAnsi="Tahoma" w:cs="Tahoma"/>
        </w:rPr>
        <w:t>a</w:t>
      </w:r>
      <w:r w:rsidRPr="00D870E6">
        <w:rPr>
          <w:rFonts w:ascii="Tahoma" w:hAnsi="Tahoma" w:cs="Tahoma"/>
          <w:color w:val="000000"/>
        </w:rPr>
        <w:t xml:space="preserve">s/os familiares del/la funcionario/a o empleado/a del Ministerio de Cultura y Turismo       </w:t>
      </w:r>
    </w:p>
    <w:p w:rsidR="00E61CEE" w:rsidRPr="00D870E6" w:rsidRDefault="00E61CEE">
      <w:pPr>
        <w:tabs>
          <w:tab w:val="left" w:pos="7230"/>
        </w:tabs>
        <w:spacing w:after="0" w:line="240" w:lineRule="auto"/>
        <w:jc w:val="both"/>
        <w:rPr>
          <w:rFonts w:ascii="Tahoma" w:hAnsi="Tahoma" w:cs="Tahoma"/>
          <w:color w:val="000000"/>
        </w:rPr>
      </w:pPr>
      <w:r w:rsidRPr="00D870E6">
        <w:rPr>
          <w:rFonts w:ascii="Tahoma" w:hAnsi="Tahoma" w:cs="Tahoma"/>
        </w:rPr>
        <w:t xml:space="preserve">     </w:t>
      </w:r>
      <w:r w:rsidRPr="00D870E6">
        <w:rPr>
          <w:rFonts w:ascii="Tahoma" w:hAnsi="Tahoma" w:cs="Tahoma"/>
          <w:color w:val="000000"/>
        </w:rPr>
        <w:t xml:space="preserve">por  afinidad o  por consanguinidad, que tengan relación directa o indirecta con los   </w:t>
      </w:r>
    </w:p>
    <w:p w:rsidR="00E61CEE" w:rsidRPr="00D870E6" w:rsidRDefault="00E61CEE">
      <w:pPr>
        <w:tabs>
          <w:tab w:val="left" w:pos="7230"/>
        </w:tabs>
        <w:spacing w:after="0" w:line="240" w:lineRule="auto"/>
        <w:jc w:val="both"/>
        <w:rPr>
          <w:rFonts w:ascii="Tahoma" w:hAnsi="Tahoma" w:cs="Tahoma"/>
          <w:color w:val="000000"/>
        </w:rPr>
      </w:pPr>
      <w:r w:rsidRPr="00D870E6">
        <w:rPr>
          <w:rFonts w:ascii="Tahoma" w:hAnsi="Tahoma" w:cs="Tahoma"/>
        </w:rPr>
        <w:t xml:space="preserve">     </w:t>
      </w:r>
      <w:r w:rsidRPr="00D870E6">
        <w:rPr>
          <w:rFonts w:ascii="Tahoma" w:hAnsi="Tahoma" w:cs="Tahoma"/>
          <w:color w:val="000000"/>
        </w:rPr>
        <w:t xml:space="preserve">grupos constituidos, ONG o  personas jurídicas, inhabilitará a la totalidad del grupo y/o   </w:t>
      </w:r>
    </w:p>
    <w:p w:rsidR="00E61CEE" w:rsidRPr="00D870E6" w:rsidRDefault="00E61CEE">
      <w:pPr>
        <w:tabs>
          <w:tab w:val="left" w:pos="7230"/>
        </w:tabs>
        <w:spacing w:after="0" w:line="240" w:lineRule="auto"/>
        <w:jc w:val="both"/>
        <w:rPr>
          <w:rFonts w:ascii="Tahoma" w:hAnsi="Tahoma" w:cs="Tahoma"/>
          <w:color w:val="000000"/>
        </w:rPr>
      </w:pPr>
      <w:r w:rsidRPr="00D870E6">
        <w:rPr>
          <w:rFonts w:ascii="Tahoma" w:hAnsi="Tahoma" w:cs="Tahoma"/>
        </w:rPr>
        <w:t xml:space="preserve">     </w:t>
      </w:r>
      <w:r w:rsidRPr="00D870E6">
        <w:rPr>
          <w:rFonts w:ascii="Tahoma" w:hAnsi="Tahoma" w:cs="Tahoma"/>
          <w:color w:val="000000"/>
        </w:rPr>
        <w:t>en</w:t>
      </w:r>
      <w:r w:rsidRPr="00D870E6">
        <w:rPr>
          <w:rFonts w:ascii="Tahoma" w:hAnsi="Tahoma" w:cs="Tahoma"/>
        </w:rPr>
        <w:t>tidad</w:t>
      </w:r>
      <w:r w:rsidRPr="00D870E6">
        <w:rPr>
          <w:rFonts w:ascii="Tahoma" w:hAnsi="Tahoma" w:cs="Tahoma"/>
          <w:color w:val="000000"/>
        </w:rPr>
        <w:t xml:space="preserve">  para participar. </w:t>
      </w:r>
    </w:p>
    <w:p w:rsidR="00E61CEE" w:rsidRPr="00D870E6" w:rsidRDefault="00E61CEE">
      <w:pPr>
        <w:tabs>
          <w:tab w:val="left" w:pos="9060"/>
        </w:tabs>
        <w:spacing w:after="0" w:line="240" w:lineRule="auto"/>
        <w:jc w:val="both"/>
        <w:rPr>
          <w:rFonts w:ascii="Tahoma" w:hAnsi="Tahoma" w:cs="Tahoma"/>
        </w:rPr>
      </w:pPr>
    </w:p>
    <w:p w:rsidR="00E61CEE" w:rsidRPr="00D870E6" w:rsidRDefault="00E61CEE">
      <w:pPr>
        <w:tabs>
          <w:tab w:val="left" w:pos="9060"/>
        </w:tabs>
        <w:spacing w:after="0" w:line="240" w:lineRule="auto"/>
        <w:jc w:val="both"/>
        <w:rPr>
          <w:rFonts w:ascii="Tahoma" w:hAnsi="Tahoma" w:cs="Tahoma"/>
        </w:rPr>
      </w:pPr>
      <w:r w:rsidRPr="00D870E6">
        <w:rPr>
          <w:rFonts w:ascii="Tahoma" w:hAnsi="Tahoma" w:cs="Tahoma"/>
        </w:rPr>
        <w:t xml:space="preserve">d)  Las/os miembros del Consejo Asesor del FPC y las/os Asesoras/es de evaluación que    </w:t>
      </w:r>
    </w:p>
    <w:p w:rsidR="00E61CEE" w:rsidRPr="00D870E6" w:rsidRDefault="00E61CEE">
      <w:pPr>
        <w:tabs>
          <w:tab w:val="left" w:pos="9060"/>
        </w:tabs>
        <w:spacing w:after="0" w:line="240" w:lineRule="auto"/>
        <w:jc w:val="both"/>
        <w:rPr>
          <w:rFonts w:ascii="Tahoma" w:hAnsi="Tahoma" w:cs="Tahoma"/>
        </w:rPr>
      </w:pPr>
      <w:r w:rsidRPr="00D870E6">
        <w:rPr>
          <w:rFonts w:ascii="Tahoma" w:hAnsi="Tahoma" w:cs="Tahoma"/>
        </w:rPr>
        <w:t xml:space="preserve">     pueda oportunamente convocar el Consejo Asesor del FPC, a título personal ni      </w:t>
      </w:r>
    </w:p>
    <w:p w:rsidR="00E61CEE" w:rsidRPr="00D870E6" w:rsidRDefault="00E61CEE">
      <w:pPr>
        <w:tabs>
          <w:tab w:val="left" w:pos="9060"/>
        </w:tabs>
        <w:spacing w:after="0" w:line="240" w:lineRule="auto"/>
        <w:jc w:val="both"/>
        <w:rPr>
          <w:rFonts w:ascii="Tahoma" w:hAnsi="Tahoma" w:cs="Tahoma"/>
        </w:rPr>
      </w:pPr>
      <w:r w:rsidRPr="00D870E6">
        <w:rPr>
          <w:rFonts w:ascii="Tahoma" w:hAnsi="Tahoma" w:cs="Tahoma"/>
        </w:rPr>
        <w:t xml:space="preserve">     como  integrantes de  grupos constituidos, ONG o personas jurídicas. </w:t>
      </w:r>
    </w:p>
    <w:p w:rsidR="00E61CEE" w:rsidRPr="00D870E6" w:rsidRDefault="00E61CEE">
      <w:pPr>
        <w:tabs>
          <w:tab w:val="left" w:pos="9060"/>
        </w:tabs>
        <w:spacing w:after="0" w:line="240" w:lineRule="auto"/>
        <w:jc w:val="both"/>
        <w:rPr>
          <w:rFonts w:ascii="Tahoma" w:hAnsi="Tahoma" w:cs="Tahoma"/>
        </w:rPr>
      </w:pPr>
    </w:p>
    <w:p w:rsidR="00E61CEE" w:rsidRPr="00D870E6" w:rsidRDefault="00E61CEE">
      <w:pPr>
        <w:tabs>
          <w:tab w:val="left" w:pos="9060"/>
        </w:tabs>
        <w:spacing w:after="0" w:line="240" w:lineRule="auto"/>
        <w:jc w:val="both"/>
        <w:rPr>
          <w:rFonts w:ascii="Tahoma" w:hAnsi="Tahoma" w:cs="Tahoma"/>
        </w:rPr>
      </w:pPr>
      <w:r w:rsidRPr="00D870E6">
        <w:rPr>
          <w:rFonts w:ascii="Tahoma" w:hAnsi="Tahoma" w:cs="Tahoma"/>
        </w:rPr>
        <w:t xml:space="preserve"> e) La/el solicitante, de haberse presentado en una Convocatoria previa a la designación        </w:t>
      </w:r>
    </w:p>
    <w:p w:rsidR="00E61CEE" w:rsidRPr="00D870E6" w:rsidRDefault="00E61CEE">
      <w:pPr>
        <w:tabs>
          <w:tab w:val="left" w:pos="9060"/>
        </w:tabs>
        <w:spacing w:after="0" w:line="240" w:lineRule="auto"/>
        <w:jc w:val="both"/>
        <w:rPr>
          <w:rFonts w:ascii="Tahoma" w:hAnsi="Tahoma" w:cs="Tahoma"/>
        </w:rPr>
      </w:pPr>
      <w:r w:rsidRPr="00D870E6">
        <w:rPr>
          <w:rFonts w:ascii="Tahoma" w:hAnsi="Tahoma" w:cs="Tahoma"/>
        </w:rPr>
        <w:t xml:space="preserve">     de su  pariente como integrante del Consejo Asesor o como Asesor/a de   </w:t>
      </w:r>
    </w:p>
    <w:p w:rsidR="00E61CEE" w:rsidRPr="00D870E6" w:rsidRDefault="00E61CEE">
      <w:pPr>
        <w:tabs>
          <w:tab w:val="left" w:pos="9060"/>
        </w:tabs>
        <w:spacing w:after="0" w:line="240" w:lineRule="auto"/>
        <w:jc w:val="both"/>
        <w:rPr>
          <w:rFonts w:ascii="Tahoma" w:hAnsi="Tahoma" w:cs="Tahoma"/>
        </w:rPr>
      </w:pPr>
      <w:r w:rsidRPr="00D870E6">
        <w:rPr>
          <w:rFonts w:ascii="Tahoma" w:hAnsi="Tahoma" w:cs="Tahoma"/>
        </w:rPr>
        <w:t xml:space="preserve">     evaluación, podrá continuar con el mismo, siendo obligación del/la consejero/a o   </w:t>
      </w:r>
    </w:p>
    <w:p w:rsidR="00E61CEE" w:rsidRPr="00D870E6" w:rsidRDefault="00E61CEE">
      <w:pPr>
        <w:tabs>
          <w:tab w:val="left" w:pos="9060"/>
        </w:tabs>
        <w:spacing w:after="0" w:line="240" w:lineRule="auto"/>
        <w:jc w:val="both"/>
        <w:rPr>
          <w:rFonts w:ascii="Tahoma" w:hAnsi="Tahoma" w:cs="Tahoma"/>
        </w:rPr>
      </w:pPr>
      <w:r w:rsidRPr="00D870E6">
        <w:rPr>
          <w:rFonts w:ascii="Tahoma" w:hAnsi="Tahoma" w:cs="Tahoma"/>
        </w:rPr>
        <w:t xml:space="preserve">     asesor/a de excusarse por la causal de  parentesco  o de interés en el asunto.</w:t>
      </w:r>
    </w:p>
    <w:p w:rsidR="00E61CEE" w:rsidRPr="00D870E6" w:rsidRDefault="00E61CEE">
      <w:pPr>
        <w:tabs>
          <w:tab w:val="left" w:pos="9060"/>
        </w:tabs>
        <w:spacing w:after="0" w:line="240" w:lineRule="auto"/>
        <w:jc w:val="both"/>
        <w:rPr>
          <w:rFonts w:ascii="Tahoma" w:hAnsi="Tahoma" w:cs="Tahoma"/>
        </w:rPr>
      </w:pPr>
    </w:p>
    <w:p w:rsidR="00E61CEE" w:rsidRPr="00D870E6" w:rsidRDefault="00E61CEE">
      <w:pPr>
        <w:tabs>
          <w:tab w:val="left" w:pos="9060"/>
        </w:tabs>
        <w:spacing w:after="0" w:line="240" w:lineRule="auto"/>
        <w:jc w:val="both"/>
        <w:rPr>
          <w:rFonts w:ascii="Tahoma" w:hAnsi="Tahoma" w:cs="Tahoma"/>
        </w:rPr>
      </w:pPr>
      <w:r w:rsidRPr="00D870E6">
        <w:rPr>
          <w:rFonts w:ascii="Tahoma" w:hAnsi="Tahoma" w:cs="Tahoma"/>
        </w:rPr>
        <w:t xml:space="preserve"> f)  Las/os miembros de Comisión Directiva de ONG y/o integrantes de grupos no podrán </w:t>
      </w:r>
    </w:p>
    <w:p w:rsidR="00E61CEE" w:rsidRPr="00D870E6" w:rsidRDefault="00E61CEE">
      <w:pPr>
        <w:tabs>
          <w:tab w:val="left" w:pos="9060"/>
        </w:tabs>
        <w:spacing w:after="0" w:line="240" w:lineRule="auto"/>
        <w:jc w:val="both"/>
        <w:rPr>
          <w:rFonts w:ascii="Tahoma" w:hAnsi="Tahoma" w:cs="Tahoma"/>
        </w:rPr>
      </w:pPr>
      <w:r w:rsidRPr="00D870E6">
        <w:rPr>
          <w:rFonts w:ascii="Tahoma" w:hAnsi="Tahoma" w:cs="Tahoma"/>
        </w:rPr>
        <w:t xml:space="preserve">     acceder a los beneficios como persona individual, en la misma Convocatoria.</w:t>
      </w:r>
    </w:p>
    <w:p w:rsidR="00E61CEE" w:rsidRPr="00D870E6" w:rsidRDefault="00E61CEE">
      <w:pPr>
        <w:tabs>
          <w:tab w:val="left" w:pos="9060"/>
        </w:tabs>
        <w:spacing w:after="0" w:line="240" w:lineRule="auto"/>
        <w:jc w:val="both"/>
        <w:rPr>
          <w:rFonts w:ascii="Tahoma" w:hAnsi="Tahoma" w:cs="Tahoma"/>
        </w:rPr>
      </w:pPr>
    </w:p>
    <w:p w:rsidR="00E61CEE" w:rsidRPr="00D870E6" w:rsidRDefault="00E61CEE">
      <w:pPr>
        <w:tabs>
          <w:tab w:val="left" w:pos="9060"/>
        </w:tabs>
        <w:spacing w:after="0" w:line="240" w:lineRule="auto"/>
        <w:jc w:val="both"/>
        <w:rPr>
          <w:rFonts w:ascii="Tahoma" w:hAnsi="Tahoma" w:cs="Tahoma"/>
        </w:rPr>
      </w:pPr>
      <w:r w:rsidRPr="00D870E6">
        <w:rPr>
          <w:rFonts w:ascii="Tahoma" w:hAnsi="Tahoma" w:cs="Tahoma"/>
        </w:rPr>
        <w:t xml:space="preserve"> g) Empleadas/os bajo la modalidad de “Contrato de locación” del Ministerio de Cultura y   </w:t>
      </w:r>
    </w:p>
    <w:p w:rsidR="00E61CEE" w:rsidRPr="00D870E6" w:rsidRDefault="00E61CEE">
      <w:pPr>
        <w:tabs>
          <w:tab w:val="left" w:pos="9060"/>
        </w:tabs>
        <w:spacing w:after="0" w:line="240" w:lineRule="auto"/>
        <w:jc w:val="both"/>
        <w:rPr>
          <w:rFonts w:ascii="Tahoma" w:hAnsi="Tahoma" w:cs="Tahoma"/>
        </w:rPr>
      </w:pPr>
      <w:r w:rsidRPr="00D870E6">
        <w:rPr>
          <w:rFonts w:ascii="Tahoma" w:hAnsi="Tahoma" w:cs="Tahoma"/>
        </w:rPr>
        <w:t xml:space="preserve">     Turismo.</w:t>
      </w:r>
    </w:p>
    <w:p w:rsidR="00E61CEE" w:rsidRPr="00D870E6" w:rsidRDefault="00E61CEE">
      <w:pPr>
        <w:tabs>
          <w:tab w:val="left" w:pos="9060"/>
        </w:tabs>
        <w:spacing w:after="0" w:line="240" w:lineRule="auto"/>
        <w:jc w:val="both"/>
        <w:rPr>
          <w:rFonts w:ascii="Tahoma" w:hAnsi="Tahoma" w:cs="Tahoma"/>
        </w:rPr>
      </w:pPr>
    </w:p>
    <w:p w:rsidR="00E61CEE" w:rsidRPr="00D870E6" w:rsidRDefault="00E61CEE">
      <w:pPr>
        <w:tabs>
          <w:tab w:val="left" w:pos="9060"/>
        </w:tabs>
        <w:spacing w:after="0" w:line="240" w:lineRule="auto"/>
        <w:jc w:val="both"/>
        <w:rPr>
          <w:rFonts w:ascii="Arial" w:hAnsi="Arial" w:cs="Arial"/>
        </w:rPr>
      </w:pPr>
    </w:p>
    <w:p w:rsidR="00E61CEE" w:rsidRPr="00D870E6" w:rsidRDefault="00E61CEE">
      <w:pPr>
        <w:tabs>
          <w:tab w:val="left" w:pos="9060"/>
        </w:tabs>
        <w:spacing w:after="0" w:line="240" w:lineRule="auto"/>
        <w:jc w:val="both"/>
        <w:rPr>
          <w:rFonts w:ascii="Arial" w:hAnsi="Arial" w:cs="Arial"/>
        </w:rPr>
      </w:pPr>
    </w:p>
    <w:p w:rsidR="00E61CEE" w:rsidRPr="00D870E6" w:rsidRDefault="00E61CEE">
      <w:pPr>
        <w:pBdr>
          <w:top w:val="single" w:sz="4" w:space="0" w:color="000000"/>
        </w:pBdr>
        <w:spacing w:after="0" w:line="240" w:lineRule="auto"/>
        <w:jc w:val="center"/>
        <w:rPr>
          <w:rFonts w:ascii="Tahoma" w:hAnsi="Tahoma" w:cs="Tahoma"/>
          <w:sz w:val="18"/>
          <w:szCs w:val="18"/>
        </w:rPr>
      </w:pPr>
      <w:r w:rsidRPr="00D870E6">
        <w:rPr>
          <w:rFonts w:ascii="Tahoma" w:hAnsi="Tahoma" w:cs="Tahoma"/>
          <w:sz w:val="18"/>
          <w:szCs w:val="18"/>
        </w:rPr>
        <w:t xml:space="preserve">  Fondo Provincial de la Cultura – Convocatoria 2022 </w:t>
      </w:r>
    </w:p>
    <w:p w:rsidR="00E61CEE" w:rsidRPr="00D870E6" w:rsidRDefault="00E61CEE">
      <w:pPr>
        <w:tabs>
          <w:tab w:val="center" w:pos="4419"/>
          <w:tab w:val="right" w:pos="8838"/>
        </w:tabs>
        <w:spacing w:after="0" w:line="240" w:lineRule="auto"/>
        <w:jc w:val="center"/>
        <w:rPr>
          <w:rFonts w:ascii="Tahoma" w:hAnsi="Tahoma" w:cs="Tahoma"/>
          <w:b/>
          <w:sz w:val="18"/>
          <w:szCs w:val="18"/>
        </w:rPr>
      </w:pPr>
      <w:r w:rsidRPr="00D870E6">
        <w:rPr>
          <w:rFonts w:ascii="Tahoma" w:hAnsi="Tahoma" w:cs="Tahoma"/>
          <w:sz w:val="18"/>
          <w:szCs w:val="18"/>
        </w:rPr>
        <w:t xml:space="preserve">                                      Ministerio de Cultura y Turismo – Gobierno de Mendoza                                    5</w:t>
      </w:r>
    </w:p>
    <w:p w:rsidR="00E61CEE" w:rsidRPr="00D870E6" w:rsidRDefault="00E61CEE">
      <w:pPr>
        <w:pBdr>
          <w:top w:val="single" w:sz="4" w:space="0" w:color="000000"/>
        </w:pBdr>
        <w:spacing w:after="0" w:line="240" w:lineRule="auto"/>
        <w:rPr>
          <w:rFonts w:ascii="Tahoma" w:hAnsi="Tahoma" w:cs="Tahoma"/>
          <w:b/>
        </w:rPr>
      </w:pPr>
      <w:r w:rsidRPr="00D870E6">
        <w:rPr>
          <w:rFonts w:ascii="Tahoma" w:hAnsi="Tahoma" w:cs="Tahoma"/>
          <w:b/>
        </w:rPr>
        <w:lastRenderedPageBreak/>
        <w:t xml:space="preserve">Será motivo de exclusión de acuerdo a la normativa vigente, lo siguiente: </w:t>
      </w:r>
      <w:r w:rsidRPr="00D870E6">
        <w:rPr>
          <w:rFonts w:ascii="Tahoma" w:hAnsi="Tahoma" w:cs="Tahoma"/>
          <w:b/>
          <w:color w:val="FF0000"/>
        </w:rPr>
        <w:t xml:space="preserve"> </w:t>
      </w:r>
    </w:p>
    <w:p w:rsidR="00E61CEE" w:rsidRPr="00D870E6" w:rsidRDefault="00E61CEE">
      <w:pPr>
        <w:pBdr>
          <w:top w:val="single" w:sz="4" w:space="0" w:color="000000"/>
        </w:pBdr>
        <w:spacing w:after="0" w:line="240" w:lineRule="auto"/>
        <w:rPr>
          <w:rFonts w:ascii="Tahoma" w:hAnsi="Tahoma" w:cs="Tahoma"/>
          <w:b/>
          <w:color w:val="FF0000"/>
        </w:rPr>
      </w:pP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a) Tener pendiente  cargos del sistema de responsables, donde conste que la/el </w:t>
      </w: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     beneficiaria/o, apoderada/o del Grupo, o responsable de la persona jurídica, no tiene   </w:t>
      </w: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     saldo  pendiente de rendir por subsidios anteriores.(En caso de que sí posea saldo </w:t>
      </w: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     pendiente,  informe de autoridad competente indicando que dicho saldo no se </w:t>
      </w: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     encuentra  vencido). (Control por parte del Ministerio)</w:t>
      </w:r>
    </w:p>
    <w:p w:rsidR="00E61CEE" w:rsidRPr="00D870E6" w:rsidRDefault="00E61CEE">
      <w:pPr>
        <w:pBdr>
          <w:top w:val="single" w:sz="4" w:space="0" w:color="000000"/>
        </w:pBdr>
        <w:spacing w:after="0"/>
        <w:rPr>
          <w:rFonts w:ascii="Tahoma" w:hAnsi="Tahoma" w:cs="Tahoma"/>
        </w:rPr>
      </w:pP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b) Estar inhibida/o para percibir subsidios en el Estado Provincial (por subsidios </w:t>
      </w: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     pendientes de rendición). (Control por parte del Ministerio)</w:t>
      </w:r>
    </w:p>
    <w:p w:rsidR="00E61CEE" w:rsidRPr="00D870E6" w:rsidRDefault="00E61CEE">
      <w:pPr>
        <w:pBdr>
          <w:top w:val="single" w:sz="4" w:space="0" w:color="000000"/>
        </w:pBdr>
        <w:spacing w:after="0"/>
        <w:rPr>
          <w:rFonts w:ascii="Tahoma" w:hAnsi="Tahoma" w:cs="Tahoma"/>
        </w:rPr>
      </w:pP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c) Encontrarse  incluida/o en el Registro de Deudores Alimentarios Morosos, certificado  </w:t>
      </w: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    emitido desde la página web</w:t>
      </w:r>
      <w:hyperlink r:id="rId14">
        <w:r w:rsidRPr="00D870E6">
          <w:rPr>
            <w:rFonts w:ascii="Tahoma" w:hAnsi="Tahoma" w:cs="Tahoma"/>
          </w:rPr>
          <w:t xml:space="preserve"> </w:t>
        </w:r>
      </w:hyperlink>
      <w:hyperlink r:id="rId15">
        <w:r w:rsidRPr="00D870E6">
          <w:rPr>
            <w:rFonts w:ascii="Tahoma" w:hAnsi="Tahoma" w:cs="Tahoma"/>
          </w:rPr>
          <w:t>www.jus.mendoza.gov.ar</w:t>
        </w:r>
      </w:hyperlink>
      <w:r w:rsidRPr="00D870E6">
        <w:rPr>
          <w:rFonts w:ascii="Tahoma" w:hAnsi="Tahoma" w:cs="Tahoma"/>
        </w:rPr>
        <w:t xml:space="preserve">, donde conste que la/el   </w:t>
      </w: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    beneficiario no se encuentra incluida/o en este Registro como infractora/or, según lo </w:t>
      </w: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    establecido en la Ley 6879 y modificatorias. (Control por parte del Ministerio)</w:t>
      </w:r>
    </w:p>
    <w:p w:rsidR="00E61CEE" w:rsidRPr="00D870E6" w:rsidRDefault="00E61CEE">
      <w:pPr>
        <w:pBdr>
          <w:top w:val="single" w:sz="4" w:space="0" w:color="000000"/>
        </w:pBdr>
        <w:spacing w:after="0"/>
        <w:rPr>
          <w:rFonts w:ascii="Tahoma" w:hAnsi="Tahoma" w:cs="Tahoma"/>
        </w:rPr>
      </w:pPr>
    </w:p>
    <w:p w:rsidR="00E61CEE" w:rsidRPr="00D870E6" w:rsidRDefault="00E61CEE">
      <w:pPr>
        <w:pBdr>
          <w:top w:val="single" w:sz="4" w:space="0" w:color="000000"/>
        </w:pBdr>
        <w:spacing w:after="0"/>
        <w:rPr>
          <w:rFonts w:ascii="Tahoma" w:hAnsi="Tahoma" w:cs="Tahoma"/>
        </w:rPr>
      </w:pPr>
      <w:r w:rsidRPr="00D870E6">
        <w:rPr>
          <w:rFonts w:ascii="Tahoma" w:hAnsi="Tahoma" w:cs="Tahoma"/>
        </w:rPr>
        <w:t>d) Ser personal del Estado Nacional, Provincial o Municipal es decir,</w:t>
      </w:r>
      <w:r w:rsidRPr="00D870E6">
        <w:rPr>
          <w:rFonts w:ascii="Tahoma" w:hAnsi="Tahoma" w:cs="Tahoma"/>
          <w:color w:val="FF0000"/>
        </w:rPr>
        <w:t xml:space="preserve"> </w:t>
      </w:r>
      <w:r w:rsidRPr="00D870E6">
        <w:rPr>
          <w:rFonts w:ascii="Tahoma" w:hAnsi="Tahoma" w:cs="Tahoma"/>
        </w:rPr>
        <w:t xml:space="preserve">que se encuentra </w:t>
      </w: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    comprendida/o en el régimen de incompatibilidades para empleadas/os públicas/os,    </w:t>
      </w:r>
    </w:p>
    <w:p w:rsidR="00E61CEE" w:rsidRPr="00D870E6" w:rsidRDefault="00E61CEE">
      <w:pPr>
        <w:pBdr>
          <w:top w:val="single" w:sz="4" w:space="0" w:color="000000"/>
        </w:pBdr>
        <w:spacing w:after="0"/>
        <w:rPr>
          <w:rFonts w:ascii="Tahoma" w:hAnsi="Tahoma" w:cs="Tahoma"/>
          <w:b/>
        </w:rPr>
      </w:pPr>
      <w:r w:rsidRPr="00D870E6">
        <w:rPr>
          <w:rFonts w:ascii="Tahoma" w:hAnsi="Tahoma" w:cs="Tahoma"/>
        </w:rPr>
        <w:t xml:space="preserve">    </w:t>
      </w:r>
      <w:r w:rsidRPr="00D870E6">
        <w:rPr>
          <w:rFonts w:ascii="Tahoma" w:hAnsi="Tahoma" w:cs="Tahoma"/>
          <w:b/>
        </w:rPr>
        <w:t>(salvo docentes)</w:t>
      </w:r>
    </w:p>
    <w:p w:rsidR="00E61CEE" w:rsidRPr="00D870E6" w:rsidRDefault="00E61CEE">
      <w:pPr>
        <w:pBdr>
          <w:top w:val="single" w:sz="4" w:space="0" w:color="000000"/>
        </w:pBdr>
        <w:tabs>
          <w:tab w:val="left" w:pos="7230"/>
        </w:tabs>
        <w:spacing w:after="0"/>
        <w:rPr>
          <w:rFonts w:ascii="Tahoma" w:hAnsi="Tahoma" w:cs="Tahoma"/>
        </w:rPr>
      </w:pPr>
      <w:r w:rsidRPr="00D870E6">
        <w:rPr>
          <w:rFonts w:ascii="Tahoma" w:hAnsi="Tahoma" w:cs="Tahoma"/>
        </w:rPr>
        <w:t xml:space="preserve">                        </w:t>
      </w:r>
    </w:p>
    <w:p w:rsidR="00E61CEE" w:rsidRPr="00D870E6" w:rsidRDefault="00E61CEE">
      <w:pPr>
        <w:pBdr>
          <w:top w:val="single" w:sz="4" w:space="0" w:color="000000"/>
        </w:pBdr>
        <w:tabs>
          <w:tab w:val="left" w:pos="7230"/>
        </w:tabs>
        <w:spacing w:after="0"/>
        <w:rPr>
          <w:rFonts w:ascii="Tahoma" w:hAnsi="Tahoma" w:cs="Tahoma"/>
        </w:rPr>
      </w:pPr>
      <w:r w:rsidRPr="00D870E6">
        <w:rPr>
          <w:rFonts w:ascii="Tahoma" w:hAnsi="Tahoma" w:cs="Tahoma"/>
          <w:b/>
        </w:rPr>
        <w:t>EXCEPCIÓN</w:t>
      </w:r>
      <w:r w:rsidRPr="00D870E6">
        <w:rPr>
          <w:rFonts w:ascii="Tahoma" w:hAnsi="Tahoma" w:cs="Tahoma"/>
        </w:rPr>
        <w:t xml:space="preserve">: Quedan EXCEPTUADAS/OS aquellas/os empleadas/os que ejerzan la   docencia como actividad principal en cualquier establecimiento municipal, provincial o nacional en el ámbito de la provincia de Mendoza; y los investigadores/as del CONICET, CRICYT, siempre que el financiamiento solicitado no lo sea para actividades ya contempladas en su beca o cargo específico o para ser aplicado en una actividad o iniciativa de un organismo público de la jurisdicción que sea. En este caso deberá formalizar la expresa renuncia, (Firmar Declaración Jurada: Sólo para docentes)      </w:t>
      </w:r>
    </w:p>
    <w:p w:rsidR="00E61CEE" w:rsidRPr="00D870E6" w:rsidRDefault="00E61CEE">
      <w:pPr>
        <w:pBdr>
          <w:top w:val="single" w:sz="4" w:space="0" w:color="000000"/>
        </w:pBdr>
        <w:tabs>
          <w:tab w:val="left" w:pos="7230"/>
        </w:tabs>
        <w:spacing w:after="0"/>
        <w:rPr>
          <w:rFonts w:ascii="Tahoma" w:hAnsi="Tahoma" w:cs="Tahoma"/>
        </w:rPr>
      </w:pPr>
    </w:p>
    <w:p w:rsidR="00E61CEE" w:rsidRPr="00D870E6" w:rsidRDefault="00E61CEE">
      <w:pPr>
        <w:pBdr>
          <w:top w:val="single" w:sz="4" w:space="0" w:color="000000"/>
        </w:pBdr>
        <w:tabs>
          <w:tab w:val="left" w:pos="7230"/>
        </w:tabs>
        <w:spacing w:after="0"/>
        <w:rPr>
          <w:rFonts w:ascii="Tahoma" w:hAnsi="Tahoma" w:cs="Tahoma"/>
        </w:rPr>
      </w:pPr>
      <w:r w:rsidRPr="00D870E6">
        <w:rPr>
          <w:rFonts w:ascii="Tahoma" w:hAnsi="Tahoma" w:cs="Tahoma"/>
        </w:rPr>
        <w:t xml:space="preserve"> </w:t>
      </w:r>
    </w:p>
    <w:p w:rsidR="00E61CEE" w:rsidRPr="00D870E6" w:rsidRDefault="00E61CEE">
      <w:pPr>
        <w:pBdr>
          <w:top w:val="single" w:sz="4" w:space="0" w:color="000000"/>
        </w:pBdr>
        <w:spacing w:after="0" w:line="240" w:lineRule="auto"/>
        <w:rPr>
          <w:rFonts w:ascii="Tahoma" w:hAnsi="Tahoma" w:cs="Tahoma"/>
          <w:b/>
        </w:rPr>
      </w:pPr>
    </w:p>
    <w:p w:rsidR="00E61CEE" w:rsidRPr="00D870E6" w:rsidRDefault="00E61CEE">
      <w:pPr>
        <w:pBdr>
          <w:top w:val="single" w:sz="4" w:space="0" w:color="000000"/>
        </w:pBdr>
        <w:spacing w:after="0" w:line="240" w:lineRule="auto"/>
        <w:rPr>
          <w:rFonts w:ascii="Tahoma" w:hAnsi="Tahoma" w:cs="Tahoma"/>
          <w:b/>
        </w:rPr>
      </w:pPr>
    </w:p>
    <w:p w:rsidR="00E61CEE" w:rsidRPr="00D870E6" w:rsidRDefault="00E61CEE">
      <w:pPr>
        <w:pBdr>
          <w:top w:val="single" w:sz="4" w:space="0" w:color="000000"/>
        </w:pBdr>
        <w:spacing w:after="0" w:line="240" w:lineRule="auto"/>
        <w:rPr>
          <w:rFonts w:ascii="Tahoma" w:hAnsi="Tahoma" w:cs="Tahoma"/>
          <w:b/>
        </w:rPr>
      </w:pPr>
    </w:p>
    <w:p w:rsidR="00E61CEE" w:rsidRPr="00D870E6" w:rsidRDefault="00E61CEE">
      <w:pPr>
        <w:pBdr>
          <w:top w:val="single" w:sz="4" w:space="0" w:color="000000"/>
        </w:pBdr>
        <w:spacing w:after="0" w:line="240" w:lineRule="auto"/>
        <w:rPr>
          <w:rFonts w:ascii="Tahoma" w:hAnsi="Tahoma" w:cs="Tahoma"/>
          <w:b/>
        </w:rPr>
      </w:pPr>
    </w:p>
    <w:p w:rsidR="00E61CEE" w:rsidRPr="00D870E6" w:rsidRDefault="00E61CEE">
      <w:pPr>
        <w:pBdr>
          <w:top w:val="single" w:sz="4" w:space="0" w:color="000000"/>
        </w:pBdr>
        <w:spacing w:after="0" w:line="240" w:lineRule="auto"/>
        <w:rPr>
          <w:rFonts w:ascii="Tahoma" w:hAnsi="Tahoma" w:cs="Tahoma"/>
          <w:b/>
        </w:rPr>
      </w:pPr>
    </w:p>
    <w:p w:rsidR="00E61CEE" w:rsidRPr="00D870E6" w:rsidRDefault="00E61CEE">
      <w:pPr>
        <w:pBdr>
          <w:top w:val="single" w:sz="4" w:space="0" w:color="000000"/>
        </w:pBdr>
        <w:spacing w:after="0" w:line="240" w:lineRule="auto"/>
        <w:rPr>
          <w:rFonts w:ascii="Tahoma" w:hAnsi="Tahoma" w:cs="Tahoma"/>
          <w:b/>
        </w:rPr>
      </w:pPr>
    </w:p>
    <w:p w:rsidR="00E61CEE" w:rsidRPr="00D870E6" w:rsidRDefault="00E61CEE">
      <w:pPr>
        <w:pBdr>
          <w:top w:val="single" w:sz="4" w:space="0" w:color="000000"/>
        </w:pBdr>
        <w:spacing w:after="0" w:line="240" w:lineRule="auto"/>
        <w:rPr>
          <w:rFonts w:ascii="Tahoma" w:hAnsi="Tahoma" w:cs="Tahoma"/>
          <w:b/>
        </w:rPr>
      </w:pPr>
    </w:p>
    <w:p w:rsidR="00E61CEE" w:rsidRPr="00D870E6" w:rsidRDefault="00E61CEE">
      <w:pPr>
        <w:pBdr>
          <w:top w:val="single" w:sz="4" w:space="0" w:color="000000"/>
        </w:pBdr>
        <w:spacing w:after="0" w:line="240" w:lineRule="auto"/>
        <w:rPr>
          <w:rFonts w:ascii="Arial" w:hAnsi="Arial" w:cs="Arial"/>
          <w:b/>
          <w:sz w:val="26"/>
          <w:szCs w:val="26"/>
        </w:rPr>
      </w:pPr>
    </w:p>
    <w:p w:rsidR="00E61CEE" w:rsidRPr="00D870E6" w:rsidRDefault="00E61CEE">
      <w:pPr>
        <w:pBdr>
          <w:top w:val="single" w:sz="4" w:space="0" w:color="000000"/>
        </w:pBdr>
        <w:spacing w:after="0" w:line="240" w:lineRule="auto"/>
        <w:rPr>
          <w:rFonts w:ascii="Arial" w:hAnsi="Arial" w:cs="Arial"/>
          <w:b/>
          <w:sz w:val="26"/>
          <w:szCs w:val="26"/>
        </w:rPr>
      </w:pPr>
    </w:p>
    <w:p w:rsidR="00E61CEE" w:rsidRPr="00D870E6" w:rsidRDefault="00E61CEE">
      <w:pPr>
        <w:pBdr>
          <w:top w:val="single" w:sz="4" w:space="0" w:color="000000"/>
        </w:pBdr>
        <w:spacing w:after="0" w:line="240" w:lineRule="auto"/>
        <w:rPr>
          <w:rFonts w:ascii="Arial" w:hAnsi="Arial" w:cs="Arial"/>
          <w:b/>
          <w:sz w:val="26"/>
          <w:szCs w:val="26"/>
        </w:rPr>
      </w:pPr>
    </w:p>
    <w:p w:rsidR="00E61CEE" w:rsidRPr="00D870E6" w:rsidRDefault="00E61CEE">
      <w:pPr>
        <w:pBdr>
          <w:top w:val="single" w:sz="4" w:space="0" w:color="000000"/>
        </w:pBdr>
        <w:spacing w:after="0" w:line="240" w:lineRule="auto"/>
        <w:rPr>
          <w:rFonts w:ascii="Arial" w:hAnsi="Arial" w:cs="Arial"/>
          <w:b/>
          <w:sz w:val="26"/>
          <w:szCs w:val="26"/>
        </w:rPr>
      </w:pPr>
    </w:p>
    <w:p w:rsidR="00E61CEE" w:rsidRPr="00D870E6" w:rsidRDefault="00E61CEE">
      <w:pPr>
        <w:pBdr>
          <w:top w:val="single" w:sz="4" w:space="0" w:color="000000"/>
        </w:pBdr>
        <w:spacing w:after="0" w:line="240" w:lineRule="auto"/>
        <w:rPr>
          <w:rFonts w:ascii="Arial" w:hAnsi="Arial" w:cs="Arial"/>
          <w:b/>
          <w:sz w:val="26"/>
          <w:szCs w:val="26"/>
        </w:rPr>
      </w:pPr>
    </w:p>
    <w:p w:rsidR="00E61CEE" w:rsidRPr="00D870E6" w:rsidRDefault="00E61CEE">
      <w:pPr>
        <w:pBdr>
          <w:top w:val="single" w:sz="4" w:space="0" w:color="000000"/>
        </w:pBdr>
        <w:spacing w:after="0" w:line="240" w:lineRule="auto"/>
        <w:rPr>
          <w:rFonts w:ascii="Arial" w:hAnsi="Arial" w:cs="Arial"/>
          <w:b/>
          <w:sz w:val="26"/>
          <w:szCs w:val="26"/>
        </w:rPr>
      </w:pPr>
    </w:p>
    <w:p w:rsidR="00E61CEE" w:rsidRPr="00D870E6" w:rsidRDefault="00E61CEE">
      <w:pPr>
        <w:pBdr>
          <w:top w:val="single" w:sz="4" w:space="0" w:color="000000"/>
        </w:pBdr>
        <w:spacing w:after="0" w:line="240" w:lineRule="auto"/>
        <w:rPr>
          <w:rFonts w:ascii="Arial" w:hAnsi="Arial" w:cs="Arial"/>
          <w:b/>
          <w:sz w:val="26"/>
          <w:szCs w:val="26"/>
        </w:rPr>
      </w:pPr>
    </w:p>
    <w:p w:rsidR="00E61CEE" w:rsidRPr="00D870E6" w:rsidRDefault="00E61CEE">
      <w:pPr>
        <w:pBdr>
          <w:top w:val="single" w:sz="4" w:space="0" w:color="000000"/>
        </w:pBdr>
        <w:spacing w:after="0" w:line="240" w:lineRule="auto"/>
        <w:rPr>
          <w:rFonts w:ascii="Arial" w:hAnsi="Arial" w:cs="Arial"/>
          <w:b/>
          <w:sz w:val="26"/>
          <w:szCs w:val="26"/>
        </w:rPr>
      </w:pPr>
    </w:p>
    <w:p w:rsidR="00E61CEE" w:rsidRPr="00D870E6" w:rsidRDefault="00E61CEE" w:rsidP="00F97815">
      <w:pPr>
        <w:tabs>
          <w:tab w:val="left" w:pos="9060"/>
        </w:tabs>
        <w:spacing w:after="0" w:line="240" w:lineRule="auto"/>
        <w:jc w:val="both"/>
        <w:rPr>
          <w:rFonts w:ascii="Arial" w:hAnsi="Arial" w:cs="Arial"/>
        </w:rPr>
      </w:pPr>
    </w:p>
    <w:p w:rsidR="00E61CEE" w:rsidRPr="00D870E6" w:rsidRDefault="00E61CEE" w:rsidP="00F97815">
      <w:pPr>
        <w:tabs>
          <w:tab w:val="left" w:pos="9060"/>
        </w:tabs>
        <w:spacing w:after="0" w:line="240" w:lineRule="auto"/>
        <w:jc w:val="both"/>
        <w:rPr>
          <w:rFonts w:ascii="Arial" w:hAnsi="Arial" w:cs="Arial"/>
        </w:rPr>
      </w:pPr>
    </w:p>
    <w:p w:rsidR="00E61CEE" w:rsidRPr="00D870E6" w:rsidRDefault="00E61CEE" w:rsidP="00F97815">
      <w:pPr>
        <w:tabs>
          <w:tab w:val="left" w:pos="9060"/>
        </w:tabs>
        <w:spacing w:after="0" w:line="240" w:lineRule="auto"/>
        <w:jc w:val="both"/>
        <w:rPr>
          <w:rFonts w:ascii="Arial" w:hAnsi="Arial" w:cs="Arial"/>
        </w:rPr>
      </w:pPr>
    </w:p>
    <w:p w:rsidR="00E61CEE" w:rsidRPr="00D870E6" w:rsidRDefault="00E61CEE" w:rsidP="00F97815">
      <w:pPr>
        <w:tabs>
          <w:tab w:val="left" w:pos="9060"/>
        </w:tabs>
        <w:spacing w:after="0" w:line="240" w:lineRule="auto"/>
        <w:jc w:val="both"/>
        <w:rPr>
          <w:rFonts w:ascii="Arial" w:hAnsi="Arial" w:cs="Arial"/>
        </w:rPr>
      </w:pPr>
    </w:p>
    <w:p w:rsidR="00E61CEE" w:rsidRPr="00D870E6" w:rsidRDefault="00E61CEE" w:rsidP="00F97815">
      <w:pPr>
        <w:pBdr>
          <w:top w:val="single" w:sz="4" w:space="0" w:color="000000"/>
        </w:pBdr>
        <w:spacing w:after="0" w:line="240" w:lineRule="auto"/>
        <w:jc w:val="center"/>
        <w:rPr>
          <w:rFonts w:ascii="Tahoma" w:hAnsi="Tahoma" w:cs="Tahoma"/>
          <w:sz w:val="18"/>
          <w:szCs w:val="18"/>
        </w:rPr>
      </w:pPr>
      <w:r w:rsidRPr="00D870E6">
        <w:rPr>
          <w:rFonts w:ascii="Tahoma" w:hAnsi="Tahoma" w:cs="Tahoma"/>
          <w:sz w:val="18"/>
          <w:szCs w:val="18"/>
        </w:rPr>
        <w:t xml:space="preserve">  Fondo Provincial de la Cultura – Convocatoria 2022 </w:t>
      </w:r>
    </w:p>
    <w:p w:rsidR="00E61CEE" w:rsidRPr="00D870E6" w:rsidRDefault="00E61CEE">
      <w:pPr>
        <w:pBdr>
          <w:top w:val="single" w:sz="4" w:space="0" w:color="000000"/>
        </w:pBdr>
        <w:spacing w:after="0" w:line="240" w:lineRule="auto"/>
        <w:rPr>
          <w:rFonts w:ascii="Tahoma" w:hAnsi="Tahoma" w:cs="Tahoma"/>
          <w:b/>
          <w:sz w:val="18"/>
          <w:szCs w:val="18"/>
        </w:rPr>
      </w:pPr>
      <w:r w:rsidRPr="00D870E6">
        <w:rPr>
          <w:rFonts w:ascii="Tahoma" w:hAnsi="Tahoma" w:cs="Tahoma"/>
          <w:sz w:val="18"/>
          <w:szCs w:val="18"/>
        </w:rPr>
        <w:t xml:space="preserve">                                         Ministerio de Cultura y Turismo – Gobierno de Mendoza                              6</w:t>
      </w:r>
    </w:p>
    <w:p w:rsidR="00E61CEE" w:rsidRPr="00D870E6" w:rsidRDefault="00E61CEE">
      <w:pPr>
        <w:pBdr>
          <w:top w:val="single" w:sz="4" w:space="0" w:color="000000"/>
        </w:pBdr>
        <w:spacing w:after="0" w:line="240" w:lineRule="auto"/>
        <w:rPr>
          <w:rFonts w:ascii="Tahoma" w:hAnsi="Tahoma" w:cs="Tahoma"/>
          <w:b/>
        </w:rPr>
      </w:pPr>
      <w:r w:rsidRPr="00D870E6">
        <w:rPr>
          <w:rFonts w:ascii="Tahoma" w:hAnsi="Tahoma" w:cs="Tahoma"/>
          <w:b/>
        </w:rPr>
        <w:lastRenderedPageBreak/>
        <w:t xml:space="preserve">Motivos de descalificación de solicitudes: </w:t>
      </w:r>
    </w:p>
    <w:p w:rsidR="00E61CEE" w:rsidRPr="00D870E6" w:rsidRDefault="00E61CEE">
      <w:pPr>
        <w:pBdr>
          <w:top w:val="single" w:sz="4" w:space="0" w:color="000000"/>
        </w:pBdr>
        <w:spacing w:after="0" w:line="240" w:lineRule="auto"/>
        <w:rPr>
          <w:rFonts w:ascii="Tahoma" w:hAnsi="Tahoma" w:cs="Tahoma"/>
          <w:b/>
        </w:rPr>
      </w:pPr>
    </w:p>
    <w:p w:rsidR="00E61CEE" w:rsidRPr="00D870E6" w:rsidRDefault="00E61CEE">
      <w:pPr>
        <w:pBdr>
          <w:top w:val="single" w:sz="4" w:space="0" w:color="000000"/>
        </w:pBdr>
        <w:spacing w:after="0" w:line="240" w:lineRule="auto"/>
        <w:rPr>
          <w:rFonts w:ascii="Tahoma" w:hAnsi="Tahoma" w:cs="Tahoma"/>
          <w:b/>
        </w:rPr>
      </w:pPr>
      <w:r w:rsidRPr="00D870E6">
        <w:rPr>
          <w:rFonts w:ascii="Tahoma" w:hAnsi="Tahoma" w:cs="Tahoma"/>
          <w:b/>
        </w:rPr>
        <w:t>a)</w:t>
      </w:r>
      <w:r w:rsidRPr="00D870E6">
        <w:rPr>
          <w:rFonts w:ascii="Tahoma" w:hAnsi="Tahoma" w:cs="Tahoma"/>
          <w:b/>
          <w:color w:val="C00000"/>
        </w:rPr>
        <w:t xml:space="preserve"> </w:t>
      </w:r>
      <w:r w:rsidRPr="00D870E6">
        <w:rPr>
          <w:rFonts w:ascii="Tahoma" w:hAnsi="Tahoma" w:cs="Tahoma"/>
        </w:rPr>
        <w:t>Cuando se observe faltante de la documentación solicitada.</w:t>
      </w:r>
    </w:p>
    <w:p w:rsidR="00E61CEE" w:rsidRPr="00D870E6" w:rsidRDefault="00E61CEE">
      <w:pPr>
        <w:tabs>
          <w:tab w:val="left" w:pos="7230"/>
        </w:tabs>
        <w:spacing w:after="0" w:line="240" w:lineRule="auto"/>
        <w:jc w:val="both"/>
        <w:rPr>
          <w:rFonts w:ascii="Tahoma" w:hAnsi="Tahoma" w:cs="Tahoma"/>
          <w:b/>
        </w:rPr>
      </w:pPr>
    </w:p>
    <w:p w:rsidR="00E61CEE" w:rsidRPr="00D870E6" w:rsidRDefault="00E61CEE">
      <w:pPr>
        <w:tabs>
          <w:tab w:val="left" w:pos="7230"/>
        </w:tabs>
        <w:spacing w:after="0" w:line="240" w:lineRule="auto"/>
        <w:jc w:val="both"/>
        <w:rPr>
          <w:rFonts w:ascii="Tahoma" w:hAnsi="Tahoma" w:cs="Tahoma"/>
        </w:rPr>
      </w:pPr>
      <w:r w:rsidRPr="00D870E6">
        <w:rPr>
          <w:rFonts w:ascii="Tahoma" w:hAnsi="Tahoma" w:cs="Tahoma"/>
          <w:b/>
        </w:rPr>
        <w:t xml:space="preserve">b) </w:t>
      </w:r>
      <w:r w:rsidRPr="00D870E6">
        <w:rPr>
          <w:rFonts w:ascii="Tahoma" w:hAnsi="Tahoma" w:cs="Tahoma"/>
        </w:rPr>
        <w:t xml:space="preserve">Cuando se verifique que el subsidio solicitado será aplicado, total o parcialmente, a una         </w:t>
      </w:r>
    </w:p>
    <w:p w:rsidR="00E61CEE" w:rsidRPr="00D870E6" w:rsidRDefault="00E61CEE">
      <w:pPr>
        <w:jc w:val="both"/>
        <w:rPr>
          <w:rFonts w:ascii="Tahoma" w:hAnsi="Tahoma" w:cs="Tahoma"/>
        </w:rPr>
      </w:pPr>
      <w:r w:rsidRPr="00D870E6">
        <w:rPr>
          <w:rFonts w:ascii="Tahoma" w:hAnsi="Tahoma" w:cs="Tahoma"/>
        </w:rPr>
        <w:t xml:space="preserve">     actividad o iniciativa vinculada a un organismo público, de la jurisdicción que sea.</w:t>
      </w:r>
    </w:p>
    <w:p w:rsidR="00E61CEE" w:rsidRPr="00D870E6" w:rsidRDefault="00E61CEE">
      <w:pPr>
        <w:tabs>
          <w:tab w:val="left" w:pos="7230"/>
        </w:tabs>
        <w:spacing w:before="280" w:after="280" w:line="240" w:lineRule="auto"/>
        <w:jc w:val="both"/>
        <w:rPr>
          <w:rFonts w:ascii="Tahoma" w:hAnsi="Tahoma" w:cs="Tahoma"/>
          <w:b/>
        </w:rPr>
      </w:pPr>
      <w:r w:rsidRPr="00D870E6">
        <w:rPr>
          <w:rFonts w:ascii="Tahoma" w:hAnsi="Tahoma" w:cs="Tahoma"/>
          <w:b/>
        </w:rPr>
        <w:t>c)</w:t>
      </w:r>
      <w:r w:rsidRPr="00D870E6">
        <w:rPr>
          <w:rFonts w:ascii="Tahoma" w:hAnsi="Tahoma" w:cs="Tahoma"/>
        </w:rPr>
        <w:t xml:space="preserve">  Se altere u omita el formato original de los formularios de la solicitud.</w:t>
      </w:r>
    </w:p>
    <w:p w:rsidR="00E61CEE" w:rsidRPr="00D870E6" w:rsidRDefault="00E61CEE">
      <w:pPr>
        <w:tabs>
          <w:tab w:val="left" w:pos="7230"/>
        </w:tabs>
        <w:spacing w:before="280" w:after="280" w:line="240" w:lineRule="auto"/>
        <w:jc w:val="both"/>
        <w:rPr>
          <w:rFonts w:ascii="Tahoma" w:hAnsi="Tahoma" w:cs="Tahoma"/>
        </w:rPr>
      </w:pPr>
      <w:r w:rsidRPr="00D870E6">
        <w:rPr>
          <w:rFonts w:ascii="Tahoma" w:hAnsi="Tahoma" w:cs="Tahoma"/>
          <w:b/>
        </w:rPr>
        <w:t xml:space="preserve">d) </w:t>
      </w:r>
      <w:r w:rsidRPr="00D870E6">
        <w:rPr>
          <w:rFonts w:ascii="Tahoma" w:hAnsi="Tahoma" w:cs="Tahoma"/>
        </w:rPr>
        <w:t xml:space="preserve"> No se puedan verificar las probanzas solicitadas. </w:t>
      </w:r>
    </w:p>
    <w:p w:rsidR="00E61CEE" w:rsidRPr="00D870E6" w:rsidRDefault="00E61CEE">
      <w:pPr>
        <w:tabs>
          <w:tab w:val="left" w:pos="7230"/>
        </w:tabs>
        <w:spacing w:before="280" w:after="280" w:line="240" w:lineRule="auto"/>
        <w:jc w:val="both"/>
        <w:rPr>
          <w:rFonts w:ascii="Tahoma" w:hAnsi="Tahoma" w:cs="Tahoma"/>
        </w:rPr>
      </w:pPr>
      <w:r w:rsidRPr="00D870E6">
        <w:rPr>
          <w:rFonts w:ascii="Tahoma" w:hAnsi="Tahoma" w:cs="Tahoma"/>
          <w:b/>
        </w:rPr>
        <w:t xml:space="preserve">e) </w:t>
      </w:r>
      <w:r w:rsidRPr="00D870E6">
        <w:rPr>
          <w:rFonts w:ascii="Tahoma" w:hAnsi="Tahoma" w:cs="Tahoma"/>
        </w:rPr>
        <w:t xml:space="preserve"> Se omitan las firmas requeridas.</w:t>
      </w:r>
    </w:p>
    <w:p w:rsidR="00E61CEE" w:rsidRPr="00D870E6" w:rsidRDefault="00E61CEE">
      <w:pPr>
        <w:tabs>
          <w:tab w:val="left" w:pos="7230"/>
        </w:tabs>
        <w:spacing w:after="0" w:line="240" w:lineRule="auto"/>
        <w:jc w:val="both"/>
        <w:rPr>
          <w:rFonts w:ascii="Tahoma" w:hAnsi="Tahoma" w:cs="Tahoma"/>
        </w:rPr>
      </w:pPr>
      <w:r w:rsidRPr="00D870E6">
        <w:rPr>
          <w:rFonts w:ascii="Tahoma" w:hAnsi="Tahoma" w:cs="Tahoma"/>
          <w:b/>
        </w:rPr>
        <w:t xml:space="preserve"> f)</w:t>
      </w:r>
      <w:r w:rsidRPr="00D870E6">
        <w:rPr>
          <w:rFonts w:ascii="Tahoma" w:hAnsi="Tahoma" w:cs="Tahoma"/>
        </w:rPr>
        <w:t xml:space="preserve">  La/el solicitante oculte o permute la categoría real de su condición de beneficiaria/o   </w:t>
      </w:r>
    </w:p>
    <w:p w:rsidR="00E61CEE" w:rsidRPr="00D870E6" w:rsidRDefault="00E61CEE">
      <w:pPr>
        <w:tabs>
          <w:tab w:val="left" w:pos="7230"/>
        </w:tabs>
        <w:spacing w:after="0" w:line="240" w:lineRule="auto"/>
        <w:jc w:val="both"/>
        <w:rPr>
          <w:rFonts w:ascii="Tahoma" w:hAnsi="Tahoma" w:cs="Tahoma"/>
        </w:rPr>
      </w:pPr>
      <w:r w:rsidRPr="00D870E6">
        <w:rPr>
          <w:rFonts w:ascii="Tahoma" w:hAnsi="Tahoma" w:cs="Tahoma"/>
        </w:rPr>
        <w:t xml:space="preserve">     (Ej.  cuando la/el solicitante se presenta como Persona Humana para aplicar un </w:t>
      </w:r>
    </w:p>
    <w:p w:rsidR="00E61CEE" w:rsidRPr="00D870E6" w:rsidRDefault="00E61CEE">
      <w:pPr>
        <w:tabs>
          <w:tab w:val="left" w:pos="7230"/>
        </w:tabs>
        <w:spacing w:after="0" w:line="240" w:lineRule="auto"/>
        <w:jc w:val="both"/>
        <w:rPr>
          <w:rFonts w:ascii="Tahoma" w:hAnsi="Tahoma" w:cs="Tahoma"/>
        </w:rPr>
      </w:pPr>
      <w:r w:rsidRPr="00D870E6">
        <w:rPr>
          <w:rFonts w:ascii="Tahoma" w:hAnsi="Tahoma" w:cs="Tahoma"/>
        </w:rPr>
        <w:t xml:space="preserve">      subsidio a una ONG, etc.)</w:t>
      </w:r>
    </w:p>
    <w:p w:rsidR="00E61CEE" w:rsidRPr="00D870E6" w:rsidRDefault="00E61CEE">
      <w:pPr>
        <w:tabs>
          <w:tab w:val="left" w:pos="7230"/>
        </w:tabs>
        <w:spacing w:after="0" w:line="240" w:lineRule="auto"/>
        <w:jc w:val="both"/>
        <w:rPr>
          <w:rFonts w:ascii="Tahoma" w:hAnsi="Tahoma" w:cs="Tahoma"/>
        </w:rPr>
      </w:pPr>
    </w:p>
    <w:p w:rsidR="00E61CEE" w:rsidRPr="00D870E6" w:rsidRDefault="00E61CEE" w:rsidP="00055D6F">
      <w:pPr>
        <w:pStyle w:val="NormalWeb"/>
        <w:spacing w:before="0" w:beforeAutospacing="0" w:after="0" w:afterAutospacing="0"/>
        <w:jc w:val="both"/>
        <w:rPr>
          <w:rFonts w:ascii="Tahoma" w:hAnsi="Tahoma" w:cs="Tahoma"/>
          <w:color w:val="000000"/>
          <w:sz w:val="22"/>
          <w:szCs w:val="22"/>
          <w:lang w:val="es-AR" w:eastAsia="es-AR"/>
        </w:rPr>
      </w:pPr>
      <w:r w:rsidRPr="00D870E6">
        <w:rPr>
          <w:rFonts w:ascii="Tahoma" w:eastAsia="Times New Roman" w:hAnsi="Tahoma" w:cs="Tahoma"/>
          <w:b/>
          <w:sz w:val="22"/>
          <w:szCs w:val="22"/>
        </w:rPr>
        <w:t xml:space="preserve">g)  </w:t>
      </w:r>
      <w:r w:rsidRPr="00D870E6">
        <w:rPr>
          <w:rFonts w:ascii="Tahoma" w:hAnsi="Tahoma" w:cs="Tahoma"/>
          <w:color w:val="000000"/>
          <w:sz w:val="22"/>
          <w:szCs w:val="22"/>
          <w:lang w:val="es-AR" w:eastAsia="es-AR"/>
        </w:rPr>
        <w:t xml:space="preserve">No se presente el material complementario y obligatorio que permita evaluar el   </w:t>
      </w:r>
    </w:p>
    <w:p w:rsidR="00E61CEE" w:rsidRPr="00D870E6" w:rsidRDefault="00E61CEE" w:rsidP="00CF2476">
      <w:pPr>
        <w:pStyle w:val="NormalWeb"/>
        <w:spacing w:before="0" w:beforeAutospacing="0" w:after="0" w:afterAutospacing="0"/>
        <w:jc w:val="both"/>
        <w:rPr>
          <w:rFonts w:ascii="Tahoma" w:hAnsi="Tahoma" w:cs="Tahoma"/>
          <w:sz w:val="22"/>
          <w:szCs w:val="22"/>
          <w:lang w:val="es-AR" w:eastAsia="es-AR"/>
        </w:rPr>
      </w:pPr>
      <w:r w:rsidRPr="00D870E6">
        <w:rPr>
          <w:rFonts w:ascii="Tahoma" w:hAnsi="Tahoma" w:cs="Tahoma"/>
          <w:color w:val="000000"/>
          <w:sz w:val="22"/>
          <w:szCs w:val="22"/>
          <w:lang w:val="es-AR" w:eastAsia="es-AR"/>
        </w:rPr>
        <w:t xml:space="preserve">      objeto  </w:t>
      </w:r>
      <w:r w:rsidRPr="00D870E6">
        <w:rPr>
          <w:rFonts w:ascii="Tahoma" w:hAnsi="Tahoma" w:cs="Tahoma"/>
          <w:color w:val="000000"/>
          <w:sz w:val="22"/>
          <w:szCs w:val="22"/>
          <w:lang w:eastAsia="es-AR"/>
        </w:rPr>
        <w:t>del  subsidio:(maquetas, guiones, texto de libro a publicar, demo p/grabación,        etc).</w:t>
      </w:r>
    </w:p>
    <w:p w:rsidR="00E61CEE" w:rsidRPr="00D870E6" w:rsidRDefault="00E61CEE" w:rsidP="00F61448">
      <w:pPr>
        <w:pStyle w:val="NormalWeb"/>
        <w:spacing w:before="0" w:beforeAutospacing="0" w:after="0" w:afterAutospacing="0"/>
        <w:ind w:left="360"/>
        <w:jc w:val="both"/>
        <w:textAlignment w:val="baseline"/>
        <w:rPr>
          <w:rFonts w:ascii="Tahoma" w:eastAsia="Times New Roman" w:hAnsi="Tahoma" w:cs="Tahoma"/>
          <w:b/>
          <w:sz w:val="22"/>
          <w:szCs w:val="22"/>
          <w:lang w:val="es-AR"/>
        </w:rPr>
      </w:pPr>
    </w:p>
    <w:p w:rsidR="00E61CEE" w:rsidRPr="00D870E6" w:rsidRDefault="00E61CEE" w:rsidP="00F61448">
      <w:pPr>
        <w:tabs>
          <w:tab w:val="left" w:pos="7230"/>
        </w:tabs>
        <w:spacing w:after="0" w:line="240" w:lineRule="auto"/>
        <w:jc w:val="both"/>
        <w:rPr>
          <w:rFonts w:ascii="Tahoma" w:hAnsi="Tahoma" w:cs="Tahoma"/>
        </w:rPr>
      </w:pPr>
      <w:r w:rsidRPr="00D870E6">
        <w:rPr>
          <w:rFonts w:ascii="Tahoma" w:hAnsi="Tahoma" w:cs="Tahoma"/>
          <w:b/>
        </w:rPr>
        <w:t xml:space="preserve">h)  </w:t>
      </w:r>
      <w:r w:rsidRPr="00D870E6">
        <w:rPr>
          <w:rFonts w:ascii="Tahoma" w:hAnsi="Tahoma" w:cs="Tahoma"/>
        </w:rPr>
        <w:t xml:space="preserve">Se verifique, que la/el titular no posee vinculación directa con el grupo, con la ONG o    </w:t>
      </w:r>
    </w:p>
    <w:p w:rsidR="00E61CEE" w:rsidRPr="00D870E6" w:rsidRDefault="00E61CEE">
      <w:pPr>
        <w:tabs>
          <w:tab w:val="left" w:pos="7230"/>
        </w:tabs>
        <w:spacing w:after="0" w:line="240" w:lineRule="auto"/>
        <w:jc w:val="both"/>
        <w:rPr>
          <w:rFonts w:ascii="Tahoma" w:hAnsi="Tahoma" w:cs="Tahoma"/>
        </w:rPr>
      </w:pPr>
      <w:r w:rsidRPr="00D870E6">
        <w:rPr>
          <w:rFonts w:ascii="Tahoma" w:hAnsi="Tahoma" w:cs="Tahoma"/>
        </w:rPr>
        <w:t xml:space="preserve">     con el proyecto presentado.</w:t>
      </w:r>
    </w:p>
    <w:p w:rsidR="00E61CEE" w:rsidRPr="00D870E6" w:rsidRDefault="00E61CEE">
      <w:pPr>
        <w:tabs>
          <w:tab w:val="left" w:pos="7230"/>
        </w:tabs>
        <w:spacing w:after="0" w:line="240" w:lineRule="auto"/>
        <w:jc w:val="both"/>
        <w:rPr>
          <w:rFonts w:ascii="Tahoma" w:hAnsi="Tahoma" w:cs="Tahoma"/>
          <w:b/>
        </w:rPr>
      </w:pPr>
      <w:r w:rsidRPr="00D870E6">
        <w:rPr>
          <w:rFonts w:ascii="Tahoma" w:hAnsi="Tahoma" w:cs="Tahoma"/>
          <w:b/>
        </w:rPr>
        <w:t xml:space="preserve"> </w:t>
      </w:r>
    </w:p>
    <w:p w:rsidR="00E61CEE" w:rsidRPr="00D870E6" w:rsidRDefault="00E61CEE">
      <w:pPr>
        <w:tabs>
          <w:tab w:val="left" w:pos="7230"/>
        </w:tabs>
        <w:spacing w:after="0" w:line="240" w:lineRule="auto"/>
        <w:jc w:val="both"/>
        <w:rPr>
          <w:rFonts w:ascii="Tahoma" w:hAnsi="Tahoma" w:cs="Tahoma"/>
        </w:rPr>
      </w:pPr>
      <w:r w:rsidRPr="00D870E6">
        <w:rPr>
          <w:rFonts w:ascii="Tahoma" w:hAnsi="Tahoma" w:cs="Tahoma"/>
          <w:b/>
        </w:rPr>
        <w:t xml:space="preserve"> i) </w:t>
      </w:r>
      <w:r w:rsidRPr="00D870E6">
        <w:rPr>
          <w:rFonts w:ascii="Tahoma" w:hAnsi="Tahoma" w:cs="Tahoma"/>
        </w:rPr>
        <w:t xml:space="preserve"> El presupuesto del subsidio solicitado se encuentra en moneda extranjera.</w:t>
      </w:r>
    </w:p>
    <w:p w:rsidR="00E61CEE" w:rsidRPr="00D870E6" w:rsidRDefault="00E61CEE">
      <w:pPr>
        <w:tabs>
          <w:tab w:val="left" w:pos="7230"/>
        </w:tabs>
        <w:spacing w:after="0" w:line="240" w:lineRule="auto"/>
        <w:jc w:val="both"/>
        <w:rPr>
          <w:rFonts w:ascii="Tahoma" w:hAnsi="Tahoma" w:cs="Tahoma"/>
          <w:b/>
        </w:rPr>
      </w:pPr>
    </w:p>
    <w:p w:rsidR="00E61CEE" w:rsidRPr="00D870E6" w:rsidRDefault="00E61CEE">
      <w:pPr>
        <w:tabs>
          <w:tab w:val="left" w:pos="7230"/>
        </w:tabs>
        <w:spacing w:after="0" w:line="240" w:lineRule="auto"/>
        <w:jc w:val="both"/>
        <w:rPr>
          <w:rFonts w:ascii="Tahoma" w:hAnsi="Tahoma" w:cs="Tahoma"/>
        </w:rPr>
      </w:pPr>
      <w:r w:rsidRPr="00D870E6">
        <w:rPr>
          <w:rFonts w:ascii="Tahoma" w:hAnsi="Tahoma" w:cs="Tahoma"/>
          <w:b/>
        </w:rPr>
        <w:t xml:space="preserve"> j)</w:t>
      </w:r>
      <w:r w:rsidRPr="00D870E6">
        <w:rPr>
          <w:rFonts w:ascii="Tahoma" w:hAnsi="Tahoma" w:cs="Tahoma"/>
        </w:rPr>
        <w:t xml:space="preserve">  Una/un titular que  se presente también como integrante de un Grupo o de una ONG </w:t>
      </w:r>
    </w:p>
    <w:p w:rsidR="00E61CEE" w:rsidRPr="00D870E6" w:rsidRDefault="00E61CEE">
      <w:pPr>
        <w:tabs>
          <w:tab w:val="left" w:pos="7230"/>
        </w:tabs>
        <w:spacing w:after="0" w:line="240" w:lineRule="auto"/>
        <w:jc w:val="both"/>
        <w:rPr>
          <w:rFonts w:ascii="Tahoma" w:hAnsi="Tahoma" w:cs="Tahoma"/>
        </w:rPr>
      </w:pPr>
      <w:r w:rsidRPr="00D870E6">
        <w:rPr>
          <w:rFonts w:ascii="Tahoma" w:hAnsi="Tahoma" w:cs="Tahoma"/>
        </w:rPr>
        <w:t xml:space="preserve">     en otra solicitud.</w:t>
      </w:r>
    </w:p>
    <w:p w:rsidR="00E61CEE" w:rsidRPr="00D870E6" w:rsidRDefault="00E61CEE">
      <w:pPr>
        <w:tabs>
          <w:tab w:val="left" w:pos="7230"/>
        </w:tabs>
        <w:spacing w:after="0" w:line="240" w:lineRule="auto"/>
        <w:jc w:val="both"/>
        <w:rPr>
          <w:rFonts w:ascii="Tahoma" w:hAnsi="Tahoma" w:cs="Tahoma"/>
          <w:b/>
        </w:rPr>
      </w:pPr>
    </w:p>
    <w:p w:rsidR="00E61CEE" w:rsidRPr="00D870E6" w:rsidRDefault="00E61CEE">
      <w:pPr>
        <w:tabs>
          <w:tab w:val="left" w:pos="7230"/>
        </w:tabs>
        <w:spacing w:after="0" w:line="240" w:lineRule="auto"/>
        <w:jc w:val="both"/>
        <w:rPr>
          <w:rFonts w:ascii="Tahoma" w:hAnsi="Tahoma" w:cs="Tahoma"/>
        </w:rPr>
      </w:pPr>
      <w:r w:rsidRPr="00D870E6">
        <w:rPr>
          <w:rFonts w:ascii="Tahoma" w:hAnsi="Tahoma" w:cs="Tahoma"/>
          <w:b/>
        </w:rPr>
        <w:t xml:space="preserve"> k) </w:t>
      </w:r>
      <w:r w:rsidRPr="00D870E6">
        <w:rPr>
          <w:rFonts w:ascii="Tahoma" w:hAnsi="Tahoma" w:cs="Tahoma"/>
        </w:rPr>
        <w:t xml:space="preserve"> Se verifique que el objeto del proyecto no se encuentre comprendido en las líneas                    </w:t>
      </w:r>
    </w:p>
    <w:p w:rsidR="00E61CEE" w:rsidRPr="00D870E6" w:rsidRDefault="00E61CEE">
      <w:pPr>
        <w:tabs>
          <w:tab w:val="left" w:pos="7230"/>
        </w:tabs>
        <w:spacing w:after="0" w:line="240" w:lineRule="auto"/>
        <w:jc w:val="both"/>
        <w:rPr>
          <w:rFonts w:ascii="Tahoma" w:hAnsi="Tahoma" w:cs="Tahoma"/>
        </w:rPr>
      </w:pPr>
      <w:r w:rsidRPr="00D870E6">
        <w:rPr>
          <w:rFonts w:ascii="Tahoma" w:hAnsi="Tahoma" w:cs="Tahoma"/>
        </w:rPr>
        <w:t xml:space="preserve">      de financiamiento.</w:t>
      </w:r>
    </w:p>
    <w:p w:rsidR="00E61CEE" w:rsidRPr="00D870E6" w:rsidRDefault="00E61CEE">
      <w:pPr>
        <w:tabs>
          <w:tab w:val="left" w:pos="7230"/>
        </w:tabs>
        <w:spacing w:after="0" w:line="240" w:lineRule="auto"/>
        <w:jc w:val="both"/>
        <w:rPr>
          <w:rFonts w:ascii="Tahoma" w:hAnsi="Tahoma" w:cs="Tahoma"/>
          <w:b/>
        </w:rPr>
      </w:pPr>
    </w:p>
    <w:p w:rsidR="00E61CEE" w:rsidRPr="00D870E6" w:rsidRDefault="00E61CEE">
      <w:pPr>
        <w:tabs>
          <w:tab w:val="left" w:pos="7230"/>
        </w:tabs>
        <w:spacing w:after="0" w:line="240" w:lineRule="auto"/>
        <w:jc w:val="both"/>
        <w:rPr>
          <w:rFonts w:ascii="Tahoma" w:hAnsi="Tahoma" w:cs="Tahoma"/>
        </w:rPr>
      </w:pPr>
      <w:r w:rsidRPr="00D870E6">
        <w:rPr>
          <w:rFonts w:ascii="Tahoma" w:hAnsi="Tahoma" w:cs="Tahoma"/>
          <w:b/>
        </w:rPr>
        <w:t xml:space="preserve"> l)</w:t>
      </w:r>
      <w:r w:rsidRPr="00D870E6">
        <w:rPr>
          <w:rFonts w:ascii="Tahoma" w:hAnsi="Tahoma" w:cs="Tahoma"/>
        </w:rPr>
        <w:t xml:space="preserve">  La solicitud del proyecto/beca se aplique al desarrollo de otro calendario que no                                                                                                                                                      </w:t>
      </w:r>
    </w:p>
    <w:p w:rsidR="00E61CEE" w:rsidRPr="00D870E6" w:rsidRDefault="00E61CEE">
      <w:pPr>
        <w:tabs>
          <w:tab w:val="left" w:pos="7230"/>
        </w:tabs>
        <w:spacing w:after="0" w:line="240" w:lineRule="auto"/>
        <w:jc w:val="both"/>
        <w:rPr>
          <w:rFonts w:ascii="Tahoma" w:hAnsi="Tahoma" w:cs="Tahoma"/>
          <w:b/>
        </w:rPr>
      </w:pPr>
      <w:r w:rsidRPr="00D870E6">
        <w:rPr>
          <w:rFonts w:ascii="Tahoma" w:hAnsi="Tahoma" w:cs="Tahoma"/>
        </w:rPr>
        <w:t xml:space="preserve">     sea el año </w:t>
      </w:r>
      <w:r w:rsidRPr="00D870E6">
        <w:rPr>
          <w:rFonts w:ascii="Tahoma" w:hAnsi="Tahoma" w:cs="Tahoma"/>
          <w:b/>
        </w:rPr>
        <w:t>2023.</w:t>
      </w:r>
    </w:p>
    <w:p w:rsidR="00E61CEE" w:rsidRPr="00D870E6" w:rsidRDefault="00E61CEE">
      <w:pPr>
        <w:tabs>
          <w:tab w:val="left" w:pos="7230"/>
        </w:tabs>
        <w:spacing w:after="0" w:line="240" w:lineRule="auto"/>
        <w:jc w:val="both"/>
        <w:rPr>
          <w:rFonts w:ascii="Tahoma" w:hAnsi="Tahoma" w:cs="Tahoma"/>
          <w:b/>
        </w:rPr>
      </w:pPr>
    </w:p>
    <w:p w:rsidR="00E61CEE" w:rsidRPr="00D870E6" w:rsidRDefault="00E61CEE">
      <w:pPr>
        <w:tabs>
          <w:tab w:val="left" w:pos="7230"/>
        </w:tabs>
        <w:spacing w:after="0" w:line="240" w:lineRule="auto"/>
        <w:jc w:val="both"/>
        <w:rPr>
          <w:rFonts w:ascii="Tahoma" w:hAnsi="Tahoma" w:cs="Tahoma"/>
        </w:rPr>
      </w:pPr>
      <w:r w:rsidRPr="00D870E6">
        <w:rPr>
          <w:rFonts w:ascii="Tahoma" w:hAnsi="Tahoma" w:cs="Tahoma"/>
          <w:b/>
        </w:rPr>
        <w:t>m)</w:t>
      </w:r>
      <w:r w:rsidRPr="00D870E6">
        <w:rPr>
          <w:rFonts w:ascii="Tahoma" w:hAnsi="Tahoma" w:cs="Tahoma"/>
        </w:rPr>
        <w:t xml:space="preserve"> Cuando no se presenten presupuestos formales o facturas proforma para edición de       </w:t>
      </w:r>
    </w:p>
    <w:p w:rsidR="00E61CEE" w:rsidRPr="00D870E6" w:rsidRDefault="00E61CEE">
      <w:pPr>
        <w:tabs>
          <w:tab w:val="left" w:pos="7230"/>
        </w:tabs>
        <w:spacing w:after="0" w:line="240" w:lineRule="auto"/>
        <w:jc w:val="both"/>
        <w:rPr>
          <w:rFonts w:ascii="Tahoma" w:hAnsi="Tahoma" w:cs="Tahoma"/>
        </w:rPr>
      </w:pPr>
      <w:r w:rsidRPr="00D870E6">
        <w:rPr>
          <w:rFonts w:ascii="Tahoma" w:hAnsi="Tahoma" w:cs="Tahoma"/>
        </w:rPr>
        <w:t xml:space="preserve">     libros, de discos y compra de materiales.</w:t>
      </w:r>
    </w:p>
    <w:p w:rsidR="00E61CEE" w:rsidRPr="00D870E6" w:rsidRDefault="00E61CEE">
      <w:pPr>
        <w:tabs>
          <w:tab w:val="left" w:pos="7230"/>
        </w:tabs>
        <w:spacing w:after="0" w:line="240" w:lineRule="auto"/>
        <w:jc w:val="both"/>
        <w:rPr>
          <w:rFonts w:ascii="Tahoma" w:hAnsi="Tahoma" w:cs="Tahoma"/>
        </w:rPr>
      </w:pPr>
    </w:p>
    <w:p w:rsidR="00E61CEE" w:rsidRPr="00D870E6" w:rsidRDefault="00E61CEE">
      <w:pPr>
        <w:tabs>
          <w:tab w:val="left" w:pos="7230"/>
        </w:tabs>
        <w:spacing w:after="0" w:line="240" w:lineRule="auto"/>
        <w:jc w:val="both"/>
        <w:rPr>
          <w:rFonts w:ascii="Tahoma" w:hAnsi="Tahoma" w:cs="Tahoma"/>
        </w:rPr>
      </w:pPr>
    </w:p>
    <w:p w:rsidR="00E61CEE" w:rsidRPr="00D870E6" w:rsidRDefault="00E61CEE">
      <w:pPr>
        <w:tabs>
          <w:tab w:val="left" w:pos="7230"/>
        </w:tabs>
        <w:spacing w:after="0" w:line="240" w:lineRule="auto"/>
        <w:jc w:val="both"/>
        <w:rPr>
          <w:rFonts w:ascii="Tahoma" w:hAnsi="Tahoma" w:cs="Tahoma"/>
        </w:rPr>
      </w:pPr>
    </w:p>
    <w:p w:rsidR="00E61CEE" w:rsidRPr="00D870E6" w:rsidRDefault="00E61CEE">
      <w:pPr>
        <w:tabs>
          <w:tab w:val="left" w:pos="7230"/>
        </w:tabs>
        <w:spacing w:after="0" w:line="240" w:lineRule="auto"/>
        <w:jc w:val="both"/>
        <w:rPr>
          <w:rFonts w:ascii="Tahoma" w:hAnsi="Tahoma" w:cs="Tahoma"/>
        </w:rPr>
      </w:pPr>
    </w:p>
    <w:p w:rsidR="00E61CEE" w:rsidRPr="00D870E6" w:rsidRDefault="00E61CEE">
      <w:pPr>
        <w:tabs>
          <w:tab w:val="left" w:pos="7230"/>
        </w:tabs>
        <w:spacing w:after="0" w:line="240" w:lineRule="auto"/>
        <w:jc w:val="both"/>
        <w:rPr>
          <w:rFonts w:ascii="Tahoma" w:hAnsi="Tahoma" w:cs="Tahoma"/>
        </w:rPr>
      </w:pPr>
    </w:p>
    <w:p w:rsidR="00E61CEE" w:rsidRPr="00D870E6" w:rsidRDefault="00E61CEE">
      <w:pPr>
        <w:tabs>
          <w:tab w:val="left" w:pos="7230"/>
        </w:tabs>
        <w:spacing w:after="0" w:line="240" w:lineRule="auto"/>
        <w:jc w:val="both"/>
        <w:rPr>
          <w:rFonts w:ascii="Tahoma" w:hAnsi="Tahoma" w:cs="Tahoma"/>
        </w:rPr>
      </w:pPr>
    </w:p>
    <w:p w:rsidR="00E61CEE" w:rsidRPr="00D870E6" w:rsidRDefault="00E61CEE">
      <w:pPr>
        <w:tabs>
          <w:tab w:val="left" w:pos="7230"/>
        </w:tabs>
        <w:spacing w:after="0" w:line="240" w:lineRule="auto"/>
        <w:jc w:val="both"/>
        <w:rPr>
          <w:rFonts w:ascii="Tahoma" w:hAnsi="Tahoma" w:cs="Tahoma"/>
        </w:rPr>
      </w:pPr>
    </w:p>
    <w:p w:rsidR="00E61CEE" w:rsidRPr="00D870E6" w:rsidRDefault="00E61CEE">
      <w:pPr>
        <w:tabs>
          <w:tab w:val="left" w:pos="7230"/>
        </w:tabs>
        <w:spacing w:after="0" w:line="240" w:lineRule="auto"/>
        <w:jc w:val="both"/>
        <w:rPr>
          <w:rFonts w:ascii="Tahoma" w:hAnsi="Tahoma" w:cs="Tahoma"/>
        </w:rPr>
      </w:pPr>
    </w:p>
    <w:p w:rsidR="00E61CEE" w:rsidRPr="00D870E6" w:rsidRDefault="00E61CEE">
      <w:pPr>
        <w:tabs>
          <w:tab w:val="left" w:pos="7230"/>
        </w:tabs>
        <w:spacing w:after="0" w:line="240" w:lineRule="auto"/>
        <w:jc w:val="both"/>
        <w:rPr>
          <w:rFonts w:ascii="Tahoma" w:hAnsi="Tahoma" w:cs="Tahoma"/>
        </w:rPr>
      </w:pPr>
    </w:p>
    <w:p w:rsidR="00E61CEE" w:rsidRPr="00D870E6" w:rsidRDefault="00E61CEE">
      <w:pPr>
        <w:tabs>
          <w:tab w:val="left" w:pos="7230"/>
        </w:tabs>
        <w:spacing w:after="0" w:line="240" w:lineRule="auto"/>
        <w:jc w:val="both"/>
        <w:rPr>
          <w:rFonts w:ascii="Tahoma" w:hAnsi="Tahoma" w:cs="Tahoma"/>
        </w:rPr>
      </w:pPr>
    </w:p>
    <w:p w:rsidR="00E61CEE" w:rsidRPr="00D870E6" w:rsidRDefault="00E61CEE">
      <w:pPr>
        <w:tabs>
          <w:tab w:val="left" w:pos="7230"/>
        </w:tabs>
        <w:spacing w:after="0" w:line="240" w:lineRule="auto"/>
        <w:jc w:val="both"/>
        <w:rPr>
          <w:rFonts w:ascii="Tahoma" w:hAnsi="Tahoma" w:cs="Tahoma"/>
        </w:rPr>
      </w:pPr>
    </w:p>
    <w:p w:rsidR="00E61CEE" w:rsidRPr="00D870E6" w:rsidRDefault="00E61CEE">
      <w:pPr>
        <w:tabs>
          <w:tab w:val="left" w:pos="7230"/>
        </w:tabs>
        <w:spacing w:after="0" w:line="240" w:lineRule="auto"/>
        <w:jc w:val="both"/>
        <w:rPr>
          <w:rFonts w:ascii="Tahoma" w:hAnsi="Tahoma" w:cs="Tahoma"/>
        </w:rPr>
      </w:pPr>
    </w:p>
    <w:p w:rsidR="00E61CEE" w:rsidRPr="00D870E6" w:rsidRDefault="00E61CEE">
      <w:pPr>
        <w:tabs>
          <w:tab w:val="left" w:pos="7230"/>
        </w:tabs>
        <w:spacing w:after="0" w:line="240" w:lineRule="auto"/>
        <w:jc w:val="both"/>
        <w:rPr>
          <w:rFonts w:ascii="Arial" w:hAnsi="Arial" w:cs="Arial"/>
        </w:rPr>
      </w:pPr>
    </w:p>
    <w:p w:rsidR="00E61CEE" w:rsidRPr="00D870E6" w:rsidRDefault="00E61CEE">
      <w:pPr>
        <w:tabs>
          <w:tab w:val="left" w:pos="7230"/>
        </w:tabs>
        <w:spacing w:after="0" w:line="240" w:lineRule="auto"/>
        <w:jc w:val="both"/>
        <w:rPr>
          <w:rFonts w:ascii="Arial" w:hAnsi="Arial" w:cs="Arial"/>
        </w:rPr>
      </w:pPr>
    </w:p>
    <w:p w:rsidR="00E61CEE" w:rsidRPr="00D870E6" w:rsidRDefault="00E61CEE">
      <w:pPr>
        <w:tabs>
          <w:tab w:val="left" w:pos="7230"/>
        </w:tabs>
        <w:spacing w:after="0" w:line="240" w:lineRule="auto"/>
        <w:jc w:val="both"/>
        <w:rPr>
          <w:rFonts w:ascii="Arial" w:hAnsi="Arial" w:cs="Arial"/>
        </w:rPr>
      </w:pPr>
    </w:p>
    <w:p w:rsidR="00E61CEE" w:rsidRPr="00D870E6" w:rsidRDefault="00E61CEE">
      <w:pPr>
        <w:tabs>
          <w:tab w:val="left" w:pos="7230"/>
        </w:tabs>
        <w:spacing w:after="0" w:line="240" w:lineRule="auto"/>
        <w:jc w:val="both"/>
        <w:rPr>
          <w:rFonts w:ascii="Arial" w:hAnsi="Arial" w:cs="Arial"/>
        </w:rPr>
      </w:pPr>
    </w:p>
    <w:p w:rsidR="00E61CEE" w:rsidRPr="00D870E6" w:rsidRDefault="00E61CEE">
      <w:pPr>
        <w:pBdr>
          <w:top w:val="single" w:sz="4" w:space="0" w:color="000000"/>
        </w:pBdr>
        <w:spacing w:after="0" w:line="240" w:lineRule="auto"/>
        <w:jc w:val="center"/>
        <w:rPr>
          <w:rFonts w:ascii="Tahoma" w:hAnsi="Tahoma" w:cs="Tahoma"/>
          <w:sz w:val="18"/>
          <w:szCs w:val="18"/>
        </w:rPr>
      </w:pPr>
      <w:r w:rsidRPr="00D870E6">
        <w:rPr>
          <w:rFonts w:ascii="Tahoma" w:hAnsi="Tahoma" w:cs="Tahoma"/>
          <w:color w:val="215868"/>
        </w:rPr>
        <w:t xml:space="preserve">  </w:t>
      </w:r>
      <w:r w:rsidRPr="00D870E6">
        <w:rPr>
          <w:rFonts w:ascii="Tahoma" w:hAnsi="Tahoma" w:cs="Tahoma"/>
          <w:sz w:val="18"/>
          <w:szCs w:val="18"/>
        </w:rPr>
        <w:t xml:space="preserve">Fondo Provincial de la Cultura – Convocatoria 2022 </w:t>
      </w:r>
    </w:p>
    <w:p w:rsidR="00E61CEE" w:rsidRPr="00D870E6" w:rsidRDefault="00E61CEE" w:rsidP="00CF2476">
      <w:pPr>
        <w:tabs>
          <w:tab w:val="center" w:pos="4419"/>
          <w:tab w:val="right" w:pos="8838"/>
        </w:tabs>
        <w:spacing w:after="0" w:line="240" w:lineRule="auto"/>
        <w:jc w:val="center"/>
        <w:rPr>
          <w:rFonts w:ascii="Tahoma" w:hAnsi="Tahoma" w:cs="Tahoma"/>
          <w:sz w:val="18"/>
          <w:szCs w:val="18"/>
        </w:rPr>
      </w:pPr>
      <w:r w:rsidRPr="00D870E6">
        <w:rPr>
          <w:rFonts w:ascii="Tahoma" w:hAnsi="Tahoma" w:cs="Tahoma"/>
          <w:sz w:val="18"/>
          <w:szCs w:val="18"/>
        </w:rPr>
        <w:t xml:space="preserve">                                         Ministerio de Cultura y Turismo – Gobierno de Mendoza                                     7</w:t>
      </w:r>
    </w:p>
    <w:p w:rsidR="00E61CEE" w:rsidRPr="00D870E6" w:rsidRDefault="00E61CEE">
      <w:pPr>
        <w:tabs>
          <w:tab w:val="center" w:pos="4419"/>
          <w:tab w:val="right" w:pos="8838"/>
        </w:tabs>
        <w:spacing w:after="0" w:line="240" w:lineRule="auto"/>
        <w:jc w:val="center"/>
        <w:rPr>
          <w:rFonts w:ascii="Tahoma" w:hAnsi="Tahoma" w:cs="Tahoma"/>
          <w:sz w:val="18"/>
          <w:szCs w:val="18"/>
        </w:rPr>
      </w:pPr>
    </w:p>
    <w:p w:rsidR="00E61CEE" w:rsidRPr="00D870E6" w:rsidRDefault="00E61CEE">
      <w:pPr>
        <w:pBdr>
          <w:top w:val="single" w:sz="4" w:space="0" w:color="000000"/>
        </w:pBdr>
        <w:spacing w:after="0" w:line="240" w:lineRule="auto"/>
        <w:rPr>
          <w:rFonts w:ascii="Tahoma" w:hAnsi="Tahoma" w:cs="Tahoma"/>
          <w:b/>
        </w:rPr>
      </w:pPr>
      <w:r w:rsidRPr="00D870E6">
        <w:rPr>
          <w:rFonts w:ascii="Tahoma" w:hAnsi="Tahoma" w:cs="Tahoma"/>
          <w:b/>
          <w:i/>
          <w:color w:val="31849B"/>
        </w:rPr>
        <w:t xml:space="preserve"> </w:t>
      </w:r>
      <w:r w:rsidRPr="00D870E6">
        <w:rPr>
          <w:rFonts w:ascii="Tahoma" w:hAnsi="Tahoma" w:cs="Tahoma"/>
          <w:b/>
        </w:rPr>
        <w:t>Proceso de Selección y Evaluación</w:t>
      </w:r>
    </w:p>
    <w:p w:rsidR="00E61CEE" w:rsidRPr="00D870E6" w:rsidRDefault="00E61CEE">
      <w:pPr>
        <w:pStyle w:val="Ttulo3"/>
        <w:tabs>
          <w:tab w:val="left" w:pos="8820"/>
        </w:tabs>
        <w:ind w:right="20"/>
        <w:rPr>
          <w:rFonts w:ascii="Tahoma" w:hAnsi="Tahoma" w:cs="Tahoma"/>
          <w:b w:val="0"/>
          <w:color w:val="215868"/>
          <w:sz w:val="22"/>
          <w:szCs w:val="22"/>
          <w:shd w:val="clear" w:color="auto" w:fill="auto"/>
        </w:rPr>
      </w:pPr>
      <w:bookmarkStart w:id="1" w:name="_heading=h.30j0zll" w:colFirst="0" w:colLast="0"/>
      <w:bookmarkEnd w:id="1"/>
    </w:p>
    <w:p w:rsidR="00E61CEE" w:rsidRPr="00D870E6" w:rsidRDefault="00E61CEE">
      <w:pPr>
        <w:widowControl w:val="0"/>
        <w:spacing w:after="0"/>
        <w:jc w:val="both"/>
        <w:rPr>
          <w:rFonts w:ascii="Tahoma" w:hAnsi="Tahoma" w:cs="Tahoma"/>
          <w:b/>
        </w:rPr>
      </w:pPr>
      <w:r w:rsidRPr="00D870E6">
        <w:rPr>
          <w:rFonts w:ascii="Tahoma" w:hAnsi="Tahoma" w:cs="Tahoma"/>
          <w:b/>
        </w:rPr>
        <w:t>Se contemplan dos etapas:</w:t>
      </w:r>
    </w:p>
    <w:p w:rsidR="00E61CEE" w:rsidRPr="00D870E6" w:rsidRDefault="00E61CEE">
      <w:pPr>
        <w:pStyle w:val="Ttulo3"/>
        <w:tabs>
          <w:tab w:val="left" w:pos="8820"/>
        </w:tabs>
        <w:ind w:right="20"/>
        <w:rPr>
          <w:rFonts w:ascii="Tahoma" w:hAnsi="Tahoma" w:cs="Tahoma"/>
          <w:sz w:val="22"/>
          <w:szCs w:val="22"/>
          <w:shd w:val="clear" w:color="auto" w:fill="auto"/>
        </w:rPr>
      </w:pPr>
      <w:r w:rsidRPr="00D870E6">
        <w:rPr>
          <w:rFonts w:ascii="Tahoma" w:hAnsi="Tahoma" w:cs="Tahoma"/>
          <w:sz w:val="22"/>
          <w:szCs w:val="22"/>
          <w:shd w:val="clear" w:color="auto" w:fill="auto"/>
        </w:rPr>
        <w:t xml:space="preserve">           </w:t>
      </w:r>
    </w:p>
    <w:p w:rsidR="00E61CEE" w:rsidRPr="00D870E6" w:rsidRDefault="00E61CEE">
      <w:pPr>
        <w:pStyle w:val="Ttulo3"/>
        <w:tabs>
          <w:tab w:val="left" w:pos="8820"/>
        </w:tabs>
        <w:ind w:left="0" w:right="20" w:firstLine="0"/>
        <w:rPr>
          <w:rFonts w:ascii="Tahoma" w:hAnsi="Tahoma" w:cs="Tahoma"/>
          <w:sz w:val="22"/>
          <w:szCs w:val="22"/>
          <w:shd w:val="clear" w:color="auto" w:fill="auto"/>
        </w:rPr>
      </w:pPr>
      <w:r w:rsidRPr="00D870E6">
        <w:rPr>
          <w:rFonts w:ascii="Tahoma" w:hAnsi="Tahoma" w:cs="Tahoma"/>
          <w:sz w:val="22"/>
          <w:szCs w:val="22"/>
          <w:shd w:val="clear" w:color="auto" w:fill="auto"/>
        </w:rPr>
        <w:t xml:space="preserve">1) Verificación de requisitos -  documentación obligatoria </w:t>
      </w:r>
    </w:p>
    <w:p w:rsidR="00E61CEE" w:rsidRPr="00D870E6" w:rsidRDefault="00E61CEE">
      <w:pPr>
        <w:pStyle w:val="Ttulo3"/>
        <w:tabs>
          <w:tab w:val="left" w:pos="8820"/>
        </w:tabs>
        <w:ind w:left="0" w:right="20" w:firstLine="0"/>
        <w:rPr>
          <w:rFonts w:ascii="Tahoma" w:hAnsi="Tahoma" w:cs="Tahoma"/>
          <w:b w:val="0"/>
          <w:sz w:val="22"/>
          <w:szCs w:val="22"/>
          <w:shd w:val="clear" w:color="auto" w:fill="auto"/>
        </w:rPr>
      </w:pPr>
    </w:p>
    <w:p w:rsidR="00E61CEE" w:rsidRPr="00D870E6" w:rsidRDefault="00E61CEE">
      <w:pPr>
        <w:pStyle w:val="Ttulo3"/>
        <w:tabs>
          <w:tab w:val="left" w:pos="8820"/>
        </w:tabs>
        <w:ind w:left="0" w:right="20" w:firstLine="0"/>
        <w:rPr>
          <w:rFonts w:ascii="Tahoma" w:hAnsi="Tahoma" w:cs="Tahoma"/>
          <w:b w:val="0"/>
          <w:sz w:val="22"/>
          <w:szCs w:val="22"/>
          <w:shd w:val="clear" w:color="auto" w:fill="auto"/>
        </w:rPr>
      </w:pPr>
      <w:r w:rsidRPr="00D870E6">
        <w:rPr>
          <w:rFonts w:ascii="Tahoma" w:hAnsi="Tahoma" w:cs="Tahoma"/>
          <w:b w:val="0"/>
          <w:sz w:val="22"/>
          <w:szCs w:val="22"/>
          <w:shd w:val="clear" w:color="auto" w:fill="auto"/>
        </w:rPr>
        <w:t>Será realizado por el Área del Fondo Provincial de la Cultura y por el Área de</w:t>
      </w:r>
    </w:p>
    <w:p w:rsidR="00E61CEE" w:rsidRPr="00D870E6" w:rsidRDefault="00E61CEE">
      <w:pPr>
        <w:pStyle w:val="Ttulo3"/>
        <w:tabs>
          <w:tab w:val="left" w:pos="8820"/>
        </w:tabs>
        <w:ind w:left="0" w:right="20" w:firstLine="0"/>
        <w:rPr>
          <w:rFonts w:ascii="Tahoma" w:hAnsi="Tahoma" w:cs="Tahoma"/>
          <w:b w:val="0"/>
          <w:sz w:val="22"/>
          <w:szCs w:val="22"/>
          <w:shd w:val="clear" w:color="auto" w:fill="auto"/>
        </w:rPr>
      </w:pPr>
      <w:r w:rsidRPr="00D870E6">
        <w:rPr>
          <w:rFonts w:ascii="Tahoma" w:hAnsi="Tahoma" w:cs="Tahoma"/>
          <w:b w:val="0"/>
          <w:sz w:val="22"/>
          <w:szCs w:val="22"/>
          <w:shd w:val="clear" w:color="auto" w:fill="auto"/>
        </w:rPr>
        <w:t>Subsidios y Rendiciones  del  Ministerio de Cultura y Turismo.</w:t>
      </w:r>
    </w:p>
    <w:p w:rsidR="00E61CEE" w:rsidRPr="00D870E6" w:rsidRDefault="00E61CEE">
      <w:pPr>
        <w:widowControl w:val="0"/>
        <w:spacing w:after="0"/>
        <w:jc w:val="both"/>
        <w:rPr>
          <w:rFonts w:ascii="Tahoma" w:hAnsi="Tahoma" w:cs="Tahoma"/>
        </w:rPr>
      </w:pPr>
    </w:p>
    <w:p w:rsidR="00E61CEE" w:rsidRPr="00D870E6" w:rsidRDefault="00E61CEE">
      <w:pPr>
        <w:widowControl w:val="0"/>
        <w:spacing w:after="0"/>
        <w:jc w:val="both"/>
        <w:rPr>
          <w:rFonts w:ascii="Tahoma" w:hAnsi="Tahoma" w:cs="Tahoma"/>
          <w:b/>
        </w:rPr>
      </w:pPr>
      <w:r w:rsidRPr="00D870E6">
        <w:rPr>
          <w:rFonts w:ascii="Tahoma" w:hAnsi="Tahoma" w:cs="Tahoma"/>
          <w:b/>
        </w:rPr>
        <w:t xml:space="preserve">Atento a los requerimientos formales y administrativos establecidos legalmente para esta convocatoria, es necesario el cumplimiento en tiempo y forma de la documentación estipulada, por lo que se verificará que cada solicitud cumpla con los requisitos formales exigidos, para poder ser evaluada. En caso de no ser admitida dicha solicitud, se informará a la/el solicitante a través de su correspondiente Ticket. </w:t>
      </w:r>
    </w:p>
    <w:p w:rsidR="00E61CEE" w:rsidRPr="00D870E6" w:rsidRDefault="00E61CEE">
      <w:pPr>
        <w:widowControl w:val="0"/>
        <w:spacing w:after="0"/>
        <w:jc w:val="both"/>
        <w:rPr>
          <w:rFonts w:ascii="Tahoma" w:hAnsi="Tahoma" w:cs="Tahoma"/>
          <w:b/>
        </w:rPr>
      </w:pPr>
    </w:p>
    <w:p w:rsidR="00E61CEE" w:rsidRPr="00D870E6" w:rsidRDefault="00E61CEE">
      <w:pPr>
        <w:pStyle w:val="Ttulo3"/>
        <w:ind w:left="0" w:right="20" w:firstLine="0"/>
        <w:rPr>
          <w:rFonts w:ascii="Tahoma" w:hAnsi="Tahoma" w:cs="Tahoma"/>
          <w:sz w:val="22"/>
          <w:szCs w:val="22"/>
          <w:shd w:val="clear" w:color="auto" w:fill="auto"/>
        </w:rPr>
      </w:pPr>
      <w:bookmarkStart w:id="2" w:name="_heading=h.1fob9te" w:colFirst="0" w:colLast="0"/>
      <w:bookmarkEnd w:id="2"/>
      <w:r w:rsidRPr="00D870E6">
        <w:rPr>
          <w:rFonts w:ascii="Tahoma" w:hAnsi="Tahoma" w:cs="Tahoma"/>
          <w:sz w:val="22"/>
          <w:szCs w:val="22"/>
          <w:shd w:val="clear" w:color="auto" w:fill="auto"/>
        </w:rPr>
        <w:t xml:space="preserve"> 2) Evaluación de los proyectos/becas.</w:t>
      </w:r>
    </w:p>
    <w:p w:rsidR="00E61CEE" w:rsidRPr="00D870E6" w:rsidRDefault="00E61CEE">
      <w:pPr>
        <w:spacing w:after="0" w:line="240" w:lineRule="auto"/>
        <w:jc w:val="both"/>
        <w:rPr>
          <w:rFonts w:ascii="Tahoma" w:hAnsi="Tahoma" w:cs="Tahoma"/>
          <w:color w:val="000000"/>
        </w:rPr>
      </w:pPr>
    </w:p>
    <w:p w:rsidR="00E61CEE" w:rsidRPr="00D870E6" w:rsidRDefault="00E61CEE">
      <w:pPr>
        <w:spacing w:after="0" w:line="240" w:lineRule="auto"/>
        <w:jc w:val="both"/>
        <w:rPr>
          <w:rFonts w:ascii="Tahoma" w:hAnsi="Tahoma" w:cs="Tahoma"/>
          <w:color w:val="000000"/>
        </w:rPr>
      </w:pPr>
      <w:r w:rsidRPr="00D870E6">
        <w:rPr>
          <w:rFonts w:ascii="Tahoma" w:hAnsi="Tahoma" w:cs="Tahoma"/>
          <w:color w:val="000000"/>
        </w:rPr>
        <w:t>Posterior a la verificación de requisitos, el Consejo Asesor del Fondo Provincial de la Cultura, realizará una evaluación detallada  de cada solicitud. En caso que sea necesario y excepcionalmente podrá solicitar a un especialista para su asesoría.</w:t>
      </w:r>
    </w:p>
    <w:p w:rsidR="00E61CEE" w:rsidRPr="00D870E6" w:rsidRDefault="00E61CEE">
      <w:pPr>
        <w:spacing w:after="0" w:line="240" w:lineRule="auto"/>
        <w:jc w:val="both"/>
        <w:rPr>
          <w:rFonts w:ascii="Tahoma" w:hAnsi="Tahoma" w:cs="Tahoma"/>
          <w:color w:val="000000"/>
        </w:rPr>
      </w:pPr>
      <w:r w:rsidRPr="00D870E6">
        <w:rPr>
          <w:rFonts w:ascii="Tahoma" w:hAnsi="Tahoma" w:cs="Tahoma"/>
          <w:color w:val="000000"/>
        </w:rPr>
        <w:t>Si el Consejo Asesor formulara observaciones a la solicitud en cuanto al objeto, contraprestación y/o monto, podrá entrevistar, cuando considere necesario a la/el solicitante.</w:t>
      </w:r>
    </w:p>
    <w:p w:rsidR="00E61CEE" w:rsidRPr="00D870E6" w:rsidRDefault="00E61CEE">
      <w:pPr>
        <w:spacing w:after="0" w:line="240" w:lineRule="auto"/>
        <w:jc w:val="both"/>
        <w:rPr>
          <w:rFonts w:ascii="Tahoma" w:hAnsi="Tahoma" w:cs="Tahoma"/>
        </w:rPr>
      </w:pPr>
    </w:p>
    <w:p w:rsidR="00E61CEE" w:rsidRPr="00D870E6" w:rsidRDefault="00E61CEE">
      <w:pPr>
        <w:spacing w:after="0" w:line="240" w:lineRule="auto"/>
        <w:jc w:val="both"/>
        <w:rPr>
          <w:rFonts w:ascii="Tahoma" w:hAnsi="Tahoma" w:cs="Tahoma"/>
        </w:rPr>
      </w:pPr>
      <w:r w:rsidRPr="00D870E6">
        <w:rPr>
          <w:rFonts w:ascii="Tahoma" w:hAnsi="Tahoma" w:cs="Tahoma"/>
          <w:b/>
        </w:rPr>
        <w:t xml:space="preserve">Se tendrán en cuenta los siguientes criterios de evaluación: </w:t>
      </w:r>
    </w:p>
    <w:p w:rsidR="00E61CEE" w:rsidRPr="00D870E6" w:rsidRDefault="00E61CEE">
      <w:pPr>
        <w:spacing w:after="0" w:line="240" w:lineRule="auto"/>
        <w:jc w:val="both"/>
        <w:rPr>
          <w:rFonts w:ascii="Tahoma" w:hAnsi="Tahoma" w:cs="Tahoma"/>
        </w:rPr>
      </w:pPr>
    </w:p>
    <w:p w:rsidR="00E61CEE" w:rsidRPr="00D870E6" w:rsidRDefault="00E61CEE">
      <w:pPr>
        <w:widowControl w:val="0"/>
        <w:spacing w:after="0" w:line="240" w:lineRule="auto"/>
        <w:jc w:val="both"/>
        <w:rPr>
          <w:rFonts w:ascii="Tahoma" w:hAnsi="Tahoma" w:cs="Tahoma"/>
        </w:rPr>
      </w:pPr>
      <w:r w:rsidRPr="00D870E6">
        <w:rPr>
          <w:rFonts w:ascii="Tahoma" w:hAnsi="Tahoma" w:cs="Tahoma"/>
          <w:b/>
        </w:rPr>
        <w:t xml:space="preserve">a) </w:t>
      </w:r>
      <w:r w:rsidRPr="00D870E6">
        <w:rPr>
          <w:rFonts w:ascii="Tahoma" w:hAnsi="Tahoma" w:cs="Tahoma"/>
        </w:rPr>
        <w:t>Sustentabilidad y viabilidad del proyecto.</w:t>
      </w:r>
    </w:p>
    <w:p w:rsidR="00E61CEE" w:rsidRPr="00D870E6" w:rsidRDefault="00E61CEE">
      <w:pPr>
        <w:widowControl w:val="0"/>
        <w:spacing w:after="0" w:line="240" w:lineRule="auto"/>
        <w:jc w:val="both"/>
        <w:rPr>
          <w:rFonts w:ascii="Tahoma" w:hAnsi="Tahoma" w:cs="Tahoma"/>
        </w:rPr>
      </w:pPr>
      <w:r w:rsidRPr="00D870E6">
        <w:rPr>
          <w:rFonts w:ascii="Tahoma" w:hAnsi="Tahoma" w:cs="Tahoma"/>
          <w:b/>
        </w:rPr>
        <w:t xml:space="preserve">b) </w:t>
      </w:r>
      <w:r w:rsidRPr="00D870E6">
        <w:rPr>
          <w:rFonts w:ascii="Tahoma" w:hAnsi="Tahoma" w:cs="Tahoma"/>
        </w:rPr>
        <w:t>Aporte a la Cultura mendocina e impacto en la comunidad.</w:t>
      </w:r>
    </w:p>
    <w:p w:rsidR="00E61CEE" w:rsidRPr="00D870E6" w:rsidRDefault="00E61CEE">
      <w:pPr>
        <w:widowControl w:val="0"/>
        <w:spacing w:after="0" w:line="240" w:lineRule="auto"/>
        <w:jc w:val="both"/>
        <w:rPr>
          <w:rFonts w:ascii="Tahoma" w:hAnsi="Tahoma" w:cs="Tahoma"/>
        </w:rPr>
      </w:pPr>
      <w:r w:rsidRPr="00D870E6">
        <w:rPr>
          <w:rFonts w:ascii="Tahoma" w:hAnsi="Tahoma" w:cs="Tahoma"/>
          <w:b/>
        </w:rPr>
        <w:t>c)</w:t>
      </w:r>
      <w:r w:rsidRPr="00D870E6">
        <w:rPr>
          <w:rFonts w:ascii="Tahoma" w:hAnsi="Tahoma" w:cs="Tahoma"/>
        </w:rPr>
        <w:t xml:space="preserve"> Idoneidad del/los solicitantes en la temática presentada.</w:t>
      </w:r>
      <w:r w:rsidRPr="00D870E6">
        <w:rPr>
          <w:rFonts w:ascii="Tahoma" w:hAnsi="Tahoma" w:cs="Tahoma"/>
        </w:rPr>
        <w:tab/>
      </w:r>
    </w:p>
    <w:p w:rsidR="00E61CEE" w:rsidRPr="00D870E6" w:rsidRDefault="00E61CEE">
      <w:pPr>
        <w:widowControl w:val="0"/>
        <w:spacing w:after="0" w:line="240" w:lineRule="auto"/>
        <w:jc w:val="both"/>
        <w:rPr>
          <w:rFonts w:ascii="Tahoma" w:hAnsi="Tahoma" w:cs="Tahoma"/>
        </w:rPr>
      </w:pPr>
      <w:r w:rsidRPr="00D870E6">
        <w:rPr>
          <w:rFonts w:ascii="Tahoma" w:hAnsi="Tahoma" w:cs="Tahoma"/>
          <w:b/>
        </w:rPr>
        <w:t>d)</w:t>
      </w:r>
      <w:r w:rsidRPr="00D870E6">
        <w:rPr>
          <w:rFonts w:ascii="Tahoma" w:hAnsi="Tahoma" w:cs="Tahoma"/>
        </w:rPr>
        <w:t xml:space="preserve"> Financiación, costos y monto total. </w:t>
      </w:r>
    </w:p>
    <w:p w:rsidR="00E61CEE" w:rsidRPr="00D870E6" w:rsidRDefault="00E61CEE">
      <w:pPr>
        <w:widowControl w:val="0"/>
        <w:spacing w:after="0" w:line="240" w:lineRule="auto"/>
        <w:jc w:val="both"/>
        <w:rPr>
          <w:rFonts w:ascii="Tahoma" w:hAnsi="Tahoma" w:cs="Tahoma"/>
        </w:rPr>
      </w:pPr>
      <w:r w:rsidRPr="00D870E6">
        <w:rPr>
          <w:rFonts w:ascii="Tahoma" w:hAnsi="Tahoma" w:cs="Tahoma"/>
          <w:b/>
        </w:rPr>
        <w:t>e)</w:t>
      </w:r>
      <w:r w:rsidRPr="00D870E6">
        <w:rPr>
          <w:rFonts w:ascii="Tahoma" w:hAnsi="Tahoma" w:cs="Tahoma"/>
        </w:rPr>
        <w:t xml:space="preserve"> Material adicional para la evaluación.</w:t>
      </w:r>
    </w:p>
    <w:p w:rsidR="00E61CEE" w:rsidRPr="00D870E6" w:rsidRDefault="00E61CEE">
      <w:pPr>
        <w:widowControl w:val="0"/>
        <w:spacing w:after="0" w:line="240" w:lineRule="auto"/>
        <w:jc w:val="both"/>
        <w:rPr>
          <w:rFonts w:ascii="Tahoma" w:hAnsi="Tahoma" w:cs="Tahoma"/>
          <w:b/>
        </w:rPr>
      </w:pPr>
      <w:r w:rsidRPr="00D870E6">
        <w:rPr>
          <w:rFonts w:ascii="Tahoma" w:hAnsi="Tahoma" w:cs="Tahoma"/>
          <w:b/>
        </w:rPr>
        <w:t xml:space="preserve"> f) </w:t>
      </w:r>
      <w:r w:rsidRPr="00D870E6">
        <w:rPr>
          <w:rFonts w:ascii="Tahoma" w:hAnsi="Tahoma" w:cs="Tahoma"/>
        </w:rPr>
        <w:t>Contraprestaciones:</w:t>
      </w:r>
      <w:r w:rsidRPr="00D870E6">
        <w:rPr>
          <w:rFonts w:ascii="Tahoma" w:hAnsi="Tahoma" w:cs="Tahoma"/>
          <w:b/>
        </w:rPr>
        <w:t xml:space="preserve"> </w:t>
      </w:r>
    </w:p>
    <w:p w:rsidR="00E61CEE" w:rsidRPr="00D870E6" w:rsidRDefault="00E61CEE">
      <w:pPr>
        <w:widowControl w:val="0"/>
        <w:spacing w:after="0" w:line="240" w:lineRule="auto"/>
        <w:jc w:val="both"/>
        <w:rPr>
          <w:rFonts w:ascii="Tahoma" w:hAnsi="Tahoma" w:cs="Tahoma"/>
          <w:b/>
        </w:rPr>
      </w:pPr>
      <w:r w:rsidRPr="00D870E6">
        <w:rPr>
          <w:rFonts w:ascii="Tahoma" w:hAnsi="Tahoma" w:cs="Tahoma"/>
          <w:b/>
        </w:rPr>
        <w:t>Estas contraprestaciones pueden ser:</w:t>
      </w:r>
    </w:p>
    <w:p w:rsidR="00E61CEE" w:rsidRPr="00D870E6" w:rsidRDefault="00E61CEE" w:rsidP="00CF2476">
      <w:pPr>
        <w:widowControl w:val="0"/>
        <w:spacing w:after="0" w:line="240" w:lineRule="auto"/>
        <w:jc w:val="both"/>
        <w:rPr>
          <w:rFonts w:ascii="Tahoma" w:hAnsi="Tahoma" w:cs="Tahoma"/>
        </w:rPr>
      </w:pPr>
      <w:r w:rsidRPr="00D870E6">
        <w:rPr>
          <w:rFonts w:ascii="Tahoma" w:hAnsi="Tahoma" w:cs="Tahoma"/>
          <w:b/>
        </w:rPr>
        <w:t xml:space="preserve">de carácter tangible: </w:t>
      </w:r>
      <w:r w:rsidRPr="00D870E6">
        <w:rPr>
          <w:rFonts w:ascii="Tahoma" w:hAnsi="Tahoma" w:cs="Tahoma"/>
        </w:rPr>
        <w:t xml:space="preserve">(bienes culturales tales como CDs, DVDs, libros, revistas, informes, etc.), mediante entrega  gratuita de un porcentaje de lo producido en el proyecto al FPC, para su posterior distribución.  </w:t>
      </w:r>
    </w:p>
    <w:p w:rsidR="00E61CEE" w:rsidRPr="00D870E6" w:rsidRDefault="00E61CEE">
      <w:pPr>
        <w:widowControl w:val="0"/>
        <w:spacing w:after="0" w:line="240" w:lineRule="auto"/>
        <w:jc w:val="both"/>
        <w:rPr>
          <w:rFonts w:ascii="Tahoma" w:hAnsi="Tahoma" w:cs="Tahoma"/>
        </w:rPr>
      </w:pPr>
      <w:r w:rsidRPr="00D870E6">
        <w:rPr>
          <w:rFonts w:ascii="Tahoma" w:hAnsi="Tahoma" w:cs="Tahoma"/>
          <w:b/>
        </w:rPr>
        <w:t>de carácter intangible</w:t>
      </w:r>
      <w:r w:rsidRPr="00D870E6">
        <w:rPr>
          <w:rFonts w:ascii="Tahoma" w:hAnsi="Tahoma" w:cs="Tahoma"/>
        </w:rPr>
        <w:t xml:space="preserve"> (servicios culturales tales como conciertos, encuentros, festivales, capacitaciones, portales y sitios Web, presentaciones, talleres gratuitos, espectáculos, funciones de teatro, danza, etc, deberán estar coordinadas con las  Áreas  de Cultura del municipio.</w:t>
      </w:r>
    </w:p>
    <w:p w:rsidR="00E61CEE" w:rsidRPr="00D870E6" w:rsidRDefault="00E61CEE">
      <w:pPr>
        <w:widowControl w:val="0"/>
        <w:spacing w:after="0" w:line="240" w:lineRule="auto"/>
        <w:ind w:left="425" w:hanging="15"/>
        <w:jc w:val="both"/>
        <w:rPr>
          <w:rFonts w:ascii="Tahoma" w:hAnsi="Tahoma" w:cs="Tahoma"/>
        </w:rPr>
      </w:pPr>
    </w:p>
    <w:p w:rsidR="00E61CEE" w:rsidRPr="00D870E6" w:rsidRDefault="00E61CEE" w:rsidP="00CF2476">
      <w:pPr>
        <w:tabs>
          <w:tab w:val="left" w:pos="-284"/>
        </w:tabs>
        <w:jc w:val="both"/>
        <w:rPr>
          <w:rFonts w:ascii="Tahoma" w:hAnsi="Tahoma" w:cs="Tahoma"/>
        </w:rPr>
      </w:pPr>
      <w:r w:rsidRPr="00D870E6">
        <w:rPr>
          <w:rFonts w:ascii="Tahoma" w:hAnsi="Tahoma" w:cs="Tahoma"/>
        </w:rPr>
        <w:t xml:space="preserve">Ambas contraprestaciones deberán estar detalladas en la solicitud de presentación del proyecto/beca. El Consejo Asesor al momento de evaluar, se reserva la facultad de proponer la modificación de las contraprestaciones propuestas. </w:t>
      </w:r>
    </w:p>
    <w:p w:rsidR="00E61CEE" w:rsidRPr="00D870E6" w:rsidRDefault="00E61CEE">
      <w:pPr>
        <w:spacing w:after="0" w:line="240" w:lineRule="auto"/>
        <w:jc w:val="both"/>
        <w:rPr>
          <w:rFonts w:ascii="Tahoma" w:hAnsi="Tahoma" w:cs="Tahoma"/>
          <w:b/>
          <w:color w:val="000000"/>
        </w:rPr>
      </w:pPr>
      <w:r w:rsidRPr="00D870E6">
        <w:rPr>
          <w:rFonts w:ascii="Tahoma" w:hAnsi="Tahoma" w:cs="Tahoma"/>
          <w:b/>
          <w:color w:val="000000"/>
        </w:rPr>
        <w:t xml:space="preserve">  El dictamen con el resultado de la evaluación del Consejo Asesor del Fondo      </w:t>
      </w:r>
    </w:p>
    <w:p w:rsidR="00E61CEE" w:rsidRPr="00D870E6" w:rsidRDefault="00E61CEE">
      <w:pPr>
        <w:spacing w:after="0" w:line="240" w:lineRule="auto"/>
        <w:jc w:val="both"/>
        <w:rPr>
          <w:rFonts w:ascii="Tahoma" w:hAnsi="Tahoma" w:cs="Tahoma"/>
          <w:b/>
          <w:color w:val="000000"/>
        </w:rPr>
      </w:pPr>
      <w:r w:rsidRPr="00D870E6">
        <w:rPr>
          <w:rFonts w:ascii="Tahoma" w:hAnsi="Tahoma" w:cs="Tahoma"/>
          <w:b/>
          <w:color w:val="000000"/>
        </w:rPr>
        <w:t xml:space="preserve">  Provincial de la Cultura, </w:t>
      </w:r>
      <w:r w:rsidRPr="00D870E6">
        <w:rPr>
          <w:rFonts w:ascii="Tahoma" w:hAnsi="Tahoma" w:cs="Tahoma"/>
          <w:b/>
        </w:rPr>
        <w:t xml:space="preserve">tendrá carácter vinculante </w:t>
      </w:r>
      <w:r w:rsidRPr="00D870E6">
        <w:rPr>
          <w:rFonts w:ascii="Tahoma" w:hAnsi="Tahoma" w:cs="Tahoma"/>
          <w:b/>
          <w:color w:val="000000"/>
        </w:rPr>
        <w:t xml:space="preserve">para el Ministerio de     </w:t>
      </w:r>
    </w:p>
    <w:p w:rsidR="00E61CEE" w:rsidRPr="00D870E6" w:rsidRDefault="00E61CEE">
      <w:pPr>
        <w:spacing w:after="0" w:line="240" w:lineRule="auto"/>
        <w:jc w:val="both"/>
        <w:rPr>
          <w:rFonts w:ascii="Tahoma" w:hAnsi="Tahoma" w:cs="Tahoma"/>
          <w:b/>
          <w:color w:val="000000"/>
        </w:rPr>
      </w:pPr>
      <w:r w:rsidRPr="00D870E6">
        <w:rPr>
          <w:rFonts w:ascii="Tahoma" w:hAnsi="Tahoma" w:cs="Tahoma"/>
          <w:b/>
          <w:color w:val="000000"/>
        </w:rPr>
        <w:t xml:space="preserve">  Cultura y </w:t>
      </w:r>
      <w:r w:rsidRPr="00D870E6">
        <w:rPr>
          <w:rFonts w:ascii="Tahoma" w:hAnsi="Tahoma" w:cs="Tahoma"/>
          <w:b/>
        </w:rPr>
        <w:t xml:space="preserve">  Turismo y será inapelable para la/el solicitante.</w:t>
      </w:r>
    </w:p>
    <w:p w:rsidR="00E61CEE" w:rsidRPr="00D870E6" w:rsidRDefault="00E61CEE">
      <w:pPr>
        <w:spacing w:after="0" w:line="240" w:lineRule="auto"/>
        <w:jc w:val="both"/>
        <w:rPr>
          <w:rFonts w:ascii="Tahoma" w:hAnsi="Tahoma" w:cs="Tahoma"/>
          <w:b/>
        </w:rPr>
      </w:pPr>
    </w:p>
    <w:p w:rsidR="00E61CEE" w:rsidRPr="00D870E6" w:rsidRDefault="00E61CEE">
      <w:pPr>
        <w:spacing w:after="0" w:line="240" w:lineRule="auto"/>
        <w:jc w:val="both"/>
        <w:rPr>
          <w:rFonts w:ascii="Arial" w:hAnsi="Arial" w:cs="Arial"/>
          <w:b/>
        </w:rPr>
      </w:pPr>
    </w:p>
    <w:p w:rsidR="00E61CEE" w:rsidRPr="00D870E6" w:rsidRDefault="00E61CEE">
      <w:pPr>
        <w:pBdr>
          <w:top w:val="single" w:sz="4" w:space="0" w:color="000000"/>
        </w:pBdr>
        <w:spacing w:after="0" w:line="240" w:lineRule="auto"/>
        <w:jc w:val="center"/>
        <w:rPr>
          <w:rFonts w:ascii="Tahoma" w:hAnsi="Tahoma" w:cs="Tahoma"/>
          <w:sz w:val="18"/>
          <w:szCs w:val="18"/>
        </w:rPr>
      </w:pPr>
      <w:r w:rsidRPr="00D870E6">
        <w:rPr>
          <w:rFonts w:ascii="Tahoma" w:hAnsi="Tahoma" w:cs="Tahoma"/>
          <w:sz w:val="18"/>
          <w:szCs w:val="18"/>
        </w:rPr>
        <w:t xml:space="preserve">  Fondo Provincial de la Cultura – Convocatoria 2022 </w:t>
      </w:r>
    </w:p>
    <w:p w:rsidR="00E61CEE" w:rsidRPr="00D870E6" w:rsidRDefault="00E61CEE">
      <w:pPr>
        <w:tabs>
          <w:tab w:val="center" w:pos="4419"/>
          <w:tab w:val="right" w:pos="8838"/>
        </w:tabs>
        <w:spacing w:after="0" w:line="240" w:lineRule="auto"/>
        <w:jc w:val="center"/>
        <w:rPr>
          <w:rFonts w:ascii="Tahoma" w:hAnsi="Tahoma" w:cs="Tahoma"/>
          <w:b/>
          <w:sz w:val="18"/>
          <w:szCs w:val="18"/>
        </w:rPr>
      </w:pPr>
      <w:r w:rsidRPr="00D870E6">
        <w:rPr>
          <w:rFonts w:ascii="Tahoma" w:hAnsi="Tahoma" w:cs="Tahoma"/>
          <w:sz w:val="18"/>
          <w:szCs w:val="18"/>
        </w:rPr>
        <w:t xml:space="preserve">                                 Ministerio de Cultura y Turismo – Gobierno de Mendoza                            8</w:t>
      </w:r>
    </w:p>
    <w:p w:rsidR="00E61CEE" w:rsidRPr="00D870E6" w:rsidRDefault="00E61CEE">
      <w:pPr>
        <w:pBdr>
          <w:top w:val="single" w:sz="4" w:space="0" w:color="000000"/>
        </w:pBdr>
        <w:spacing w:after="0" w:line="240" w:lineRule="auto"/>
        <w:rPr>
          <w:rFonts w:ascii="Tahoma" w:hAnsi="Tahoma" w:cs="Tahoma"/>
          <w:b/>
        </w:rPr>
      </w:pPr>
      <w:r w:rsidRPr="00D870E6">
        <w:rPr>
          <w:rFonts w:ascii="Tahoma" w:hAnsi="Tahoma" w:cs="Tahoma"/>
          <w:b/>
        </w:rPr>
        <w:lastRenderedPageBreak/>
        <w:t>Localización del proyecto</w:t>
      </w:r>
    </w:p>
    <w:p w:rsidR="00E61CEE" w:rsidRPr="00D870E6" w:rsidRDefault="00E61CEE">
      <w:pPr>
        <w:pBdr>
          <w:top w:val="single" w:sz="4" w:space="0" w:color="000000"/>
        </w:pBdr>
        <w:spacing w:after="0" w:line="240" w:lineRule="auto"/>
        <w:rPr>
          <w:rFonts w:ascii="Tahoma" w:hAnsi="Tahoma" w:cs="Tahoma"/>
          <w:b/>
        </w:rPr>
      </w:pPr>
    </w:p>
    <w:p w:rsidR="00E61CEE" w:rsidRPr="00D870E6" w:rsidRDefault="00E61CEE">
      <w:pPr>
        <w:pBdr>
          <w:top w:val="single" w:sz="4" w:space="0" w:color="000000"/>
        </w:pBdr>
        <w:spacing w:after="0" w:line="240" w:lineRule="auto"/>
        <w:rPr>
          <w:rFonts w:ascii="Tahoma" w:hAnsi="Tahoma" w:cs="Tahoma"/>
        </w:rPr>
      </w:pPr>
      <w:r w:rsidRPr="00D870E6">
        <w:rPr>
          <w:rFonts w:ascii="Tahoma" w:hAnsi="Tahoma" w:cs="Tahoma"/>
        </w:rPr>
        <w:t>Los cambios de localización original del proyecto/beca, deberán ser comunicados en forma fehaciente al Fondo Provincial de la Cultura y dicha autorización será exclusiva decisión del Consejo Asesor, sólo en casos excepcionales.</w:t>
      </w:r>
    </w:p>
    <w:p w:rsidR="00E61CEE" w:rsidRPr="00D870E6" w:rsidRDefault="00E61CEE">
      <w:pPr>
        <w:tabs>
          <w:tab w:val="left" w:pos="7230"/>
        </w:tabs>
        <w:spacing w:after="0" w:line="240" w:lineRule="auto"/>
        <w:jc w:val="both"/>
        <w:rPr>
          <w:rFonts w:ascii="Tahoma" w:hAnsi="Tahoma" w:cs="Tahoma"/>
        </w:rPr>
      </w:pPr>
    </w:p>
    <w:p w:rsidR="00E61CEE" w:rsidRPr="00D870E6" w:rsidRDefault="00E61CEE">
      <w:pPr>
        <w:tabs>
          <w:tab w:val="left" w:pos="7230"/>
        </w:tabs>
        <w:spacing w:after="0" w:line="240" w:lineRule="auto"/>
        <w:jc w:val="both"/>
        <w:rPr>
          <w:rFonts w:ascii="Tahoma" w:hAnsi="Tahoma" w:cs="Tahoma"/>
        </w:rPr>
      </w:pPr>
      <w:r w:rsidRPr="00D870E6">
        <w:rPr>
          <w:rFonts w:ascii="Tahoma" w:hAnsi="Tahoma" w:cs="Tahoma"/>
        </w:rPr>
        <w:t>En el caso que el proyecto contemple para su ejecución a varios municipios, el solicitante deberá acompañar los avales de aceptación de dichos municipios. Mientras que el municipio para la presentación, será el que coincida con el domicilio que figura en su DNI o bien con el declarado como domicilio real que figure en Declaración Jurada de domicilio.</w:t>
      </w:r>
    </w:p>
    <w:p w:rsidR="00E61CEE" w:rsidRPr="00D870E6" w:rsidRDefault="00E61CEE">
      <w:pPr>
        <w:tabs>
          <w:tab w:val="left" w:pos="7230"/>
        </w:tabs>
        <w:spacing w:after="0" w:line="240" w:lineRule="auto"/>
        <w:jc w:val="both"/>
        <w:rPr>
          <w:rFonts w:ascii="Tahoma" w:hAnsi="Tahoma" w:cs="Tahoma"/>
        </w:rPr>
      </w:pPr>
    </w:p>
    <w:p w:rsidR="00E61CEE" w:rsidRPr="00D870E6" w:rsidRDefault="00E61CEE">
      <w:pPr>
        <w:tabs>
          <w:tab w:val="left" w:pos="923"/>
        </w:tabs>
        <w:spacing w:line="240" w:lineRule="auto"/>
        <w:rPr>
          <w:rFonts w:ascii="Tahoma" w:hAnsi="Tahoma" w:cs="Tahoma"/>
        </w:rPr>
      </w:pPr>
      <w:r w:rsidRPr="00D870E6">
        <w:rPr>
          <w:rFonts w:ascii="Tahoma" w:hAnsi="Tahoma" w:cs="Tahoma"/>
          <w:b/>
        </w:rPr>
        <w:t>Cambio de domicilio</w:t>
      </w:r>
      <w:r w:rsidRPr="00D870E6">
        <w:rPr>
          <w:rFonts w:ascii="Tahoma" w:hAnsi="Tahoma" w:cs="Tahoma"/>
        </w:rPr>
        <w:t xml:space="preserve"> </w:t>
      </w:r>
    </w:p>
    <w:p w:rsidR="00E61CEE" w:rsidRPr="00D870E6" w:rsidRDefault="00E61CEE">
      <w:pPr>
        <w:pStyle w:val="Ttulo2"/>
        <w:ind w:left="0" w:firstLine="0"/>
        <w:jc w:val="both"/>
        <w:rPr>
          <w:rFonts w:ascii="Tahoma" w:hAnsi="Tahoma" w:cs="Tahoma"/>
          <w:sz w:val="22"/>
          <w:szCs w:val="22"/>
        </w:rPr>
      </w:pPr>
      <w:r w:rsidRPr="00D870E6">
        <w:rPr>
          <w:rFonts w:ascii="Tahoma" w:hAnsi="Tahoma" w:cs="Tahoma"/>
          <w:sz w:val="22"/>
          <w:szCs w:val="22"/>
        </w:rPr>
        <w:t xml:space="preserve">Las personas tanto humanas como jurídicas, están obligadas a comunicar de manera fehaciente  los cambios de domicilios legal y especial, debiendo presentar DDJJ de cambio del mismo al área de Subsidios y Rendiciones del Ministerio de Cultura y Turismo, durante el proceso de evaluación y/o posterior a la misma.  </w:t>
      </w:r>
    </w:p>
    <w:p w:rsidR="00E61CEE" w:rsidRPr="00D870E6" w:rsidRDefault="00E61CEE">
      <w:pPr>
        <w:pStyle w:val="Ttulo2"/>
        <w:jc w:val="both"/>
        <w:rPr>
          <w:rFonts w:ascii="Tahoma" w:hAnsi="Tahoma" w:cs="Tahoma"/>
          <w:b/>
          <w:strike/>
          <w:sz w:val="22"/>
          <w:szCs w:val="22"/>
        </w:rPr>
      </w:pPr>
    </w:p>
    <w:p w:rsidR="00E61CEE" w:rsidRPr="00D870E6" w:rsidRDefault="00E61CEE">
      <w:pPr>
        <w:widowControl w:val="0"/>
        <w:spacing w:after="0"/>
        <w:rPr>
          <w:rFonts w:ascii="Tahoma" w:hAnsi="Tahoma" w:cs="Tahoma"/>
          <w:b/>
        </w:rPr>
      </w:pPr>
      <w:r w:rsidRPr="00D870E6">
        <w:rPr>
          <w:rFonts w:ascii="Tahoma" w:hAnsi="Tahoma" w:cs="Tahoma"/>
          <w:b/>
        </w:rPr>
        <w:t xml:space="preserve"> Idioma extranjero</w:t>
      </w:r>
    </w:p>
    <w:p w:rsidR="00E61CEE" w:rsidRPr="00D870E6" w:rsidRDefault="00E61CEE">
      <w:pPr>
        <w:widowControl w:val="0"/>
        <w:spacing w:after="0"/>
        <w:rPr>
          <w:rFonts w:ascii="Tahoma" w:hAnsi="Tahoma" w:cs="Tahoma"/>
        </w:rPr>
      </w:pPr>
    </w:p>
    <w:p w:rsidR="00E61CEE" w:rsidRPr="00D870E6" w:rsidRDefault="00E61CEE">
      <w:pPr>
        <w:widowControl w:val="0"/>
        <w:spacing w:after="0"/>
        <w:rPr>
          <w:rFonts w:ascii="Tahoma" w:hAnsi="Tahoma" w:cs="Tahoma"/>
        </w:rPr>
      </w:pPr>
      <w:r w:rsidRPr="00D870E6">
        <w:rPr>
          <w:rFonts w:ascii="Tahoma" w:hAnsi="Tahoma" w:cs="Tahoma"/>
        </w:rPr>
        <w:t>Documentación en idioma extranjero, deberá ser traducida al idioma castellano, quedando a cargo de la/el solicitante.</w:t>
      </w:r>
    </w:p>
    <w:p w:rsidR="00E61CEE" w:rsidRPr="00D870E6" w:rsidRDefault="00E61CEE">
      <w:pPr>
        <w:widowControl w:val="0"/>
        <w:spacing w:after="0"/>
        <w:rPr>
          <w:rFonts w:ascii="Tahoma" w:hAnsi="Tahoma" w:cs="Tahoma"/>
        </w:rPr>
      </w:pPr>
    </w:p>
    <w:p w:rsidR="00E61CEE" w:rsidRPr="00D870E6" w:rsidRDefault="00E61CEE">
      <w:pPr>
        <w:pStyle w:val="Ttulo2"/>
        <w:ind w:left="0" w:firstLine="0"/>
        <w:jc w:val="both"/>
        <w:rPr>
          <w:rFonts w:ascii="Tahoma" w:hAnsi="Tahoma" w:cs="Tahoma"/>
          <w:b/>
          <w:sz w:val="22"/>
          <w:szCs w:val="22"/>
        </w:rPr>
      </w:pPr>
      <w:bookmarkStart w:id="3" w:name="_heading=h.xzphxvjmqqxb" w:colFirst="0" w:colLast="0"/>
      <w:bookmarkEnd w:id="3"/>
      <w:r w:rsidRPr="00D870E6">
        <w:rPr>
          <w:rFonts w:ascii="Tahoma" w:hAnsi="Tahoma" w:cs="Tahoma"/>
          <w:b/>
          <w:sz w:val="22"/>
          <w:szCs w:val="22"/>
        </w:rPr>
        <w:t>Afectación a terceros</w:t>
      </w:r>
    </w:p>
    <w:p w:rsidR="00E61CEE" w:rsidRPr="00D870E6" w:rsidRDefault="00E61CEE">
      <w:pPr>
        <w:spacing w:after="0" w:line="240" w:lineRule="auto"/>
        <w:jc w:val="both"/>
        <w:rPr>
          <w:rFonts w:ascii="Tahoma" w:hAnsi="Tahoma" w:cs="Tahoma"/>
        </w:rPr>
      </w:pPr>
    </w:p>
    <w:p w:rsidR="00E61CEE" w:rsidRPr="00D870E6" w:rsidRDefault="00E61CEE">
      <w:pPr>
        <w:spacing w:after="0" w:line="240" w:lineRule="auto"/>
        <w:jc w:val="both"/>
        <w:rPr>
          <w:rFonts w:ascii="Tahoma" w:hAnsi="Tahoma" w:cs="Tahoma"/>
        </w:rPr>
      </w:pPr>
      <w:r w:rsidRPr="00D870E6">
        <w:rPr>
          <w:rFonts w:ascii="Tahoma" w:hAnsi="Tahoma" w:cs="Tahoma"/>
        </w:rPr>
        <w:t>Los proyectos que comprometan, afecten o incluyan la utilización total o parcial de obras protegidas por ley de propiedad intelectual y cuyos titulares de derecho de autor sean personas distintas del responsable del proyecto, deberán incluir en la postulación una autorización escrita ante escribano para utilizar dichas obras. La señalada autorización deberá contener los requisitos establecidos en la Ley de Propiedad Intelectual y se exigirá siempre que el proyecto afecte derechos de autor de terceros.</w:t>
      </w:r>
    </w:p>
    <w:p w:rsidR="00E61CEE" w:rsidRPr="00D870E6" w:rsidRDefault="00E61CEE">
      <w:pPr>
        <w:spacing w:after="0" w:line="240" w:lineRule="auto"/>
        <w:jc w:val="both"/>
        <w:rPr>
          <w:rFonts w:ascii="Tahoma" w:hAnsi="Tahoma" w:cs="Tahoma"/>
        </w:rPr>
      </w:pPr>
    </w:p>
    <w:p w:rsidR="00E61CEE" w:rsidRPr="00D870E6" w:rsidRDefault="00E61CEE">
      <w:pPr>
        <w:spacing w:after="0"/>
        <w:rPr>
          <w:rFonts w:ascii="Tahoma" w:hAnsi="Tahoma" w:cs="Tahoma"/>
        </w:rPr>
      </w:pPr>
      <w:r w:rsidRPr="00D870E6">
        <w:rPr>
          <w:rFonts w:ascii="Tahoma" w:hAnsi="Tahoma" w:cs="Tahoma"/>
        </w:rPr>
        <w:t>Asimismo para cualquier intervención que implique la afectación, total o parcial, de bienes muebles o inmuebles de terceros, públicos o privados, deberá presentarse también dicha autorización.</w:t>
      </w:r>
    </w:p>
    <w:p w:rsidR="00E61CEE" w:rsidRPr="00D870E6" w:rsidRDefault="00E61CEE">
      <w:pPr>
        <w:spacing w:after="0"/>
        <w:rPr>
          <w:rFonts w:ascii="Tahoma" w:hAnsi="Tahoma" w:cs="Tahoma"/>
        </w:rPr>
      </w:pPr>
    </w:p>
    <w:p w:rsidR="00E61CEE" w:rsidRPr="00D870E6" w:rsidRDefault="00E61CEE">
      <w:pPr>
        <w:spacing w:after="0"/>
        <w:rPr>
          <w:rFonts w:ascii="Tahoma" w:hAnsi="Tahoma" w:cs="Tahoma"/>
        </w:rPr>
      </w:pPr>
      <w:r w:rsidRPr="00D870E6">
        <w:rPr>
          <w:rFonts w:ascii="Tahoma" w:hAnsi="Tahoma" w:cs="Tahoma"/>
          <w:b/>
        </w:rPr>
        <w:t xml:space="preserve">Consultas y asesoramiento: </w:t>
      </w:r>
      <w:hyperlink r:id="rId16">
        <w:r w:rsidRPr="00D870E6">
          <w:rPr>
            <w:rFonts w:ascii="Tahoma" w:hAnsi="Tahoma" w:cs="Tahoma"/>
          </w:rPr>
          <w:t>fondocultura@mendoza.gov.ar</w:t>
        </w:r>
      </w:hyperlink>
      <w:r w:rsidRPr="00D870E6">
        <w:rPr>
          <w:rFonts w:ascii="Tahoma" w:hAnsi="Tahoma" w:cs="Tahoma"/>
        </w:rPr>
        <w:t xml:space="preserve">    </w:t>
      </w:r>
    </w:p>
    <w:p w:rsidR="00E61CEE" w:rsidRPr="00D870E6" w:rsidRDefault="00E61CEE">
      <w:pPr>
        <w:spacing w:after="0"/>
        <w:rPr>
          <w:rFonts w:ascii="Tahoma" w:hAnsi="Tahoma" w:cs="Tahoma"/>
        </w:rPr>
      </w:pPr>
      <w:r w:rsidRPr="00D870E6">
        <w:rPr>
          <w:rFonts w:ascii="Tahoma" w:hAnsi="Tahoma" w:cs="Tahoma"/>
        </w:rPr>
        <w:t xml:space="preserve">                                             </w:t>
      </w:r>
      <w:hyperlink r:id="rId17">
        <w:r w:rsidRPr="00D870E6">
          <w:rPr>
            <w:rFonts w:ascii="Tahoma" w:hAnsi="Tahoma" w:cs="Tahoma"/>
          </w:rPr>
          <w:t>scloquell@mendoza.gov.ar</w:t>
        </w:r>
      </w:hyperlink>
    </w:p>
    <w:p w:rsidR="00E61CEE" w:rsidRPr="00D870E6" w:rsidRDefault="00E61CEE">
      <w:pPr>
        <w:spacing w:after="0"/>
        <w:rPr>
          <w:rFonts w:ascii="Tahoma" w:hAnsi="Tahoma" w:cs="Tahoma"/>
        </w:rPr>
      </w:pPr>
    </w:p>
    <w:p w:rsidR="00E61CEE" w:rsidRPr="00D870E6" w:rsidRDefault="00E61CEE">
      <w:pPr>
        <w:spacing w:after="0"/>
        <w:rPr>
          <w:rFonts w:ascii="Tahoma" w:hAnsi="Tahoma" w:cs="Tahoma"/>
        </w:rPr>
      </w:pPr>
      <w:r w:rsidRPr="00D870E6">
        <w:rPr>
          <w:rFonts w:ascii="Tahoma" w:hAnsi="Tahoma" w:cs="Tahoma"/>
        </w:rPr>
        <w:t>Cada municipio en su Área de Cultura, cuenta con un/a Gestor/a departamental, quien podrá brindar información y asesoramiento tanto en lo que respecta a la Plataforma Ticket, como en lo que respecta a las condiciones generales de presentación y líneas de financiamiento.</w:t>
      </w:r>
    </w:p>
    <w:p w:rsidR="00E61CEE" w:rsidRPr="00D870E6" w:rsidRDefault="00E61CEE">
      <w:pPr>
        <w:spacing w:after="0"/>
        <w:rPr>
          <w:rFonts w:ascii="Tahoma" w:hAnsi="Tahoma" w:cs="Tahoma"/>
          <w:b/>
        </w:rPr>
      </w:pPr>
    </w:p>
    <w:p w:rsidR="00E61CEE" w:rsidRPr="00D870E6" w:rsidRDefault="00E61CEE">
      <w:pPr>
        <w:spacing w:after="120"/>
        <w:jc w:val="both"/>
        <w:rPr>
          <w:rFonts w:ascii="Tahoma" w:hAnsi="Tahoma" w:cs="Tahoma"/>
          <w:color w:val="000000"/>
        </w:rPr>
      </w:pPr>
      <w:r w:rsidRPr="00D870E6">
        <w:rPr>
          <w:rFonts w:ascii="Tahoma" w:hAnsi="Tahoma" w:cs="Tahoma"/>
          <w:b/>
          <w:color w:val="000000"/>
        </w:rPr>
        <w:t>Publicación de resultados.</w:t>
      </w:r>
    </w:p>
    <w:p w:rsidR="00E61CEE" w:rsidRPr="00D870E6" w:rsidRDefault="00E61CEE">
      <w:pPr>
        <w:spacing w:after="0"/>
        <w:jc w:val="both"/>
        <w:rPr>
          <w:rFonts w:ascii="Tahoma" w:hAnsi="Tahoma" w:cs="Tahoma"/>
        </w:rPr>
      </w:pPr>
      <w:r w:rsidRPr="00D870E6">
        <w:rPr>
          <w:rFonts w:ascii="Tahoma" w:hAnsi="Tahoma" w:cs="Tahoma"/>
        </w:rPr>
        <w:t>Los proyectos y becas aprobados serán publicados en la página web del Ministerio de Cultura y Turismo de Mendoza (</w:t>
      </w:r>
      <w:r w:rsidRPr="00D870E6">
        <w:rPr>
          <w:rFonts w:ascii="Tahoma" w:hAnsi="Tahoma" w:cs="Tahoma"/>
          <w:b/>
        </w:rPr>
        <w:t>www.cultura.mendoza.gov.ar/fpc/</w:t>
      </w:r>
      <w:r w:rsidRPr="00D870E6">
        <w:rPr>
          <w:rFonts w:ascii="Tahoma" w:hAnsi="Tahoma" w:cs="Tahoma"/>
        </w:rPr>
        <w:t>) luego de efectivizada la evaluación.</w:t>
      </w:r>
    </w:p>
    <w:p w:rsidR="00E61CEE" w:rsidRPr="00D870E6" w:rsidRDefault="00E61CEE">
      <w:pPr>
        <w:spacing w:after="0"/>
        <w:jc w:val="both"/>
        <w:rPr>
          <w:rFonts w:ascii="Tahoma" w:hAnsi="Tahoma" w:cs="Tahoma"/>
        </w:rPr>
      </w:pPr>
    </w:p>
    <w:p w:rsidR="00E61CEE" w:rsidRPr="00D870E6" w:rsidRDefault="00E61CEE" w:rsidP="008222D8">
      <w:pPr>
        <w:pBdr>
          <w:top w:val="single" w:sz="4" w:space="0" w:color="000000"/>
        </w:pBdr>
        <w:spacing w:after="0" w:line="240" w:lineRule="auto"/>
        <w:jc w:val="center"/>
        <w:rPr>
          <w:rFonts w:ascii="Tahoma" w:hAnsi="Tahoma" w:cs="Tahoma"/>
          <w:sz w:val="18"/>
          <w:szCs w:val="18"/>
        </w:rPr>
      </w:pPr>
      <w:r w:rsidRPr="00D870E6">
        <w:rPr>
          <w:rFonts w:ascii="Arial" w:hAnsi="Arial" w:cs="Arial"/>
          <w:color w:val="215868"/>
        </w:rPr>
        <w:t xml:space="preserve">  </w:t>
      </w:r>
      <w:r w:rsidRPr="00D870E6">
        <w:rPr>
          <w:rFonts w:ascii="Tahoma" w:hAnsi="Tahoma" w:cs="Tahoma"/>
          <w:sz w:val="18"/>
          <w:szCs w:val="18"/>
        </w:rPr>
        <w:t>Fondo Provincial de la Cultura – Convocatoria 2022</w:t>
      </w:r>
    </w:p>
    <w:p w:rsidR="00E61CEE" w:rsidRPr="00D870E6" w:rsidRDefault="00E61CEE" w:rsidP="008222D8">
      <w:pPr>
        <w:pBdr>
          <w:top w:val="single" w:sz="4" w:space="0" w:color="000000"/>
        </w:pBdr>
        <w:spacing w:after="0" w:line="240" w:lineRule="auto"/>
        <w:jc w:val="center"/>
        <w:rPr>
          <w:rFonts w:ascii="Tahoma" w:hAnsi="Tahoma" w:cs="Tahoma"/>
          <w:sz w:val="18"/>
          <w:szCs w:val="18"/>
        </w:rPr>
      </w:pPr>
      <w:r w:rsidRPr="00D870E6">
        <w:rPr>
          <w:rFonts w:ascii="Tahoma" w:hAnsi="Tahoma" w:cs="Tahoma"/>
          <w:sz w:val="18"/>
          <w:szCs w:val="18"/>
        </w:rPr>
        <w:t xml:space="preserve">                                   Ministerio de Cultura y Turismo – Gobierno de Mendoza                               9</w:t>
      </w:r>
    </w:p>
    <w:p w:rsidR="00E61CEE" w:rsidRPr="00D870E6" w:rsidRDefault="00E61CEE">
      <w:pPr>
        <w:pBdr>
          <w:top w:val="single" w:sz="4" w:space="0" w:color="000000"/>
        </w:pBdr>
        <w:spacing w:after="0" w:line="240" w:lineRule="auto"/>
        <w:rPr>
          <w:rFonts w:ascii="Tahoma" w:hAnsi="Tahoma" w:cs="Tahoma"/>
          <w:sz w:val="18"/>
          <w:szCs w:val="18"/>
        </w:rPr>
      </w:pPr>
    </w:p>
    <w:p w:rsidR="00E61CEE" w:rsidRPr="00D870E6" w:rsidRDefault="00E61CEE">
      <w:pPr>
        <w:pBdr>
          <w:top w:val="single" w:sz="4" w:space="0" w:color="000000"/>
        </w:pBdr>
        <w:spacing w:after="0" w:line="240" w:lineRule="auto"/>
        <w:rPr>
          <w:rFonts w:ascii="Tahoma" w:hAnsi="Tahoma" w:cs="Tahoma"/>
          <w:b/>
        </w:rPr>
      </w:pPr>
      <w:r w:rsidRPr="00D870E6">
        <w:rPr>
          <w:rFonts w:ascii="Tahoma" w:hAnsi="Tahoma" w:cs="Tahoma"/>
          <w:b/>
        </w:rPr>
        <w:lastRenderedPageBreak/>
        <w:t>Condición de pago</w:t>
      </w:r>
    </w:p>
    <w:p w:rsidR="00E61CEE" w:rsidRPr="00D870E6" w:rsidRDefault="00E61CEE">
      <w:pPr>
        <w:pBdr>
          <w:top w:val="single" w:sz="4" w:space="0" w:color="000000"/>
        </w:pBdr>
        <w:spacing w:after="0"/>
        <w:rPr>
          <w:rFonts w:ascii="Tahoma" w:hAnsi="Tahoma" w:cs="Tahoma"/>
        </w:rPr>
      </w:pP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 Al momento del efectivo pago, se verificará que  la/el beneficiaria/o cuente   con   </w:t>
      </w:r>
    </w:p>
    <w:p w:rsidR="00E61CEE" w:rsidRPr="00D870E6" w:rsidRDefault="00E61CEE">
      <w:pPr>
        <w:pBdr>
          <w:top w:val="single" w:sz="4" w:space="0" w:color="000000"/>
        </w:pBdr>
        <w:spacing w:after="0"/>
        <w:rPr>
          <w:rFonts w:ascii="Tahoma" w:hAnsi="Tahoma" w:cs="Tahoma"/>
        </w:rPr>
      </w:pPr>
      <w:r w:rsidRPr="00D870E6">
        <w:rPr>
          <w:rFonts w:ascii="Tahoma" w:hAnsi="Tahoma" w:cs="Tahoma"/>
        </w:rPr>
        <w:t xml:space="preserve">  Constancia  de  Cumplimiento Fiscal (ATM), de acuerdo a lo dispuesto en artículo N° 30 </w:t>
      </w:r>
    </w:p>
    <w:p w:rsidR="00E61CEE" w:rsidRPr="00D870E6" w:rsidRDefault="00E61CEE">
      <w:pPr>
        <w:pBdr>
          <w:top w:val="single" w:sz="4" w:space="0" w:color="000000"/>
        </w:pBdr>
        <w:spacing w:after="0"/>
        <w:rPr>
          <w:rFonts w:ascii="Tahoma" w:hAnsi="Tahoma" w:cs="Tahoma"/>
          <w:strike/>
        </w:rPr>
      </w:pPr>
      <w:r w:rsidRPr="00D870E6">
        <w:rPr>
          <w:rFonts w:ascii="Tahoma" w:hAnsi="Tahoma" w:cs="Tahoma"/>
        </w:rPr>
        <w:t xml:space="preserve">  inciso 4 del  Código Fiscal de la Provincia de Mendoza. </w:t>
      </w:r>
    </w:p>
    <w:p w:rsidR="00E61CEE" w:rsidRPr="00D870E6" w:rsidRDefault="00E61CEE">
      <w:pPr>
        <w:pBdr>
          <w:top w:val="single" w:sz="4" w:space="0" w:color="000000"/>
        </w:pBdr>
        <w:spacing w:after="0" w:line="240" w:lineRule="auto"/>
        <w:rPr>
          <w:rFonts w:ascii="Tahoma" w:hAnsi="Tahoma" w:cs="Tahoma"/>
        </w:rPr>
      </w:pPr>
      <w:r w:rsidRPr="00D870E6">
        <w:rPr>
          <w:rFonts w:ascii="Tahoma" w:hAnsi="Tahoma" w:cs="Tahoma"/>
        </w:rPr>
        <w:t xml:space="preserve">- La Tesorería General de la Provincia efectivizará el pago mediante transferencia bancaria   </w:t>
      </w:r>
    </w:p>
    <w:p w:rsidR="00E61CEE" w:rsidRPr="00D870E6" w:rsidRDefault="00E61CEE">
      <w:pPr>
        <w:pBdr>
          <w:top w:val="single" w:sz="4" w:space="0" w:color="000000"/>
        </w:pBdr>
        <w:spacing w:after="0" w:line="240" w:lineRule="auto"/>
        <w:rPr>
          <w:rFonts w:ascii="Tahoma" w:hAnsi="Tahoma" w:cs="Tahoma"/>
        </w:rPr>
      </w:pPr>
      <w:r w:rsidRPr="00D870E6">
        <w:rPr>
          <w:rFonts w:ascii="Tahoma" w:hAnsi="Tahoma" w:cs="Tahoma"/>
        </w:rPr>
        <w:t xml:space="preserve">  por ello de ser aprobada su solicitud, la/el beneficiaria/o deberá informar a dicho   </w:t>
      </w:r>
    </w:p>
    <w:p w:rsidR="00E61CEE" w:rsidRPr="00D870E6" w:rsidRDefault="00E61CEE">
      <w:pPr>
        <w:pBdr>
          <w:top w:val="single" w:sz="4" w:space="0" w:color="000000"/>
        </w:pBdr>
        <w:spacing w:after="0" w:line="240" w:lineRule="auto"/>
        <w:rPr>
          <w:rFonts w:ascii="Tahoma" w:hAnsi="Tahoma" w:cs="Tahoma"/>
        </w:rPr>
      </w:pPr>
      <w:r w:rsidRPr="00D870E6">
        <w:rPr>
          <w:rFonts w:ascii="Tahoma" w:hAnsi="Tahoma" w:cs="Tahoma"/>
        </w:rPr>
        <w:t xml:space="preserve">  organismo,  CBU de su cuenta bancaria,  por los medios que se le indiquen, en su      </w:t>
      </w:r>
    </w:p>
    <w:p w:rsidR="00E61CEE" w:rsidRPr="00D870E6" w:rsidRDefault="00E61CEE">
      <w:pPr>
        <w:pBdr>
          <w:top w:val="single" w:sz="4" w:space="0" w:color="000000"/>
        </w:pBdr>
        <w:spacing w:after="0" w:line="240" w:lineRule="auto"/>
        <w:rPr>
          <w:rFonts w:ascii="Tahoma" w:hAnsi="Tahoma" w:cs="Tahoma"/>
        </w:rPr>
      </w:pPr>
      <w:r w:rsidRPr="00D870E6">
        <w:rPr>
          <w:rFonts w:ascii="Tahoma" w:hAnsi="Tahoma" w:cs="Tahoma"/>
        </w:rPr>
        <w:t xml:space="preserve">  momento, desde el  Ministerio de Cultura y Turismo.</w:t>
      </w:r>
    </w:p>
    <w:p w:rsidR="00E61CEE" w:rsidRPr="00D870E6" w:rsidRDefault="00E61CEE">
      <w:pPr>
        <w:pBdr>
          <w:top w:val="single" w:sz="4" w:space="0" w:color="000000"/>
        </w:pBdr>
        <w:spacing w:after="0" w:line="240" w:lineRule="auto"/>
        <w:rPr>
          <w:rFonts w:ascii="Tahoma" w:hAnsi="Tahoma" w:cs="Tahoma"/>
        </w:rPr>
      </w:pPr>
    </w:p>
    <w:p w:rsidR="00E61CEE" w:rsidRPr="00D870E6" w:rsidRDefault="00E61CEE">
      <w:pPr>
        <w:tabs>
          <w:tab w:val="left" w:pos="923"/>
        </w:tabs>
        <w:rPr>
          <w:rFonts w:ascii="Tahoma" w:hAnsi="Tahoma" w:cs="Tahoma"/>
          <w:b/>
        </w:rPr>
      </w:pPr>
      <w:r w:rsidRPr="00D870E6">
        <w:rPr>
          <w:rFonts w:ascii="Tahoma" w:hAnsi="Tahoma" w:cs="Tahoma"/>
          <w:b/>
        </w:rPr>
        <w:t xml:space="preserve">  RENDICIÓN</w:t>
      </w:r>
    </w:p>
    <w:p w:rsidR="00E61CEE" w:rsidRPr="00D870E6" w:rsidRDefault="00E61CEE" w:rsidP="00D04477">
      <w:pPr>
        <w:spacing w:after="0" w:line="240" w:lineRule="auto"/>
        <w:ind w:left="180"/>
        <w:jc w:val="both"/>
        <w:rPr>
          <w:rFonts w:ascii="Tahoma" w:hAnsi="Tahoma" w:cs="Tahoma"/>
          <w:color w:val="000000"/>
        </w:rPr>
      </w:pPr>
      <w:r w:rsidRPr="00D870E6">
        <w:rPr>
          <w:rFonts w:ascii="Tahoma" w:hAnsi="Tahoma" w:cs="Tahoma"/>
          <w:b/>
        </w:rPr>
        <w:t>El plazo para la rendición, se establecerá de acuerdo a la particularidad de cada proyecto/beca, considerando un mínimo de 120 días y un máximo de 365 días, a partir de la fecha del efectivo pago del subsidio por parte de la Tesorería de la Provincia. Este plazo incluye la realización del proyecto/beca, la contraprestación y la rendición contable; para lo cual deberá presentar los comprobantes de acuerdo a disposiciones legales vigentes y certificaciones de las contraprestaciones según corresponda: certificación del municipio en cuanto a contraprestación intangible y certificación del Fondo Provincial de la Cultura en cuanto a contraprestación tangible.</w:t>
      </w:r>
    </w:p>
    <w:p w:rsidR="00E61CEE" w:rsidRPr="00D870E6" w:rsidRDefault="00E61CEE" w:rsidP="00D04477">
      <w:pPr>
        <w:spacing w:after="0" w:line="240" w:lineRule="auto"/>
        <w:ind w:left="180"/>
        <w:jc w:val="both"/>
        <w:rPr>
          <w:rFonts w:ascii="Tahoma" w:hAnsi="Tahoma" w:cs="Tahoma"/>
          <w:b/>
        </w:rPr>
      </w:pPr>
    </w:p>
    <w:p w:rsidR="00E61CEE" w:rsidRPr="00D870E6" w:rsidRDefault="00E61CEE" w:rsidP="00D04477">
      <w:pPr>
        <w:tabs>
          <w:tab w:val="left" w:pos="923"/>
        </w:tabs>
        <w:ind w:left="180"/>
        <w:rPr>
          <w:rFonts w:ascii="Tahoma" w:hAnsi="Tahoma" w:cs="Tahoma"/>
        </w:rPr>
      </w:pPr>
      <w:r w:rsidRPr="00D870E6">
        <w:rPr>
          <w:rFonts w:ascii="Tahoma" w:hAnsi="Tahoma" w:cs="Tahoma"/>
          <w:b/>
        </w:rPr>
        <w:t>PRÓRROGA</w:t>
      </w:r>
    </w:p>
    <w:p w:rsidR="00E61CEE" w:rsidRPr="00D870E6" w:rsidRDefault="00E61CEE" w:rsidP="00D04477">
      <w:pPr>
        <w:spacing w:after="0" w:line="240" w:lineRule="auto"/>
        <w:ind w:left="180" w:right="20"/>
        <w:jc w:val="both"/>
        <w:rPr>
          <w:rFonts w:ascii="Tahoma" w:hAnsi="Tahoma" w:cs="Tahoma"/>
          <w:b/>
        </w:rPr>
      </w:pPr>
      <w:r w:rsidRPr="00D870E6">
        <w:rPr>
          <w:rFonts w:ascii="Tahoma" w:hAnsi="Tahoma" w:cs="Tahoma"/>
          <w:b/>
        </w:rPr>
        <w:t xml:space="preserve"> Será otorgada en casos excepcionales y por única vez, previa autorización del Consejo Asesor; cuya solicitud deberá ser gestionada con 40 días de anticipación a la fecha de rendición. </w:t>
      </w:r>
    </w:p>
    <w:p w:rsidR="00E61CEE" w:rsidRPr="00D870E6" w:rsidRDefault="00E61CEE" w:rsidP="00D04477">
      <w:pPr>
        <w:pStyle w:val="Ttulo2"/>
        <w:ind w:left="180" w:firstLine="0"/>
        <w:jc w:val="both"/>
        <w:rPr>
          <w:rFonts w:ascii="Tahoma" w:hAnsi="Tahoma" w:cs="Tahoma"/>
          <w:b/>
          <w:color w:val="E36C0A"/>
          <w:sz w:val="22"/>
          <w:szCs w:val="22"/>
        </w:rPr>
      </w:pPr>
    </w:p>
    <w:p w:rsidR="00E61CEE" w:rsidRPr="00D870E6" w:rsidRDefault="00E61CEE" w:rsidP="00D04477">
      <w:pPr>
        <w:pStyle w:val="Ttulo2"/>
        <w:ind w:left="180" w:firstLine="0"/>
        <w:jc w:val="both"/>
        <w:rPr>
          <w:rFonts w:ascii="Tahoma" w:hAnsi="Tahoma" w:cs="Tahoma"/>
          <w:b/>
          <w:sz w:val="22"/>
          <w:szCs w:val="22"/>
        </w:rPr>
      </w:pPr>
      <w:r w:rsidRPr="00D870E6">
        <w:rPr>
          <w:rFonts w:ascii="Tahoma" w:hAnsi="Tahoma" w:cs="Tahoma"/>
          <w:b/>
          <w:sz w:val="22"/>
          <w:szCs w:val="22"/>
        </w:rPr>
        <w:t>CONDICIÓN</w:t>
      </w:r>
    </w:p>
    <w:p w:rsidR="00E61CEE" w:rsidRPr="00D870E6" w:rsidRDefault="00E61CEE" w:rsidP="00D04477">
      <w:pPr>
        <w:spacing w:after="0" w:line="240" w:lineRule="auto"/>
        <w:ind w:left="180"/>
        <w:jc w:val="both"/>
        <w:rPr>
          <w:rFonts w:ascii="Tahoma" w:hAnsi="Tahoma" w:cs="Tahoma"/>
          <w:b/>
        </w:rPr>
      </w:pPr>
    </w:p>
    <w:p w:rsidR="00E61CEE" w:rsidRPr="00D870E6" w:rsidRDefault="00E61CEE" w:rsidP="00D04477">
      <w:pPr>
        <w:spacing w:after="0" w:line="240" w:lineRule="auto"/>
        <w:ind w:left="180"/>
        <w:jc w:val="both"/>
        <w:rPr>
          <w:rFonts w:ascii="Tahoma" w:hAnsi="Tahoma" w:cs="Tahoma"/>
        </w:rPr>
      </w:pPr>
      <w:r w:rsidRPr="00D870E6">
        <w:rPr>
          <w:rFonts w:ascii="Tahoma" w:hAnsi="Tahoma" w:cs="Tahoma"/>
          <w:b/>
        </w:rPr>
        <w:t>Las/los beneficiarias/os deberán asistir a una charla informativa, una vez aceptado el  subsidio, previo a la firma del convenio, a los fines de tener pleno conocimiento de  las condiciones para el desarrollo y rendición  final del beneficio.</w:t>
      </w:r>
    </w:p>
    <w:p w:rsidR="00E61CEE" w:rsidRPr="00D870E6" w:rsidRDefault="00E61CEE" w:rsidP="00D04477">
      <w:pPr>
        <w:spacing w:after="0"/>
        <w:ind w:left="180" w:firstLine="180"/>
        <w:jc w:val="both"/>
        <w:rPr>
          <w:rFonts w:ascii="Tahoma" w:hAnsi="Tahoma" w:cs="Tahoma"/>
          <w:i/>
        </w:rPr>
      </w:pPr>
    </w:p>
    <w:p w:rsidR="00E61CEE" w:rsidRPr="00D870E6" w:rsidRDefault="00E61CEE">
      <w:pPr>
        <w:tabs>
          <w:tab w:val="left" w:pos="923"/>
        </w:tabs>
        <w:spacing w:line="240" w:lineRule="auto"/>
        <w:rPr>
          <w:rFonts w:ascii="Tahoma" w:hAnsi="Tahoma" w:cs="Tahoma"/>
        </w:rPr>
      </w:pPr>
    </w:p>
    <w:p w:rsidR="00E61CEE" w:rsidRPr="00D870E6" w:rsidRDefault="00E61CEE">
      <w:pPr>
        <w:tabs>
          <w:tab w:val="left" w:pos="923"/>
        </w:tabs>
        <w:spacing w:line="240" w:lineRule="auto"/>
        <w:rPr>
          <w:rFonts w:ascii="Tahoma" w:hAnsi="Tahoma" w:cs="Tahoma"/>
        </w:rPr>
      </w:pPr>
    </w:p>
    <w:p w:rsidR="00E61CEE" w:rsidRPr="00D870E6" w:rsidRDefault="00E61CEE">
      <w:pPr>
        <w:tabs>
          <w:tab w:val="left" w:pos="923"/>
        </w:tabs>
        <w:spacing w:line="240" w:lineRule="auto"/>
        <w:rPr>
          <w:rFonts w:ascii="Tahoma" w:hAnsi="Tahoma" w:cs="Tahoma"/>
        </w:rPr>
      </w:pPr>
      <w:r w:rsidRPr="00D870E6">
        <w:rPr>
          <w:rFonts w:ascii="Tahoma" w:hAnsi="Tahoma" w:cs="Tahoma"/>
        </w:rPr>
        <w:t xml:space="preserve">  </w:t>
      </w:r>
    </w:p>
    <w:p w:rsidR="00E61CEE" w:rsidRPr="00D870E6" w:rsidRDefault="00E61CEE">
      <w:pPr>
        <w:tabs>
          <w:tab w:val="left" w:pos="923"/>
        </w:tabs>
        <w:spacing w:line="240" w:lineRule="auto"/>
        <w:rPr>
          <w:rFonts w:ascii="Tahoma" w:hAnsi="Tahoma" w:cs="Tahoma"/>
          <w:b/>
        </w:rPr>
      </w:pPr>
    </w:p>
    <w:p w:rsidR="00E61CEE" w:rsidRPr="00D870E6" w:rsidRDefault="00E61CEE">
      <w:pPr>
        <w:tabs>
          <w:tab w:val="left" w:pos="923"/>
        </w:tabs>
        <w:spacing w:line="240" w:lineRule="auto"/>
        <w:rPr>
          <w:rFonts w:ascii="Tahoma" w:hAnsi="Tahoma" w:cs="Tahoma"/>
          <w:b/>
        </w:rPr>
      </w:pPr>
    </w:p>
    <w:p w:rsidR="00E61CEE" w:rsidRPr="00D870E6" w:rsidRDefault="00E61CEE">
      <w:pPr>
        <w:tabs>
          <w:tab w:val="left" w:pos="923"/>
        </w:tabs>
        <w:spacing w:line="240" w:lineRule="auto"/>
        <w:rPr>
          <w:rFonts w:ascii="Tahoma" w:hAnsi="Tahoma" w:cs="Tahoma"/>
          <w:b/>
        </w:rPr>
      </w:pPr>
    </w:p>
    <w:p w:rsidR="00E61CEE" w:rsidRPr="00D870E6" w:rsidRDefault="00E61CEE">
      <w:pPr>
        <w:tabs>
          <w:tab w:val="left" w:pos="923"/>
        </w:tabs>
        <w:spacing w:line="240" w:lineRule="auto"/>
        <w:rPr>
          <w:rFonts w:ascii="Tahoma" w:hAnsi="Tahoma" w:cs="Tahoma"/>
          <w:b/>
        </w:rPr>
      </w:pPr>
    </w:p>
    <w:p w:rsidR="00E61CEE" w:rsidRPr="00D870E6" w:rsidRDefault="00E61CEE">
      <w:pPr>
        <w:tabs>
          <w:tab w:val="left" w:pos="923"/>
        </w:tabs>
        <w:spacing w:line="240" w:lineRule="auto"/>
        <w:rPr>
          <w:rFonts w:ascii="Arial" w:hAnsi="Arial" w:cs="Arial"/>
          <w:b/>
          <w:sz w:val="24"/>
          <w:szCs w:val="24"/>
        </w:rPr>
      </w:pPr>
    </w:p>
    <w:p w:rsidR="00E61CEE" w:rsidRPr="00D870E6" w:rsidRDefault="00E61CEE">
      <w:pPr>
        <w:tabs>
          <w:tab w:val="left" w:pos="923"/>
        </w:tabs>
        <w:spacing w:line="240" w:lineRule="auto"/>
        <w:rPr>
          <w:rFonts w:ascii="Arial" w:hAnsi="Arial" w:cs="Arial"/>
          <w:b/>
          <w:sz w:val="24"/>
          <w:szCs w:val="24"/>
        </w:rPr>
      </w:pPr>
      <w:r w:rsidRPr="00D870E6">
        <w:rPr>
          <w:rFonts w:ascii="Arial" w:hAnsi="Arial" w:cs="Arial"/>
          <w:b/>
          <w:sz w:val="24"/>
          <w:szCs w:val="24"/>
        </w:rPr>
        <w:t xml:space="preserve"> </w:t>
      </w:r>
    </w:p>
    <w:p w:rsidR="00E61CEE" w:rsidRPr="00D870E6" w:rsidRDefault="00E61CEE">
      <w:pPr>
        <w:tabs>
          <w:tab w:val="left" w:pos="923"/>
        </w:tabs>
        <w:spacing w:line="240" w:lineRule="auto"/>
        <w:rPr>
          <w:rFonts w:ascii="Arial" w:hAnsi="Arial" w:cs="Arial"/>
          <w:b/>
          <w:sz w:val="24"/>
          <w:szCs w:val="24"/>
        </w:rPr>
      </w:pPr>
    </w:p>
    <w:p w:rsidR="00E61CEE" w:rsidRPr="00D870E6" w:rsidRDefault="00E61CEE">
      <w:pPr>
        <w:pBdr>
          <w:top w:val="single" w:sz="4" w:space="0" w:color="000000"/>
        </w:pBdr>
        <w:spacing w:after="0" w:line="240" w:lineRule="auto"/>
        <w:jc w:val="center"/>
        <w:rPr>
          <w:rFonts w:ascii="Tahoma" w:hAnsi="Tahoma" w:cs="Tahoma"/>
          <w:sz w:val="18"/>
          <w:szCs w:val="18"/>
        </w:rPr>
      </w:pPr>
      <w:r w:rsidRPr="00D870E6">
        <w:rPr>
          <w:rFonts w:ascii="Arial" w:hAnsi="Arial" w:cs="Arial"/>
          <w:color w:val="215868"/>
        </w:rPr>
        <w:t xml:space="preserve">  </w:t>
      </w:r>
      <w:r w:rsidRPr="00D870E6">
        <w:rPr>
          <w:rFonts w:ascii="Tahoma" w:hAnsi="Tahoma" w:cs="Tahoma"/>
          <w:sz w:val="18"/>
          <w:szCs w:val="18"/>
        </w:rPr>
        <w:t xml:space="preserve">Fondo Provincial de la Cultura – Convocatoria 2022 </w:t>
      </w:r>
    </w:p>
    <w:p w:rsidR="00E61CEE" w:rsidRPr="00D870E6" w:rsidRDefault="00E61CEE">
      <w:pPr>
        <w:tabs>
          <w:tab w:val="center" w:pos="4419"/>
          <w:tab w:val="right" w:pos="8838"/>
        </w:tabs>
        <w:spacing w:after="0" w:line="240" w:lineRule="auto"/>
        <w:jc w:val="center"/>
        <w:rPr>
          <w:rFonts w:ascii="Tahoma" w:hAnsi="Tahoma" w:cs="Tahoma"/>
          <w:sz w:val="18"/>
          <w:szCs w:val="18"/>
        </w:rPr>
      </w:pPr>
      <w:r w:rsidRPr="00D870E6">
        <w:rPr>
          <w:rFonts w:ascii="Tahoma" w:hAnsi="Tahoma" w:cs="Tahoma"/>
          <w:sz w:val="18"/>
          <w:szCs w:val="18"/>
        </w:rPr>
        <w:t xml:space="preserve">                                  Ministerio de Cultura y Turismo – Gobierno de Mendoza                             10</w:t>
      </w:r>
    </w:p>
    <w:p w:rsidR="00E61CEE" w:rsidRPr="00D870E6" w:rsidRDefault="00E61CEE">
      <w:pPr>
        <w:tabs>
          <w:tab w:val="left" w:pos="923"/>
        </w:tabs>
        <w:spacing w:line="240" w:lineRule="auto"/>
        <w:rPr>
          <w:rFonts w:ascii="Tahoma" w:hAnsi="Tahoma" w:cs="Tahoma"/>
          <w:b/>
          <w:sz w:val="18"/>
          <w:szCs w:val="18"/>
        </w:rPr>
      </w:pPr>
    </w:p>
    <w:p w:rsidR="00E61CEE" w:rsidRPr="00D870E6" w:rsidRDefault="00E61CEE">
      <w:pPr>
        <w:tabs>
          <w:tab w:val="left" w:pos="923"/>
        </w:tabs>
        <w:spacing w:line="240" w:lineRule="auto"/>
        <w:rPr>
          <w:rFonts w:ascii="Tahoma" w:hAnsi="Tahoma" w:cs="Tahoma"/>
          <w:b/>
        </w:rPr>
      </w:pPr>
      <w:r w:rsidRPr="00D870E6">
        <w:rPr>
          <w:rFonts w:ascii="Tahoma" w:hAnsi="Tahoma" w:cs="Tahoma"/>
          <w:b/>
        </w:rPr>
        <w:t>Derechos de la/el beneficiaria/o</w:t>
      </w:r>
    </w:p>
    <w:p w:rsidR="00E61CEE" w:rsidRPr="00D870E6" w:rsidRDefault="00E61CEE">
      <w:pPr>
        <w:tabs>
          <w:tab w:val="left" w:pos="923"/>
        </w:tabs>
        <w:spacing w:line="240" w:lineRule="auto"/>
        <w:rPr>
          <w:rFonts w:ascii="Tahoma" w:hAnsi="Tahoma" w:cs="Tahoma"/>
          <w:b/>
        </w:rPr>
      </w:pPr>
      <w:r w:rsidRPr="00D870E6">
        <w:rPr>
          <w:rFonts w:ascii="Tahoma" w:hAnsi="Tahoma" w:cs="Tahoma"/>
        </w:rPr>
        <w:t>-Ser titulares de propiedad intelectual de sus proyectos u obras</w:t>
      </w:r>
    </w:p>
    <w:p w:rsidR="00E61CEE" w:rsidRPr="00D870E6" w:rsidRDefault="00E61CEE">
      <w:pPr>
        <w:spacing w:after="0" w:line="240" w:lineRule="auto"/>
        <w:ind w:left="141"/>
        <w:jc w:val="both"/>
        <w:rPr>
          <w:rFonts w:ascii="Tahoma" w:hAnsi="Tahoma" w:cs="Tahoma"/>
        </w:rPr>
      </w:pPr>
      <w:r w:rsidRPr="00D870E6">
        <w:rPr>
          <w:rFonts w:ascii="Tahoma" w:hAnsi="Tahoma" w:cs="Tahoma"/>
        </w:rPr>
        <w:t>La/el titular del proyecto, en cualquiera de las categorías, será única/o responsable por la      titularidad y derechos de propiedad del bien o proceso al que el proyecto alude. La/el titular del proyecto presentado se declara único responsable de cualquier reclamo que pudieran ocasionar otros sobre la propiedad del bien presentado como proyecto, y frente a cualquier reclamo de terceros originado por su presentación.</w:t>
      </w:r>
    </w:p>
    <w:p w:rsidR="00E61CEE" w:rsidRPr="00D870E6" w:rsidRDefault="00E61CEE">
      <w:pPr>
        <w:tabs>
          <w:tab w:val="left" w:pos="923"/>
        </w:tabs>
        <w:spacing w:line="240" w:lineRule="auto"/>
        <w:rPr>
          <w:rFonts w:ascii="Tahoma" w:hAnsi="Tahoma" w:cs="Tahoma"/>
        </w:rPr>
      </w:pPr>
      <w:r w:rsidRPr="00D870E6">
        <w:rPr>
          <w:rFonts w:ascii="Tahoma" w:hAnsi="Tahoma" w:cs="Tahoma"/>
        </w:rPr>
        <w:t xml:space="preserve"> -Recibir el subsidio con el  monto establecido en el Convenio.</w:t>
      </w:r>
    </w:p>
    <w:p w:rsidR="00E61CEE" w:rsidRPr="00D870E6" w:rsidRDefault="00E61CEE">
      <w:pPr>
        <w:tabs>
          <w:tab w:val="left" w:pos="923"/>
        </w:tabs>
        <w:spacing w:line="240" w:lineRule="auto"/>
        <w:rPr>
          <w:rFonts w:ascii="Tahoma" w:hAnsi="Tahoma" w:cs="Tahoma"/>
          <w:b/>
        </w:rPr>
      </w:pPr>
    </w:p>
    <w:p w:rsidR="00E61CEE" w:rsidRPr="00D870E6" w:rsidRDefault="00E61CEE">
      <w:pPr>
        <w:tabs>
          <w:tab w:val="left" w:pos="923"/>
        </w:tabs>
        <w:spacing w:line="240" w:lineRule="auto"/>
        <w:rPr>
          <w:rFonts w:ascii="Tahoma" w:hAnsi="Tahoma" w:cs="Tahoma"/>
        </w:rPr>
      </w:pPr>
      <w:r w:rsidRPr="00D870E6">
        <w:rPr>
          <w:rFonts w:ascii="Tahoma" w:hAnsi="Tahoma" w:cs="Tahoma"/>
          <w:b/>
        </w:rPr>
        <w:t xml:space="preserve">Deberes de la/el beneficiaria/o </w:t>
      </w:r>
    </w:p>
    <w:p w:rsidR="00E61CEE" w:rsidRPr="00D870E6" w:rsidRDefault="00E61CEE">
      <w:pPr>
        <w:tabs>
          <w:tab w:val="left" w:pos="923"/>
        </w:tabs>
        <w:spacing w:line="240" w:lineRule="auto"/>
        <w:ind w:left="142" w:hanging="142"/>
        <w:rPr>
          <w:rFonts w:ascii="Tahoma" w:hAnsi="Tahoma" w:cs="Tahoma"/>
        </w:rPr>
      </w:pPr>
      <w:r w:rsidRPr="00D870E6">
        <w:rPr>
          <w:rFonts w:ascii="Tahoma" w:hAnsi="Tahoma" w:cs="Tahoma"/>
        </w:rPr>
        <w:t>-Suscribir Convenio con el Ministerio de Cultura y Turismo de la Provincia y asumir la           responsabilidad de cada cláusula y acciones comprometidas en su solicitud, como también respetar los plazos establecidos en el mismo.</w:t>
      </w:r>
    </w:p>
    <w:p w:rsidR="00E61CEE" w:rsidRPr="00D870E6" w:rsidRDefault="00E61CEE">
      <w:pPr>
        <w:tabs>
          <w:tab w:val="left" w:pos="923"/>
        </w:tabs>
        <w:spacing w:line="240" w:lineRule="auto"/>
        <w:ind w:left="142" w:hanging="142"/>
        <w:rPr>
          <w:rFonts w:ascii="Tahoma" w:hAnsi="Tahoma" w:cs="Tahoma"/>
        </w:rPr>
      </w:pPr>
      <w:r w:rsidRPr="00D870E6">
        <w:rPr>
          <w:rFonts w:ascii="Tahoma" w:hAnsi="Tahoma" w:cs="Tahoma"/>
        </w:rPr>
        <w:t>- Cumplir con las contraprestaciones en tiempo y forma, conforme a lo establecido en el    Convenio suscripto.</w:t>
      </w:r>
    </w:p>
    <w:p w:rsidR="00E61CEE" w:rsidRPr="00D870E6" w:rsidRDefault="00E61CEE">
      <w:pPr>
        <w:spacing w:after="0" w:line="240" w:lineRule="auto"/>
        <w:ind w:right="20"/>
        <w:jc w:val="both"/>
        <w:rPr>
          <w:rFonts w:ascii="Tahoma" w:hAnsi="Tahoma" w:cs="Tahoma"/>
        </w:rPr>
      </w:pPr>
      <w:r w:rsidRPr="00D870E6">
        <w:rPr>
          <w:rFonts w:ascii="Tahoma" w:hAnsi="Tahoma" w:cs="Tahoma"/>
        </w:rPr>
        <w:t xml:space="preserve">- Colaborar con el Ministerio de Cultura y Turismo de la Provincia en todas aquellas   </w:t>
      </w:r>
    </w:p>
    <w:p w:rsidR="00E61CEE" w:rsidRPr="00D870E6" w:rsidRDefault="00E61CEE" w:rsidP="00D12901">
      <w:pPr>
        <w:spacing w:after="0" w:line="240" w:lineRule="auto"/>
        <w:ind w:right="20"/>
        <w:jc w:val="both"/>
        <w:rPr>
          <w:rFonts w:ascii="Tahoma" w:hAnsi="Tahoma" w:cs="Tahoma"/>
        </w:rPr>
      </w:pPr>
      <w:r w:rsidRPr="00D870E6">
        <w:rPr>
          <w:rFonts w:ascii="Tahoma" w:hAnsi="Tahoma" w:cs="Tahoma"/>
        </w:rPr>
        <w:t xml:space="preserve">  actividades tendientes a la divulgación y promoción del proyecto/beca  y dar  </w:t>
      </w:r>
    </w:p>
    <w:p w:rsidR="00E61CEE" w:rsidRPr="00D870E6" w:rsidRDefault="00E61CEE" w:rsidP="00D12901">
      <w:pPr>
        <w:spacing w:after="0" w:line="240" w:lineRule="auto"/>
        <w:ind w:right="20"/>
        <w:jc w:val="both"/>
        <w:rPr>
          <w:rFonts w:ascii="Tahoma" w:hAnsi="Tahoma" w:cs="Tahoma"/>
        </w:rPr>
      </w:pPr>
      <w:r w:rsidRPr="00D870E6">
        <w:rPr>
          <w:rFonts w:ascii="Tahoma" w:hAnsi="Tahoma" w:cs="Tahoma"/>
        </w:rPr>
        <w:t xml:space="preserve">  conocimiento fehaciente de los resultados y Contraprestación al Área de Cultura del   </w:t>
      </w:r>
    </w:p>
    <w:p w:rsidR="00E61CEE" w:rsidRPr="00D870E6" w:rsidRDefault="00E61CEE" w:rsidP="00D12901">
      <w:pPr>
        <w:spacing w:after="0" w:line="240" w:lineRule="auto"/>
        <w:ind w:right="20"/>
        <w:jc w:val="both"/>
        <w:rPr>
          <w:rFonts w:ascii="Tahoma" w:hAnsi="Tahoma" w:cs="Tahoma"/>
        </w:rPr>
      </w:pPr>
      <w:r w:rsidRPr="00D870E6">
        <w:rPr>
          <w:rFonts w:ascii="Tahoma" w:hAnsi="Tahoma" w:cs="Tahoma"/>
        </w:rPr>
        <w:t xml:space="preserve">  Municipio de   realización, con la debida anticipación.</w:t>
      </w:r>
    </w:p>
    <w:p w:rsidR="00E61CEE" w:rsidRPr="00D870E6" w:rsidRDefault="00E61CEE">
      <w:pPr>
        <w:keepNext/>
        <w:spacing w:after="0" w:line="240" w:lineRule="auto"/>
        <w:ind w:right="20"/>
        <w:jc w:val="both"/>
        <w:rPr>
          <w:rFonts w:ascii="Tahoma" w:hAnsi="Tahoma" w:cs="Tahoma"/>
        </w:rPr>
      </w:pPr>
      <w:r w:rsidRPr="00D870E6">
        <w:rPr>
          <w:rFonts w:ascii="Tahoma" w:hAnsi="Tahoma" w:cs="Tahoma"/>
        </w:rPr>
        <w:t xml:space="preserve">- Autorizar al Ministerio de Cultura y Turismo de la Provincia,  para hacer difusión ilimitada          </w:t>
      </w:r>
    </w:p>
    <w:p w:rsidR="00E61CEE" w:rsidRPr="00D870E6" w:rsidRDefault="00E61CEE" w:rsidP="00D12901">
      <w:pPr>
        <w:keepNext/>
        <w:spacing w:after="0" w:line="240" w:lineRule="auto"/>
        <w:ind w:left="142" w:right="20" w:hanging="142"/>
        <w:jc w:val="both"/>
        <w:rPr>
          <w:rFonts w:ascii="Tahoma" w:hAnsi="Tahoma" w:cs="Tahoma"/>
        </w:rPr>
      </w:pPr>
      <w:r w:rsidRPr="00D870E6">
        <w:rPr>
          <w:rFonts w:ascii="Tahoma" w:hAnsi="Tahoma" w:cs="Tahoma"/>
        </w:rPr>
        <w:t xml:space="preserve">  sin contraprestación comercial de los resultados de los proyectos/becas, a través de</w:t>
      </w:r>
    </w:p>
    <w:p w:rsidR="00E61CEE" w:rsidRPr="00D870E6" w:rsidRDefault="00E61CEE" w:rsidP="00D12901">
      <w:pPr>
        <w:keepNext/>
        <w:spacing w:after="0" w:line="240" w:lineRule="auto"/>
        <w:ind w:left="142" w:right="20" w:hanging="142"/>
        <w:jc w:val="both"/>
        <w:rPr>
          <w:rFonts w:ascii="Tahoma" w:hAnsi="Tahoma" w:cs="Tahoma"/>
        </w:rPr>
      </w:pPr>
      <w:r w:rsidRPr="00D870E6">
        <w:rPr>
          <w:rFonts w:ascii="Tahoma" w:hAnsi="Tahoma" w:cs="Tahoma"/>
        </w:rPr>
        <w:t xml:space="preserve">  cualquier medio (libros, catálogos e Internet, entre otros) y en espacios culturales, con expresa mención del derecho a la propiedad intelectual de sus titulares.</w:t>
      </w:r>
    </w:p>
    <w:p w:rsidR="00E61CEE" w:rsidRPr="00D870E6" w:rsidRDefault="00E61CEE">
      <w:pPr>
        <w:keepNext/>
        <w:spacing w:after="0" w:line="240" w:lineRule="auto"/>
        <w:ind w:right="20"/>
        <w:jc w:val="both"/>
        <w:rPr>
          <w:rFonts w:ascii="Tahoma" w:hAnsi="Tahoma" w:cs="Tahoma"/>
        </w:rPr>
      </w:pPr>
    </w:p>
    <w:p w:rsidR="00E61CEE" w:rsidRPr="00D870E6" w:rsidRDefault="00E61CEE">
      <w:pPr>
        <w:spacing w:after="0" w:line="240" w:lineRule="auto"/>
        <w:ind w:right="20"/>
        <w:jc w:val="both"/>
        <w:rPr>
          <w:rFonts w:ascii="Tahoma" w:hAnsi="Tahoma" w:cs="Tahoma"/>
        </w:rPr>
      </w:pPr>
      <w:r w:rsidRPr="00D870E6">
        <w:rPr>
          <w:rFonts w:ascii="Tahoma" w:hAnsi="Tahoma" w:cs="Tahoma"/>
        </w:rPr>
        <w:t xml:space="preserve">-Toda modificación necesaria, de cualquier índole, que afecte al proyecto/beca evaluado,      </w:t>
      </w:r>
    </w:p>
    <w:p w:rsidR="00E61CEE" w:rsidRPr="00D870E6" w:rsidRDefault="00E61CEE">
      <w:pPr>
        <w:spacing w:after="0" w:line="240" w:lineRule="auto"/>
        <w:ind w:right="20"/>
        <w:jc w:val="both"/>
        <w:rPr>
          <w:rFonts w:ascii="Tahoma" w:hAnsi="Tahoma" w:cs="Tahoma"/>
        </w:rPr>
      </w:pPr>
      <w:r w:rsidRPr="00D870E6">
        <w:rPr>
          <w:rFonts w:ascii="Tahoma" w:hAnsi="Tahoma" w:cs="Tahoma"/>
        </w:rPr>
        <w:t xml:space="preserve">  que  surja luego de su aprobación, deberá informarse por nota al Consejo Asesor para  </w:t>
      </w:r>
    </w:p>
    <w:p w:rsidR="00E61CEE" w:rsidRPr="00D870E6" w:rsidRDefault="00E61CEE">
      <w:pPr>
        <w:spacing w:after="0" w:line="240" w:lineRule="auto"/>
        <w:ind w:right="20"/>
        <w:jc w:val="both"/>
        <w:rPr>
          <w:rFonts w:ascii="Tahoma" w:hAnsi="Tahoma" w:cs="Tahoma"/>
        </w:rPr>
      </w:pPr>
      <w:r w:rsidRPr="00D870E6">
        <w:rPr>
          <w:rFonts w:ascii="Tahoma" w:hAnsi="Tahoma" w:cs="Tahoma"/>
        </w:rPr>
        <w:t xml:space="preserve">  que el mismo dictamine su aceptación o rechazo. La nota deberá  presentarse antes de  </w:t>
      </w:r>
    </w:p>
    <w:p w:rsidR="00E61CEE" w:rsidRPr="00D870E6" w:rsidRDefault="00E61CEE">
      <w:pPr>
        <w:spacing w:after="0" w:line="240" w:lineRule="auto"/>
        <w:ind w:right="20"/>
        <w:jc w:val="both"/>
        <w:rPr>
          <w:rFonts w:ascii="Tahoma" w:hAnsi="Tahoma" w:cs="Tahoma"/>
        </w:rPr>
      </w:pPr>
      <w:r w:rsidRPr="00D870E6">
        <w:rPr>
          <w:rFonts w:ascii="Tahoma" w:hAnsi="Tahoma" w:cs="Tahoma"/>
        </w:rPr>
        <w:t xml:space="preserve">  realizar  la modificación en el proyecto aprobado.</w:t>
      </w:r>
    </w:p>
    <w:p w:rsidR="00E61CEE" w:rsidRPr="00D870E6" w:rsidRDefault="00E61CEE">
      <w:pPr>
        <w:spacing w:after="0" w:line="240" w:lineRule="auto"/>
        <w:ind w:right="20"/>
        <w:jc w:val="both"/>
        <w:rPr>
          <w:rFonts w:ascii="Tahoma" w:hAnsi="Tahoma" w:cs="Tahoma"/>
        </w:rPr>
      </w:pPr>
    </w:p>
    <w:p w:rsidR="00E61CEE" w:rsidRPr="00D870E6" w:rsidRDefault="00E61CEE">
      <w:pPr>
        <w:spacing w:after="0" w:line="240" w:lineRule="auto"/>
        <w:jc w:val="both"/>
        <w:rPr>
          <w:rFonts w:ascii="Tahoma" w:hAnsi="Tahoma" w:cs="Tahoma"/>
          <w:color w:val="000000"/>
        </w:rPr>
      </w:pPr>
      <w:r w:rsidRPr="00D870E6">
        <w:rPr>
          <w:rFonts w:ascii="Tahoma" w:hAnsi="Tahoma" w:cs="Tahoma"/>
          <w:color w:val="000000"/>
        </w:rPr>
        <w:t>- Mencionar al Ministerio de Cultura y Turismo de la Provincia en todas las actividades</w:t>
      </w:r>
    </w:p>
    <w:p w:rsidR="00E61CEE" w:rsidRPr="00D870E6" w:rsidRDefault="00E61CEE">
      <w:pPr>
        <w:spacing w:after="0" w:line="240" w:lineRule="auto"/>
        <w:jc w:val="both"/>
        <w:rPr>
          <w:rFonts w:ascii="Tahoma" w:hAnsi="Tahoma" w:cs="Tahoma"/>
          <w:color w:val="000000"/>
        </w:rPr>
      </w:pPr>
      <w:r w:rsidRPr="00D870E6">
        <w:rPr>
          <w:rFonts w:ascii="Tahoma" w:hAnsi="Tahoma" w:cs="Tahoma"/>
          <w:color w:val="000000"/>
        </w:rPr>
        <w:t xml:space="preserve">  desarrolladas o material publicado, relacionado con el estímulo recibido, mediante la   </w:t>
      </w:r>
    </w:p>
    <w:p w:rsidR="00E61CEE" w:rsidRPr="00D870E6" w:rsidRDefault="00E61CEE" w:rsidP="0077710A">
      <w:pPr>
        <w:spacing w:after="0" w:line="240" w:lineRule="auto"/>
        <w:ind w:left="142" w:hanging="142"/>
        <w:jc w:val="both"/>
        <w:rPr>
          <w:rFonts w:ascii="Tahoma" w:hAnsi="Tahoma" w:cs="Tahoma"/>
          <w:color w:val="000000"/>
        </w:rPr>
      </w:pPr>
      <w:r w:rsidRPr="00D870E6">
        <w:rPr>
          <w:rFonts w:ascii="Tahoma" w:hAnsi="Tahoma" w:cs="Tahoma"/>
          <w:color w:val="000000"/>
        </w:rPr>
        <w:t xml:space="preserve">  incorporación de LOGO del Gobierno de Mendoza y LOGO institucional del área con la      referencia: “Proyecto/Beca financiada/o con  aportes del Fondo Provincial de la Cultura/ Ministerio de Cultura y Turismo  de la  Provincia / Gobierno de Mendoza, ( Convocatoria 2022)</w:t>
      </w:r>
      <w:r w:rsidRPr="00D870E6">
        <w:rPr>
          <w:rFonts w:ascii="Tahoma" w:hAnsi="Tahoma" w:cs="Tahoma"/>
          <w:b/>
          <w:color w:val="000000"/>
        </w:rPr>
        <w:t>”</w:t>
      </w:r>
      <w:r w:rsidRPr="00D870E6">
        <w:rPr>
          <w:rFonts w:ascii="Tahoma" w:hAnsi="Tahoma" w:cs="Tahoma"/>
          <w:color w:val="000000"/>
        </w:rPr>
        <w:t xml:space="preserve"> en materiales impresos en cualquier formato y en todas las etapas del proyecto/beca o en  soportes digitales: preferentemente en tapas y  contratapas, portadas y páginas de inicio, con  menciones específicas y claras en eventos audiovisuales aportando la grabación de lo enunciado y/o  expuesto, fotos o videos, capacitaciones, etc., de manera visible</w:t>
      </w:r>
      <w:r w:rsidRPr="00D870E6">
        <w:rPr>
          <w:rFonts w:ascii="Tahoma" w:hAnsi="Tahoma" w:cs="Tahoma"/>
          <w:i/>
          <w:color w:val="000000"/>
        </w:rPr>
        <w:t xml:space="preserve">  </w:t>
      </w:r>
      <w:r w:rsidRPr="00D870E6">
        <w:rPr>
          <w:rFonts w:ascii="Tahoma" w:hAnsi="Tahoma" w:cs="Tahoma"/>
          <w:color w:val="000000"/>
        </w:rPr>
        <w:t>y jerarquizada.</w:t>
      </w:r>
    </w:p>
    <w:p w:rsidR="00E61CEE" w:rsidRPr="00D870E6" w:rsidRDefault="00E61CEE">
      <w:pPr>
        <w:tabs>
          <w:tab w:val="left" w:pos="923"/>
        </w:tabs>
        <w:spacing w:line="240" w:lineRule="auto"/>
        <w:jc w:val="center"/>
        <w:rPr>
          <w:rFonts w:ascii="Tahoma" w:hAnsi="Tahoma" w:cs="Tahoma"/>
        </w:rPr>
      </w:pPr>
    </w:p>
    <w:p w:rsidR="00E61CEE" w:rsidRPr="00D870E6" w:rsidRDefault="00E61CEE" w:rsidP="00660B28">
      <w:pPr>
        <w:tabs>
          <w:tab w:val="left" w:pos="923"/>
        </w:tabs>
        <w:spacing w:line="240" w:lineRule="auto"/>
        <w:rPr>
          <w:rFonts w:ascii="Tahoma" w:hAnsi="Tahoma" w:cs="Tahoma"/>
          <w:b/>
        </w:rPr>
      </w:pPr>
    </w:p>
    <w:p w:rsidR="00E61CEE" w:rsidRPr="00D870E6" w:rsidRDefault="00E61CEE">
      <w:pPr>
        <w:tabs>
          <w:tab w:val="left" w:pos="923"/>
        </w:tabs>
        <w:spacing w:line="240" w:lineRule="auto"/>
        <w:jc w:val="center"/>
        <w:rPr>
          <w:rFonts w:ascii="Tahoma" w:hAnsi="Tahoma" w:cs="Tahoma"/>
          <w:b/>
        </w:rPr>
      </w:pPr>
    </w:p>
    <w:p w:rsidR="00E61CEE" w:rsidRPr="00D870E6" w:rsidRDefault="00E61CEE">
      <w:pPr>
        <w:tabs>
          <w:tab w:val="left" w:pos="923"/>
        </w:tabs>
        <w:spacing w:line="240" w:lineRule="auto"/>
        <w:rPr>
          <w:rFonts w:ascii="Arial" w:hAnsi="Arial" w:cs="Arial"/>
          <w:b/>
          <w:sz w:val="24"/>
          <w:szCs w:val="24"/>
        </w:rPr>
      </w:pPr>
    </w:p>
    <w:p w:rsidR="00E61CEE" w:rsidRPr="00D870E6" w:rsidRDefault="00E61CEE">
      <w:pPr>
        <w:pBdr>
          <w:top w:val="single" w:sz="4" w:space="0" w:color="000000"/>
        </w:pBdr>
        <w:spacing w:after="0" w:line="240" w:lineRule="auto"/>
        <w:jc w:val="center"/>
        <w:rPr>
          <w:rFonts w:ascii="Tahoma" w:hAnsi="Tahoma" w:cs="Tahoma"/>
          <w:sz w:val="18"/>
          <w:szCs w:val="18"/>
        </w:rPr>
      </w:pPr>
      <w:r w:rsidRPr="00D870E6">
        <w:rPr>
          <w:rFonts w:ascii="Tahoma" w:hAnsi="Tahoma" w:cs="Tahoma"/>
          <w:sz w:val="18"/>
          <w:szCs w:val="18"/>
        </w:rPr>
        <w:t xml:space="preserve">  Fondo Provincial de la Cultura – Convocatoria 2022 </w:t>
      </w:r>
    </w:p>
    <w:p w:rsidR="00E61CEE" w:rsidRPr="00D870E6" w:rsidRDefault="00E61CEE">
      <w:pPr>
        <w:tabs>
          <w:tab w:val="center" w:pos="4419"/>
          <w:tab w:val="right" w:pos="8838"/>
        </w:tabs>
        <w:spacing w:after="0" w:line="240" w:lineRule="auto"/>
        <w:jc w:val="center"/>
        <w:rPr>
          <w:rFonts w:ascii="Tahoma" w:hAnsi="Tahoma" w:cs="Tahoma"/>
          <w:sz w:val="18"/>
          <w:szCs w:val="18"/>
        </w:rPr>
      </w:pPr>
      <w:r w:rsidRPr="00D870E6">
        <w:rPr>
          <w:rFonts w:ascii="Tahoma" w:hAnsi="Tahoma" w:cs="Tahoma"/>
          <w:sz w:val="18"/>
          <w:szCs w:val="18"/>
        </w:rPr>
        <w:t xml:space="preserve">                                   Ministerio de Cultura y Turismo – Gobierno de Mendoza                              11</w:t>
      </w:r>
    </w:p>
    <w:p w:rsidR="00E61CEE" w:rsidRPr="00D870E6" w:rsidRDefault="00E61CEE">
      <w:pPr>
        <w:tabs>
          <w:tab w:val="center" w:pos="4419"/>
          <w:tab w:val="right" w:pos="8838"/>
        </w:tabs>
        <w:spacing w:after="0" w:line="240" w:lineRule="auto"/>
        <w:jc w:val="center"/>
        <w:rPr>
          <w:rFonts w:ascii="Arial" w:hAnsi="Arial" w:cs="Arial"/>
          <w:b/>
          <w:sz w:val="24"/>
          <w:szCs w:val="24"/>
        </w:rPr>
      </w:pPr>
    </w:p>
    <w:p w:rsidR="00E61CEE" w:rsidRPr="00D870E6" w:rsidRDefault="00E61CEE">
      <w:pPr>
        <w:tabs>
          <w:tab w:val="left" w:pos="923"/>
        </w:tabs>
        <w:spacing w:line="240" w:lineRule="auto"/>
        <w:rPr>
          <w:rFonts w:ascii="Tahoma" w:hAnsi="Tahoma" w:cs="Tahoma"/>
          <w:b/>
        </w:rPr>
      </w:pPr>
      <w:r w:rsidRPr="00D870E6">
        <w:rPr>
          <w:rFonts w:ascii="Tahoma" w:hAnsi="Tahoma" w:cs="Tahoma"/>
          <w:b/>
        </w:rPr>
        <w:t>MATERIAL COMPLEMENTARIO Y OBLIGATORIO PARA EVALUACIÓN</w:t>
      </w:r>
    </w:p>
    <w:p w:rsidR="00E61CEE" w:rsidRPr="00D870E6" w:rsidRDefault="00E61CEE" w:rsidP="00786FDF">
      <w:pPr>
        <w:pStyle w:val="NormalWeb"/>
        <w:spacing w:before="0" w:beforeAutospacing="0" w:after="0" w:afterAutospacing="0"/>
        <w:jc w:val="both"/>
        <w:textAlignment w:val="baseline"/>
        <w:rPr>
          <w:rFonts w:ascii="Tahoma" w:hAnsi="Tahoma" w:cs="Tahoma"/>
          <w:color w:val="000000"/>
          <w:sz w:val="22"/>
          <w:szCs w:val="22"/>
          <w:lang w:val="es-AR" w:eastAsia="es-AR"/>
        </w:rPr>
      </w:pPr>
      <w:r w:rsidRPr="00D870E6">
        <w:rPr>
          <w:rFonts w:ascii="Tahoma" w:eastAsia="Times New Roman" w:hAnsi="Tahoma" w:cs="Tahoma"/>
          <w:b/>
          <w:sz w:val="22"/>
          <w:szCs w:val="22"/>
        </w:rPr>
        <w:t>Artes Visuales:</w:t>
      </w:r>
      <w:r w:rsidRPr="00D870E6">
        <w:rPr>
          <w:rFonts w:ascii="Tahoma" w:hAnsi="Tahoma" w:cs="Tahoma"/>
          <w:color w:val="000000"/>
          <w:sz w:val="22"/>
          <w:szCs w:val="22"/>
        </w:rPr>
        <w:t xml:space="preserve"> </w:t>
      </w:r>
    </w:p>
    <w:p w:rsidR="00E61CEE" w:rsidRPr="00D870E6" w:rsidRDefault="00E61CEE" w:rsidP="00786FDF">
      <w:pPr>
        <w:pStyle w:val="NormalWeb"/>
        <w:spacing w:before="0" w:beforeAutospacing="0" w:after="0" w:afterAutospacing="0"/>
        <w:ind w:left="360"/>
        <w:jc w:val="both"/>
        <w:textAlignment w:val="baseline"/>
        <w:rPr>
          <w:rFonts w:ascii="Tahoma" w:hAnsi="Tahoma" w:cs="Tahoma"/>
          <w:color w:val="000000"/>
          <w:sz w:val="22"/>
          <w:szCs w:val="22"/>
          <w:lang w:val="es-AR" w:eastAsia="es-AR"/>
        </w:rPr>
      </w:pPr>
    </w:p>
    <w:p w:rsidR="00E61CEE" w:rsidRPr="00D870E6" w:rsidRDefault="00E61CEE" w:rsidP="00786FDF">
      <w:pPr>
        <w:pStyle w:val="NormalWeb"/>
        <w:numPr>
          <w:ilvl w:val="0"/>
          <w:numId w:val="17"/>
        </w:numPr>
        <w:spacing w:before="0" w:beforeAutospacing="0" w:after="0" w:afterAutospacing="0"/>
        <w:jc w:val="both"/>
        <w:textAlignment w:val="baseline"/>
        <w:rPr>
          <w:rFonts w:ascii="Tahoma" w:hAnsi="Tahoma" w:cs="Tahoma"/>
          <w:color w:val="000000"/>
          <w:sz w:val="22"/>
          <w:szCs w:val="22"/>
          <w:lang w:val="es-AR" w:eastAsia="es-AR"/>
        </w:rPr>
      </w:pPr>
      <w:r w:rsidRPr="00D870E6">
        <w:rPr>
          <w:rFonts w:ascii="Tahoma" w:hAnsi="Tahoma" w:cs="Tahoma"/>
          <w:color w:val="000000"/>
          <w:sz w:val="22"/>
          <w:szCs w:val="22"/>
        </w:rPr>
        <w:t>D</w:t>
      </w:r>
      <w:r w:rsidRPr="00D870E6">
        <w:rPr>
          <w:rFonts w:ascii="Tahoma" w:hAnsi="Tahoma" w:cs="Tahoma"/>
          <w:color w:val="000000"/>
          <w:sz w:val="22"/>
          <w:szCs w:val="22"/>
          <w:lang w:val="es-AR" w:eastAsia="es-AR"/>
        </w:rPr>
        <w:t>e 3 a  5 fotografías de sus obras realizadas, que permita apreciar sus trabajos.</w:t>
      </w:r>
      <w:r w:rsidRPr="00D870E6">
        <w:rPr>
          <w:rFonts w:ascii="Tahoma" w:hAnsi="Tahoma" w:cs="Tahoma"/>
          <w:b/>
          <w:bCs/>
          <w:color w:val="000000"/>
          <w:sz w:val="22"/>
          <w:szCs w:val="22"/>
          <w:lang w:val="es-AR" w:eastAsia="es-AR"/>
        </w:rPr>
        <w:t xml:space="preserve"> </w:t>
      </w:r>
      <w:r w:rsidRPr="00D870E6">
        <w:rPr>
          <w:rFonts w:ascii="Tahoma" w:hAnsi="Tahoma" w:cs="Tahoma"/>
          <w:color w:val="000000"/>
          <w:sz w:val="22"/>
          <w:szCs w:val="22"/>
          <w:lang w:val="es-AR" w:eastAsia="es-AR"/>
        </w:rPr>
        <w:t>Entre 5 y 10 documentos (fotografías, bocetos, borradores, diseños preliminares, etc.)  que permita apreciar la obra del proyecto a realizar.</w:t>
      </w:r>
    </w:p>
    <w:p w:rsidR="00E61CEE" w:rsidRPr="00D870E6" w:rsidRDefault="00E61CEE" w:rsidP="00786FDF">
      <w:pPr>
        <w:pStyle w:val="Prrafodelista"/>
        <w:numPr>
          <w:ilvl w:val="0"/>
          <w:numId w:val="18"/>
        </w:numPr>
        <w:spacing w:after="0"/>
        <w:jc w:val="both"/>
        <w:rPr>
          <w:rFonts w:ascii="Tahoma" w:hAnsi="Tahoma" w:cs="Tahoma"/>
        </w:rPr>
      </w:pPr>
      <w:r w:rsidRPr="00D870E6">
        <w:rPr>
          <w:rFonts w:ascii="Tahoma" w:hAnsi="Tahoma" w:cs="Tahoma"/>
        </w:rPr>
        <w:t xml:space="preserve">En caso de obras de terceros autorización del autor, </w:t>
      </w:r>
      <w:r w:rsidRPr="00D870E6">
        <w:rPr>
          <w:rFonts w:ascii="Tahoma" w:hAnsi="Tahoma" w:cs="Tahoma"/>
          <w:b/>
        </w:rPr>
        <w:t>(excluyente)</w:t>
      </w:r>
      <w:r w:rsidRPr="00D870E6">
        <w:rPr>
          <w:rFonts w:ascii="Tahoma" w:hAnsi="Tahoma" w:cs="Tahoma"/>
        </w:rPr>
        <w:t>.Para obras propias requisitos establecidos por Ley de Propiedad Intelectual (opcional)</w:t>
      </w:r>
    </w:p>
    <w:p w:rsidR="00E61CEE" w:rsidRPr="00D870E6" w:rsidRDefault="00E61CEE">
      <w:pPr>
        <w:numPr>
          <w:ilvl w:val="0"/>
          <w:numId w:val="3"/>
        </w:numPr>
        <w:jc w:val="both"/>
        <w:rPr>
          <w:rFonts w:ascii="Tahoma" w:hAnsi="Tahoma" w:cs="Tahoma"/>
        </w:rPr>
      </w:pPr>
      <w:r w:rsidRPr="00D870E6">
        <w:rPr>
          <w:rFonts w:ascii="Tahoma" w:hAnsi="Tahoma" w:cs="Tahoma"/>
        </w:rPr>
        <w:t>Presupuesto: adjuntar presupuestos formales (facturas proforma, presupuestos oficiales, etc), que respalden el presupuesto del Formulario Específico, según la especificidad del proyecto</w:t>
      </w:r>
    </w:p>
    <w:p w:rsidR="00E61CEE" w:rsidRPr="00D870E6" w:rsidRDefault="00E61CEE">
      <w:pPr>
        <w:jc w:val="both"/>
        <w:rPr>
          <w:rFonts w:ascii="Tahoma" w:hAnsi="Tahoma" w:cs="Tahoma"/>
          <w:b/>
        </w:rPr>
      </w:pPr>
      <w:r w:rsidRPr="00D870E6">
        <w:rPr>
          <w:rFonts w:ascii="Tahoma" w:hAnsi="Tahoma" w:cs="Tahoma"/>
          <w:b/>
        </w:rPr>
        <w:t xml:space="preserve">Artes Audiovisuales: </w:t>
      </w:r>
    </w:p>
    <w:p w:rsidR="00E61CEE" w:rsidRPr="00D870E6" w:rsidRDefault="00E61CEE">
      <w:pPr>
        <w:numPr>
          <w:ilvl w:val="0"/>
          <w:numId w:val="10"/>
        </w:numPr>
        <w:spacing w:after="0"/>
        <w:jc w:val="both"/>
        <w:rPr>
          <w:rFonts w:ascii="Tahoma" w:hAnsi="Tahoma" w:cs="Tahoma"/>
        </w:rPr>
      </w:pPr>
      <w:r w:rsidRPr="00D870E6">
        <w:rPr>
          <w:rFonts w:ascii="Tahoma" w:hAnsi="Tahoma" w:cs="Tahoma"/>
        </w:rPr>
        <w:t xml:space="preserve">Material demostrativo, de por lo menos una obra de su autoría. </w:t>
      </w:r>
    </w:p>
    <w:p w:rsidR="00E61CEE" w:rsidRPr="00D870E6" w:rsidRDefault="00E61CEE">
      <w:pPr>
        <w:numPr>
          <w:ilvl w:val="0"/>
          <w:numId w:val="10"/>
        </w:numPr>
        <w:spacing w:after="0"/>
        <w:jc w:val="both"/>
        <w:rPr>
          <w:rFonts w:ascii="Tahoma" w:hAnsi="Tahoma" w:cs="Tahoma"/>
        </w:rPr>
      </w:pPr>
      <w:r w:rsidRPr="00D870E6">
        <w:rPr>
          <w:rFonts w:ascii="Tahoma" w:hAnsi="Tahoma" w:cs="Tahoma"/>
        </w:rPr>
        <w:t>Carátula del proyecto a realizar: Productor – Género – Duración – Formato de grabación o filmación – Formato de terminación – Director – Guionista.</w:t>
      </w:r>
    </w:p>
    <w:p w:rsidR="00E61CEE" w:rsidRPr="00D870E6" w:rsidRDefault="00E61CEE">
      <w:pPr>
        <w:numPr>
          <w:ilvl w:val="0"/>
          <w:numId w:val="10"/>
        </w:numPr>
        <w:spacing w:after="0"/>
        <w:jc w:val="both"/>
        <w:rPr>
          <w:rFonts w:ascii="Tahoma" w:hAnsi="Tahoma" w:cs="Tahoma"/>
        </w:rPr>
      </w:pPr>
      <w:r w:rsidRPr="00D870E6">
        <w:rPr>
          <w:rFonts w:ascii="Tahoma" w:hAnsi="Tahoma" w:cs="Tahoma"/>
        </w:rPr>
        <w:t>History Line  (no más de 10 líneas).</w:t>
      </w:r>
    </w:p>
    <w:p w:rsidR="00E61CEE" w:rsidRPr="00D870E6" w:rsidRDefault="00E61CEE">
      <w:pPr>
        <w:numPr>
          <w:ilvl w:val="0"/>
          <w:numId w:val="10"/>
        </w:numPr>
        <w:spacing w:after="0"/>
        <w:jc w:val="both"/>
        <w:rPr>
          <w:rFonts w:ascii="Tahoma" w:hAnsi="Tahoma" w:cs="Tahoma"/>
        </w:rPr>
      </w:pPr>
      <w:r w:rsidRPr="00D870E6">
        <w:rPr>
          <w:rFonts w:ascii="Tahoma" w:hAnsi="Tahoma" w:cs="Tahoma"/>
        </w:rPr>
        <w:t>Sinopsis argumental.</w:t>
      </w:r>
    </w:p>
    <w:p w:rsidR="00E61CEE" w:rsidRPr="00D870E6" w:rsidRDefault="00E61CEE">
      <w:pPr>
        <w:numPr>
          <w:ilvl w:val="0"/>
          <w:numId w:val="10"/>
        </w:numPr>
        <w:spacing w:after="0"/>
        <w:jc w:val="both"/>
        <w:rPr>
          <w:rFonts w:ascii="Tahoma" w:hAnsi="Tahoma" w:cs="Tahoma"/>
        </w:rPr>
      </w:pPr>
      <w:r w:rsidRPr="00D870E6">
        <w:rPr>
          <w:rFonts w:ascii="Tahoma" w:hAnsi="Tahoma" w:cs="Tahoma"/>
        </w:rPr>
        <w:t>Guión Literario.</w:t>
      </w:r>
    </w:p>
    <w:p w:rsidR="00E61CEE" w:rsidRPr="00D870E6" w:rsidRDefault="00E61CEE">
      <w:pPr>
        <w:numPr>
          <w:ilvl w:val="0"/>
          <w:numId w:val="10"/>
        </w:numPr>
        <w:tabs>
          <w:tab w:val="left" w:pos="923"/>
        </w:tabs>
        <w:spacing w:after="0"/>
        <w:rPr>
          <w:rFonts w:ascii="Tahoma" w:hAnsi="Tahoma" w:cs="Tahoma"/>
        </w:rPr>
      </w:pPr>
      <w:r w:rsidRPr="00D870E6">
        <w:rPr>
          <w:rFonts w:ascii="Tahoma" w:hAnsi="Tahoma" w:cs="Tahoma"/>
        </w:rPr>
        <w:t>Propuesta estética (no más de 2 carillas).</w:t>
      </w:r>
      <w:r w:rsidRPr="00D870E6">
        <w:rPr>
          <w:rFonts w:ascii="Tahoma" w:hAnsi="Tahoma" w:cs="Tahoma"/>
          <w:color w:val="215868"/>
        </w:rPr>
        <w:t xml:space="preserve"> </w:t>
      </w:r>
    </w:p>
    <w:p w:rsidR="00E61CEE" w:rsidRPr="00D870E6" w:rsidRDefault="00E61CEE">
      <w:pPr>
        <w:numPr>
          <w:ilvl w:val="0"/>
          <w:numId w:val="10"/>
        </w:numPr>
        <w:spacing w:after="0"/>
        <w:jc w:val="both"/>
        <w:rPr>
          <w:rFonts w:ascii="Tahoma" w:hAnsi="Tahoma" w:cs="Tahoma"/>
        </w:rPr>
      </w:pPr>
      <w:r w:rsidRPr="00D870E6">
        <w:rPr>
          <w:rFonts w:ascii="Tahoma" w:hAnsi="Tahoma" w:cs="Tahoma"/>
        </w:rPr>
        <w:t>Plan de producción (diagrama de tiempo de las etapas de pre producción, rodaje y post producción – adjuntar listado de locaciones tentativas de rodaje y autorización de las autoridades del mismo, para ingresar a filmar).</w:t>
      </w:r>
    </w:p>
    <w:p w:rsidR="00E61CEE" w:rsidRPr="00D870E6" w:rsidRDefault="00E61CEE">
      <w:pPr>
        <w:numPr>
          <w:ilvl w:val="0"/>
          <w:numId w:val="10"/>
        </w:numPr>
        <w:spacing w:after="0"/>
        <w:jc w:val="both"/>
        <w:rPr>
          <w:rFonts w:ascii="Tahoma" w:hAnsi="Tahoma" w:cs="Tahoma"/>
        </w:rPr>
      </w:pPr>
      <w:r w:rsidRPr="00D870E6">
        <w:rPr>
          <w:rFonts w:ascii="Tahoma" w:hAnsi="Tahoma" w:cs="Tahoma"/>
        </w:rPr>
        <w:t xml:space="preserve">Presupuesto desglosado por rubros. Adjuntar presupuestos formales (facturas proforma, presupuestos oficiales, etc), que respalden el presupuesto del formulario específico, según la especificidad del proyecto.  </w:t>
      </w:r>
    </w:p>
    <w:p w:rsidR="00E61CEE" w:rsidRPr="00D870E6" w:rsidRDefault="00E61CEE">
      <w:pPr>
        <w:numPr>
          <w:ilvl w:val="0"/>
          <w:numId w:val="10"/>
        </w:numPr>
        <w:spacing w:after="0"/>
        <w:jc w:val="both"/>
        <w:rPr>
          <w:rFonts w:ascii="Tahoma" w:hAnsi="Tahoma" w:cs="Tahoma"/>
        </w:rPr>
      </w:pPr>
      <w:r w:rsidRPr="00D870E6">
        <w:rPr>
          <w:rFonts w:ascii="Tahoma" w:hAnsi="Tahoma" w:cs="Tahoma"/>
        </w:rPr>
        <w:t>Elenco tentativo.</w:t>
      </w:r>
    </w:p>
    <w:p w:rsidR="00E61CEE" w:rsidRPr="00D870E6" w:rsidRDefault="00E61CEE">
      <w:pPr>
        <w:numPr>
          <w:ilvl w:val="0"/>
          <w:numId w:val="10"/>
        </w:numPr>
        <w:spacing w:after="0"/>
        <w:jc w:val="both"/>
        <w:rPr>
          <w:rFonts w:ascii="Tahoma" w:hAnsi="Tahoma" w:cs="Tahoma"/>
        </w:rPr>
      </w:pPr>
      <w:r w:rsidRPr="00D870E6">
        <w:rPr>
          <w:rFonts w:ascii="Tahoma" w:hAnsi="Tahoma" w:cs="Tahoma"/>
        </w:rPr>
        <w:t>Personal  técnico tentativo (requisito mínimo: cabezas de equipo).</w:t>
      </w:r>
    </w:p>
    <w:p w:rsidR="00E61CEE" w:rsidRPr="00D870E6" w:rsidRDefault="00E61CEE">
      <w:pPr>
        <w:numPr>
          <w:ilvl w:val="0"/>
          <w:numId w:val="10"/>
        </w:numPr>
        <w:spacing w:after="0"/>
        <w:jc w:val="both"/>
        <w:rPr>
          <w:rFonts w:ascii="Tahoma" w:hAnsi="Tahoma" w:cs="Tahoma"/>
        </w:rPr>
      </w:pPr>
      <w:r w:rsidRPr="00D870E6">
        <w:rPr>
          <w:rFonts w:ascii="Tahoma" w:hAnsi="Tahoma" w:cs="Tahoma"/>
        </w:rPr>
        <w:t xml:space="preserve">En caso de obras de terceros autorización del autor, </w:t>
      </w:r>
      <w:r w:rsidRPr="00D870E6">
        <w:rPr>
          <w:rFonts w:ascii="Tahoma" w:hAnsi="Tahoma" w:cs="Tahoma"/>
          <w:b/>
        </w:rPr>
        <w:t>(excluyente)</w:t>
      </w:r>
      <w:r w:rsidRPr="00D870E6">
        <w:rPr>
          <w:rFonts w:ascii="Tahoma" w:hAnsi="Tahoma" w:cs="Tahoma"/>
        </w:rPr>
        <w:t>. Para obras propias requisitos establecidos por Ley de Propiedad Intelectual (opcional)</w:t>
      </w:r>
    </w:p>
    <w:p w:rsidR="00E61CEE" w:rsidRPr="00D870E6" w:rsidRDefault="00E61CEE">
      <w:pPr>
        <w:spacing w:after="0"/>
        <w:jc w:val="both"/>
        <w:rPr>
          <w:rFonts w:ascii="Tahoma" w:hAnsi="Tahoma" w:cs="Tahoma"/>
        </w:rPr>
      </w:pPr>
    </w:p>
    <w:p w:rsidR="00E61CEE" w:rsidRPr="00D870E6" w:rsidRDefault="00E61CEE">
      <w:pPr>
        <w:jc w:val="both"/>
        <w:rPr>
          <w:rFonts w:ascii="Tahoma" w:hAnsi="Tahoma" w:cs="Tahoma"/>
          <w:b/>
        </w:rPr>
      </w:pPr>
      <w:r w:rsidRPr="00D870E6">
        <w:rPr>
          <w:rFonts w:ascii="Tahoma" w:hAnsi="Tahoma" w:cs="Tahoma"/>
          <w:b/>
        </w:rPr>
        <w:t xml:space="preserve">Proyectos destinados para soportes digitales: </w:t>
      </w:r>
    </w:p>
    <w:p w:rsidR="00E61CEE" w:rsidRPr="00D870E6" w:rsidRDefault="00E61CEE">
      <w:pPr>
        <w:numPr>
          <w:ilvl w:val="0"/>
          <w:numId w:val="7"/>
        </w:numPr>
        <w:spacing w:after="0"/>
        <w:jc w:val="both"/>
        <w:rPr>
          <w:rFonts w:ascii="Tahoma" w:hAnsi="Tahoma" w:cs="Tahoma"/>
        </w:rPr>
      </w:pPr>
      <w:r w:rsidRPr="00D870E6">
        <w:rPr>
          <w:rFonts w:ascii="Tahoma" w:hAnsi="Tahoma" w:cs="Tahoma"/>
        </w:rPr>
        <w:t xml:space="preserve">Material demostrativo de por lo menos una obra de su autoría. </w:t>
      </w:r>
    </w:p>
    <w:p w:rsidR="00E61CEE" w:rsidRPr="00D870E6" w:rsidRDefault="00E61CEE">
      <w:pPr>
        <w:numPr>
          <w:ilvl w:val="0"/>
          <w:numId w:val="7"/>
        </w:numPr>
        <w:spacing w:after="0"/>
        <w:jc w:val="both"/>
        <w:rPr>
          <w:rFonts w:ascii="Tahoma" w:hAnsi="Tahoma" w:cs="Tahoma"/>
        </w:rPr>
      </w:pPr>
      <w:r w:rsidRPr="00D870E6">
        <w:rPr>
          <w:rFonts w:ascii="Tahoma" w:hAnsi="Tahoma" w:cs="Tahoma"/>
        </w:rPr>
        <w:t>Material demostrativo del proyecto completo a realizar que incluya la idea original, contenido y su justificación, el diseño de pantallas, árbol y proceso de la interface, diagrama de navegación y el guión. Indispensable la presentación del equipo humano de trabajo.</w:t>
      </w:r>
    </w:p>
    <w:p w:rsidR="00E61CEE" w:rsidRPr="00D870E6" w:rsidRDefault="00E61CEE">
      <w:pPr>
        <w:numPr>
          <w:ilvl w:val="0"/>
          <w:numId w:val="7"/>
        </w:numPr>
        <w:spacing w:after="0"/>
        <w:jc w:val="both"/>
        <w:rPr>
          <w:rFonts w:ascii="Tahoma" w:hAnsi="Tahoma" w:cs="Tahoma"/>
        </w:rPr>
      </w:pPr>
      <w:r w:rsidRPr="00D870E6">
        <w:rPr>
          <w:rFonts w:ascii="Tahoma" w:hAnsi="Tahoma" w:cs="Tahoma"/>
        </w:rPr>
        <w:t xml:space="preserve">En caso de obras de terceros autorización del autor, </w:t>
      </w:r>
      <w:r w:rsidRPr="00D870E6">
        <w:rPr>
          <w:rFonts w:ascii="Tahoma" w:hAnsi="Tahoma" w:cs="Tahoma"/>
          <w:b/>
        </w:rPr>
        <w:t>(excluyente)</w:t>
      </w:r>
      <w:r w:rsidRPr="00D870E6">
        <w:rPr>
          <w:rFonts w:ascii="Tahoma" w:hAnsi="Tahoma" w:cs="Tahoma"/>
        </w:rPr>
        <w:t>. Para obras propias requisitos establecidos por Ley de Propiedad Intelectual (opcional).</w:t>
      </w:r>
    </w:p>
    <w:p w:rsidR="00E61CEE" w:rsidRPr="00D870E6" w:rsidRDefault="00E61CEE" w:rsidP="00660B28">
      <w:pPr>
        <w:numPr>
          <w:ilvl w:val="0"/>
          <w:numId w:val="7"/>
        </w:numPr>
        <w:spacing w:after="0"/>
        <w:jc w:val="both"/>
        <w:rPr>
          <w:rFonts w:ascii="Tahoma" w:hAnsi="Tahoma" w:cs="Tahoma"/>
        </w:rPr>
      </w:pPr>
      <w:r w:rsidRPr="00D870E6">
        <w:rPr>
          <w:rFonts w:ascii="Tahoma" w:hAnsi="Tahoma" w:cs="Tahoma"/>
        </w:rPr>
        <w:t xml:space="preserve">Presupuesto: adjuntar presupuestos formales (facturas proforma, presupuestos oficiales, etc), que respalden el presupuesto del Formulario Específico, según la especificidad del proyecto.  </w:t>
      </w:r>
    </w:p>
    <w:p w:rsidR="00E61CEE" w:rsidRPr="00D870E6" w:rsidRDefault="00E61CEE">
      <w:pPr>
        <w:tabs>
          <w:tab w:val="left" w:pos="923"/>
        </w:tabs>
        <w:spacing w:line="240" w:lineRule="auto"/>
        <w:rPr>
          <w:rFonts w:ascii="Tahoma" w:hAnsi="Tahoma" w:cs="Tahoma"/>
          <w:b/>
        </w:rPr>
      </w:pPr>
    </w:p>
    <w:p w:rsidR="00E61CEE" w:rsidRPr="00D870E6" w:rsidRDefault="00E61CEE">
      <w:pPr>
        <w:pBdr>
          <w:top w:val="single" w:sz="4" w:space="0" w:color="000000"/>
        </w:pBdr>
        <w:spacing w:after="0" w:line="240" w:lineRule="auto"/>
        <w:jc w:val="center"/>
        <w:rPr>
          <w:rFonts w:ascii="Tahoma" w:hAnsi="Tahoma" w:cs="Tahoma"/>
          <w:sz w:val="18"/>
          <w:szCs w:val="18"/>
        </w:rPr>
      </w:pPr>
      <w:r w:rsidRPr="00D870E6">
        <w:rPr>
          <w:rFonts w:ascii="Tahoma" w:hAnsi="Tahoma" w:cs="Tahoma"/>
          <w:sz w:val="18"/>
          <w:szCs w:val="18"/>
        </w:rPr>
        <w:t xml:space="preserve">  Fondo Provincial de la Cultura – Convocatoria 2022 </w:t>
      </w:r>
    </w:p>
    <w:p w:rsidR="00E61CEE" w:rsidRPr="00D870E6" w:rsidRDefault="00E61CEE">
      <w:pPr>
        <w:tabs>
          <w:tab w:val="center" w:pos="4419"/>
          <w:tab w:val="right" w:pos="8838"/>
        </w:tabs>
        <w:spacing w:after="0" w:line="240" w:lineRule="auto"/>
        <w:jc w:val="center"/>
        <w:rPr>
          <w:rFonts w:ascii="Tahoma" w:hAnsi="Tahoma" w:cs="Tahoma"/>
          <w:sz w:val="18"/>
          <w:szCs w:val="18"/>
        </w:rPr>
      </w:pPr>
      <w:r w:rsidRPr="00D870E6">
        <w:rPr>
          <w:rFonts w:ascii="Tahoma" w:hAnsi="Tahoma" w:cs="Tahoma"/>
          <w:sz w:val="18"/>
          <w:szCs w:val="18"/>
        </w:rPr>
        <w:t xml:space="preserve">                                 Ministerio de Cultura y Turismo – Gobierno de Mendoza                            12</w:t>
      </w:r>
    </w:p>
    <w:p w:rsidR="00E61CEE" w:rsidRPr="00D870E6" w:rsidRDefault="00E61CEE">
      <w:pPr>
        <w:tabs>
          <w:tab w:val="left" w:pos="923"/>
        </w:tabs>
        <w:spacing w:line="240" w:lineRule="auto"/>
        <w:rPr>
          <w:rFonts w:ascii="Arial" w:hAnsi="Arial" w:cs="Arial"/>
          <w:color w:val="215868"/>
          <w:sz w:val="19"/>
          <w:szCs w:val="19"/>
        </w:rPr>
      </w:pPr>
    </w:p>
    <w:p w:rsidR="00E61CEE" w:rsidRPr="00D870E6" w:rsidRDefault="00E61CEE">
      <w:pPr>
        <w:tabs>
          <w:tab w:val="left" w:pos="923"/>
        </w:tabs>
        <w:spacing w:line="240" w:lineRule="auto"/>
        <w:rPr>
          <w:rFonts w:ascii="Tahoma" w:hAnsi="Tahoma" w:cs="Tahoma"/>
        </w:rPr>
      </w:pPr>
      <w:r w:rsidRPr="00D870E6">
        <w:rPr>
          <w:rFonts w:ascii="Tahoma" w:hAnsi="Tahoma" w:cs="Tahoma"/>
          <w:b/>
        </w:rPr>
        <w:lastRenderedPageBreak/>
        <w:t xml:space="preserve">Danza/Teatro/Títeres/Circo: </w:t>
      </w:r>
    </w:p>
    <w:p w:rsidR="00E61CEE" w:rsidRPr="00D870E6" w:rsidRDefault="00E61CEE">
      <w:pPr>
        <w:numPr>
          <w:ilvl w:val="0"/>
          <w:numId w:val="12"/>
        </w:numPr>
        <w:spacing w:after="0"/>
        <w:jc w:val="both"/>
        <w:rPr>
          <w:rFonts w:ascii="Tahoma" w:hAnsi="Tahoma" w:cs="Tahoma"/>
        </w:rPr>
      </w:pPr>
      <w:r w:rsidRPr="00D870E6">
        <w:rPr>
          <w:rFonts w:ascii="Tahoma" w:hAnsi="Tahoma" w:cs="Tahoma"/>
        </w:rPr>
        <w:t xml:space="preserve">Filmación de  al  menos una obra o fragmentos de varias obras de su autoría o de su grupo. </w:t>
      </w:r>
    </w:p>
    <w:p w:rsidR="00E61CEE" w:rsidRPr="00D870E6" w:rsidRDefault="00E61CEE">
      <w:pPr>
        <w:numPr>
          <w:ilvl w:val="0"/>
          <w:numId w:val="12"/>
        </w:numPr>
        <w:spacing w:after="0"/>
        <w:jc w:val="both"/>
        <w:rPr>
          <w:rFonts w:ascii="Tahoma" w:hAnsi="Tahoma" w:cs="Tahoma"/>
        </w:rPr>
      </w:pPr>
      <w:r w:rsidRPr="00D870E6">
        <w:rPr>
          <w:rFonts w:ascii="Tahoma" w:hAnsi="Tahoma" w:cs="Tahoma"/>
        </w:rPr>
        <w:t>Síntesis argumental de la obra a realizar.</w:t>
      </w:r>
      <w:r w:rsidRPr="00D870E6">
        <w:rPr>
          <w:rFonts w:ascii="Tahoma" w:hAnsi="Tahoma" w:cs="Tahoma"/>
          <w:b/>
          <w:color w:val="FF0000"/>
        </w:rPr>
        <w:t xml:space="preserve"> </w:t>
      </w:r>
    </w:p>
    <w:p w:rsidR="00E61CEE" w:rsidRPr="00D870E6" w:rsidRDefault="00E61CEE">
      <w:pPr>
        <w:numPr>
          <w:ilvl w:val="0"/>
          <w:numId w:val="12"/>
        </w:numPr>
        <w:spacing w:after="0"/>
        <w:jc w:val="both"/>
        <w:rPr>
          <w:rFonts w:ascii="Tahoma" w:hAnsi="Tahoma" w:cs="Tahoma"/>
        </w:rPr>
      </w:pPr>
      <w:r w:rsidRPr="00D870E6">
        <w:rPr>
          <w:rFonts w:ascii="Tahoma" w:hAnsi="Tahoma" w:cs="Tahoma"/>
        </w:rPr>
        <w:t xml:space="preserve">Boceto de escenografía y vestuario. </w:t>
      </w:r>
      <w:r w:rsidRPr="00D870E6">
        <w:rPr>
          <w:rFonts w:ascii="Tahoma" w:hAnsi="Tahoma" w:cs="Tahoma"/>
          <w:b/>
        </w:rPr>
        <w:t xml:space="preserve">Presentar uno (1) </w:t>
      </w:r>
      <w:r w:rsidRPr="00D870E6">
        <w:rPr>
          <w:rFonts w:ascii="Tahoma" w:hAnsi="Tahoma" w:cs="Tahoma"/>
        </w:rPr>
        <w:t xml:space="preserve"> </w:t>
      </w:r>
      <w:r w:rsidRPr="00D870E6">
        <w:rPr>
          <w:rFonts w:ascii="Tahoma" w:hAnsi="Tahoma" w:cs="Tahoma"/>
          <w:b/>
        </w:rPr>
        <w:t>presupuesto, (excluyente)</w:t>
      </w:r>
    </w:p>
    <w:p w:rsidR="00E61CEE" w:rsidRPr="00D870E6" w:rsidRDefault="00E61CEE">
      <w:pPr>
        <w:numPr>
          <w:ilvl w:val="0"/>
          <w:numId w:val="12"/>
        </w:numPr>
        <w:spacing w:after="0"/>
        <w:jc w:val="both"/>
        <w:rPr>
          <w:rFonts w:ascii="Tahoma" w:hAnsi="Tahoma" w:cs="Tahoma"/>
        </w:rPr>
      </w:pPr>
      <w:r w:rsidRPr="00D870E6">
        <w:rPr>
          <w:rFonts w:ascii="Tahoma" w:hAnsi="Tahoma" w:cs="Tahoma"/>
        </w:rPr>
        <w:t>Propuesta estética (dos  carillas como máx.)</w:t>
      </w:r>
    </w:p>
    <w:p w:rsidR="00E61CEE" w:rsidRPr="00D870E6" w:rsidRDefault="00E61CEE">
      <w:pPr>
        <w:numPr>
          <w:ilvl w:val="0"/>
          <w:numId w:val="12"/>
        </w:numPr>
        <w:spacing w:after="0"/>
        <w:jc w:val="both"/>
        <w:rPr>
          <w:rFonts w:ascii="Tahoma" w:hAnsi="Tahoma" w:cs="Tahoma"/>
        </w:rPr>
      </w:pPr>
      <w:r w:rsidRPr="00D870E6">
        <w:rPr>
          <w:rFonts w:ascii="Tahoma" w:hAnsi="Tahoma" w:cs="Tahoma"/>
        </w:rPr>
        <w:t xml:space="preserve">En caso de obras de terceros autorización del autor, </w:t>
      </w:r>
      <w:r w:rsidRPr="00D870E6">
        <w:rPr>
          <w:rFonts w:ascii="Tahoma" w:hAnsi="Tahoma" w:cs="Tahoma"/>
          <w:b/>
        </w:rPr>
        <w:t>(excluyente)</w:t>
      </w:r>
      <w:r w:rsidRPr="00D870E6">
        <w:rPr>
          <w:rFonts w:ascii="Tahoma" w:hAnsi="Tahoma" w:cs="Tahoma"/>
        </w:rPr>
        <w:t>. Para obras propias requisitos establecidos por Ley de Propiedad Intelectual (opcional)</w:t>
      </w:r>
    </w:p>
    <w:p w:rsidR="00E61CEE" w:rsidRPr="00D870E6" w:rsidRDefault="00E61CEE">
      <w:pPr>
        <w:numPr>
          <w:ilvl w:val="0"/>
          <w:numId w:val="12"/>
        </w:numPr>
        <w:spacing w:after="0"/>
        <w:jc w:val="both"/>
        <w:rPr>
          <w:rFonts w:ascii="Tahoma" w:hAnsi="Tahoma" w:cs="Tahoma"/>
        </w:rPr>
      </w:pPr>
      <w:r w:rsidRPr="00D870E6">
        <w:rPr>
          <w:rFonts w:ascii="Tahoma" w:hAnsi="Tahoma" w:cs="Tahoma"/>
        </w:rPr>
        <w:t>Presupuesto: adjuntar presupuestos formales (facturas proforma, presupuestos oficiales, etc), que respalden el presupuesto del Formulario Específico, según la especificidad del proyecto.</w:t>
      </w:r>
    </w:p>
    <w:p w:rsidR="00E61CEE" w:rsidRPr="00D870E6" w:rsidRDefault="00E61CEE">
      <w:pPr>
        <w:jc w:val="both"/>
        <w:rPr>
          <w:rFonts w:ascii="Tahoma" w:hAnsi="Tahoma" w:cs="Tahoma"/>
          <w:b/>
        </w:rPr>
      </w:pPr>
      <w:r w:rsidRPr="00D870E6">
        <w:rPr>
          <w:rFonts w:ascii="Tahoma" w:hAnsi="Tahoma" w:cs="Tahoma"/>
          <w:b/>
        </w:rPr>
        <w:t xml:space="preserve">Letras: </w:t>
      </w:r>
    </w:p>
    <w:p w:rsidR="00E61CEE" w:rsidRPr="00D870E6" w:rsidRDefault="00E61CEE">
      <w:pPr>
        <w:numPr>
          <w:ilvl w:val="0"/>
          <w:numId w:val="6"/>
        </w:numPr>
        <w:spacing w:after="0"/>
        <w:jc w:val="both"/>
        <w:rPr>
          <w:rFonts w:ascii="Tahoma" w:hAnsi="Tahoma" w:cs="Tahoma"/>
        </w:rPr>
      </w:pPr>
      <w:r w:rsidRPr="00D870E6">
        <w:rPr>
          <w:rFonts w:ascii="Tahoma" w:hAnsi="Tahoma" w:cs="Tahoma"/>
        </w:rPr>
        <w:t>Maqueta del libro, conteniendo el texto completo que desea publicar, incluyendo arte de tapas. Formato PDF.</w:t>
      </w:r>
    </w:p>
    <w:p w:rsidR="00E61CEE" w:rsidRPr="00D870E6" w:rsidRDefault="00E61CEE">
      <w:pPr>
        <w:numPr>
          <w:ilvl w:val="0"/>
          <w:numId w:val="6"/>
        </w:numPr>
        <w:spacing w:after="0"/>
        <w:jc w:val="both"/>
        <w:rPr>
          <w:rFonts w:ascii="Tahoma" w:hAnsi="Tahoma" w:cs="Tahoma"/>
        </w:rPr>
      </w:pPr>
      <w:r w:rsidRPr="00D870E6">
        <w:rPr>
          <w:rFonts w:ascii="Tahoma" w:hAnsi="Tahoma" w:cs="Tahoma"/>
        </w:rPr>
        <w:t xml:space="preserve">Constancia del acuerdo con el/los editores  y/o imprentas y sus respectivos </w:t>
      </w:r>
      <w:r w:rsidRPr="00D870E6">
        <w:rPr>
          <w:rFonts w:ascii="Tahoma" w:hAnsi="Tahoma" w:cs="Tahoma"/>
          <w:b/>
        </w:rPr>
        <w:t>presupuestos</w:t>
      </w:r>
      <w:r w:rsidRPr="00D870E6">
        <w:rPr>
          <w:rFonts w:ascii="Tahoma" w:hAnsi="Tahoma" w:cs="Tahoma"/>
        </w:rPr>
        <w:t xml:space="preserve"> </w:t>
      </w:r>
      <w:r w:rsidRPr="00D870E6">
        <w:rPr>
          <w:rFonts w:ascii="Tahoma" w:hAnsi="Tahoma" w:cs="Tahoma"/>
          <w:b/>
        </w:rPr>
        <w:t>dos</w:t>
      </w:r>
      <w:r w:rsidRPr="00D870E6">
        <w:rPr>
          <w:rFonts w:ascii="Tahoma" w:hAnsi="Tahoma" w:cs="Tahoma"/>
        </w:rPr>
        <w:t xml:space="preserve"> </w:t>
      </w:r>
      <w:r w:rsidRPr="00D870E6">
        <w:rPr>
          <w:rFonts w:ascii="Tahoma" w:hAnsi="Tahoma" w:cs="Tahoma"/>
          <w:b/>
        </w:rPr>
        <w:t xml:space="preserve">(2), (excluyente).  </w:t>
      </w:r>
      <w:r w:rsidRPr="00D870E6">
        <w:rPr>
          <w:rFonts w:ascii="Tahoma" w:hAnsi="Tahoma" w:cs="Tahoma"/>
        </w:rPr>
        <w:t>Se contempla edición en formato papel y/o digital</w:t>
      </w:r>
      <w:r w:rsidRPr="00D870E6">
        <w:rPr>
          <w:rFonts w:ascii="Tahoma" w:hAnsi="Tahoma" w:cs="Tahoma"/>
          <w:b/>
        </w:rPr>
        <w:t>.</w:t>
      </w:r>
    </w:p>
    <w:p w:rsidR="00E61CEE" w:rsidRPr="00D870E6" w:rsidRDefault="00E61CEE">
      <w:pPr>
        <w:numPr>
          <w:ilvl w:val="0"/>
          <w:numId w:val="6"/>
        </w:numPr>
        <w:spacing w:after="0"/>
        <w:jc w:val="both"/>
        <w:rPr>
          <w:rFonts w:ascii="Tahoma" w:hAnsi="Tahoma" w:cs="Tahoma"/>
        </w:rPr>
      </w:pPr>
      <w:r w:rsidRPr="00D870E6">
        <w:rPr>
          <w:rFonts w:ascii="Tahoma" w:hAnsi="Tahoma" w:cs="Tahoma"/>
        </w:rPr>
        <w:t>Si posee obra editada de su autoría, enviar un ejemplar. Formato digital.</w:t>
      </w:r>
    </w:p>
    <w:p w:rsidR="00E61CEE" w:rsidRPr="00D870E6" w:rsidRDefault="00E61CEE">
      <w:pPr>
        <w:numPr>
          <w:ilvl w:val="0"/>
          <w:numId w:val="6"/>
        </w:numPr>
        <w:spacing w:after="0"/>
        <w:jc w:val="both"/>
        <w:rPr>
          <w:rFonts w:ascii="Tahoma" w:hAnsi="Tahoma" w:cs="Tahoma"/>
        </w:rPr>
      </w:pPr>
      <w:r w:rsidRPr="00D870E6">
        <w:rPr>
          <w:rFonts w:ascii="Tahoma" w:hAnsi="Tahoma" w:cs="Tahoma"/>
        </w:rPr>
        <w:t xml:space="preserve">En caso de obras de terceros autorización del autor, </w:t>
      </w:r>
      <w:r w:rsidRPr="00D870E6">
        <w:rPr>
          <w:rFonts w:ascii="Tahoma" w:hAnsi="Tahoma" w:cs="Tahoma"/>
          <w:b/>
        </w:rPr>
        <w:t>(excluyente)</w:t>
      </w:r>
      <w:r w:rsidRPr="00D870E6">
        <w:rPr>
          <w:rFonts w:ascii="Tahoma" w:hAnsi="Tahoma" w:cs="Tahoma"/>
        </w:rPr>
        <w:t>.  Para obras propias requisitos establecidos por Ley de Propiedad Intelectual (opcional)</w:t>
      </w:r>
    </w:p>
    <w:p w:rsidR="00E61CEE" w:rsidRPr="00D870E6" w:rsidRDefault="00E61CEE">
      <w:pPr>
        <w:tabs>
          <w:tab w:val="left" w:pos="923"/>
        </w:tabs>
        <w:rPr>
          <w:rFonts w:ascii="Tahoma" w:hAnsi="Tahoma" w:cs="Tahoma"/>
        </w:rPr>
      </w:pPr>
      <w:r w:rsidRPr="00D870E6">
        <w:rPr>
          <w:rFonts w:ascii="Tahoma" w:hAnsi="Tahoma" w:cs="Tahoma"/>
          <w:b/>
        </w:rPr>
        <w:t xml:space="preserve">Música : </w:t>
      </w:r>
    </w:p>
    <w:p w:rsidR="00E61CEE" w:rsidRPr="00D870E6" w:rsidRDefault="00E61CEE">
      <w:pPr>
        <w:numPr>
          <w:ilvl w:val="0"/>
          <w:numId w:val="2"/>
        </w:numPr>
        <w:spacing w:after="0"/>
        <w:jc w:val="both"/>
        <w:rPr>
          <w:rFonts w:ascii="Tahoma" w:hAnsi="Tahoma" w:cs="Tahoma"/>
        </w:rPr>
      </w:pPr>
      <w:r w:rsidRPr="00D870E6">
        <w:rPr>
          <w:rFonts w:ascii="Tahoma" w:hAnsi="Tahoma" w:cs="Tahoma"/>
        </w:rPr>
        <w:t xml:space="preserve">Grabación de tres (3) obras compuestas y/o interpretadas. </w:t>
      </w:r>
    </w:p>
    <w:p w:rsidR="00E61CEE" w:rsidRPr="00D870E6" w:rsidRDefault="00E61CEE">
      <w:pPr>
        <w:numPr>
          <w:ilvl w:val="0"/>
          <w:numId w:val="2"/>
        </w:numPr>
        <w:spacing w:after="0"/>
        <w:jc w:val="both"/>
        <w:rPr>
          <w:rFonts w:ascii="Tahoma" w:hAnsi="Tahoma" w:cs="Tahoma"/>
        </w:rPr>
      </w:pPr>
      <w:r w:rsidRPr="00D870E6">
        <w:rPr>
          <w:rFonts w:ascii="Tahoma" w:hAnsi="Tahoma" w:cs="Tahoma"/>
        </w:rPr>
        <w:t>Demo de la obra a realizar, incluido boceto de arte de tapa, (con un  mínimo de 3 canciones,  no es condicional grabación de estudio)</w:t>
      </w:r>
    </w:p>
    <w:p w:rsidR="00E61CEE" w:rsidRPr="00D870E6" w:rsidRDefault="00E61CEE">
      <w:pPr>
        <w:numPr>
          <w:ilvl w:val="0"/>
          <w:numId w:val="2"/>
        </w:numPr>
        <w:spacing w:after="0"/>
        <w:jc w:val="both"/>
        <w:rPr>
          <w:rFonts w:ascii="Tahoma" w:hAnsi="Tahoma" w:cs="Tahoma"/>
        </w:rPr>
      </w:pPr>
      <w:r w:rsidRPr="00D870E6">
        <w:rPr>
          <w:rFonts w:ascii="Tahoma" w:hAnsi="Tahoma" w:cs="Tahoma"/>
          <w:b/>
        </w:rPr>
        <w:t>La totalidad de las letras de los temas a grabar</w:t>
      </w:r>
      <w:r w:rsidRPr="00D870E6">
        <w:rPr>
          <w:rFonts w:ascii="Tahoma" w:hAnsi="Tahoma" w:cs="Tahoma"/>
        </w:rPr>
        <w:t>. Es opcional acompañar de partituras.</w:t>
      </w:r>
    </w:p>
    <w:p w:rsidR="00E61CEE" w:rsidRPr="00D870E6" w:rsidRDefault="00E61CEE">
      <w:pPr>
        <w:numPr>
          <w:ilvl w:val="0"/>
          <w:numId w:val="2"/>
        </w:numPr>
        <w:spacing w:after="0"/>
        <w:jc w:val="both"/>
        <w:rPr>
          <w:rFonts w:ascii="Tahoma" w:hAnsi="Tahoma" w:cs="Tahoma"/>
        </w:rPr>
      </w:pPr>
      <w:r w:rsidRPr="00D870E6">
        <w:rPr>
          <w:rFonts w:ascii="Tahoma" w:hAnsi="Tahoma" w:cs="Tahoma"/>
        </w:rPr>
        <w:t xml:space="preserve">Constancia de acuerdo con estudio de grabación. </w:t>
      </w:r>
      <w:r w:rsidRPr="00D870E6">
        <w:rPr>
          <w:rFonts w:ascii="Tahoma" w:hAnsi="Tahoma" w:cs="Tahoma"/>
          <w:b/>
        </w:rPr>
        <w:t>Presentar dos (2)</w:t>
      </w:r>
      <w:r w:rsidRPr="00D870E6">
        <w:rPr>
          <w:rFonts w:ascii="Tahoma" w:hAnsi="Tahoma" w:cs="Tahoma"/>
        </w:rPr>
        <w:t xml:space="preserve"> </w:t>
      </w:r>
      <w:r w:rsidRPr="00D870E6">
        <w:rPr>
          <w:rFonts w:ascii="Tahoma" w:hAnsi="Tahoma" w:cs="Tahoma"/>
          <w:b/>
        </w:rPr>
        <w:t xml:space="preserve">presupuestos, (excluyente.) </w:t>
      </w:r>
      <w:r w:rsidRPr="00D870E6">
        <w:rPr>
          <w:rFonts w:ascii="Tahoma" w:hAnsi="Tahoma" w:cs="Tahoma"/>
        </w:rPr>
        <w:t>Se contempla formato físico y/o digital.</w:t>
      </w:r>
    </w:p>
    <w:p w:rsidR="00E61CEE" w:rsidRPr="00D870E6" w:rsidRDefault="00E61CEE" w:rsidP="00FF4AF1">
      <w:pPr>
        <w:numPr>
          <w:ilvl w:val="0"/>
          <w:numId w:val="2"/>
        </w:numPr>
        <w:spacing w:after="0"/>
        <w:jc w:val="both"/>
        <w:rPr>
          <w:rFonts w:ascii="Tahoma" w:hAnsi="Tahoma" w:cs="Tahoma"/>
        </w:rPr>
      </w:pPr>
      <w:r w:rsidRPr="00D870E6">
        <w:rPr>
          <w:rFonts w:ascii="Tahoma" w:hAnsi="Tahoma" w:cs="Tahoma"/>
        </w:rPr>
        <w:t>Registro de los temas en SADAIC (opcional); y para el caso de obras de terceros autorización del autor o de los organismos que los representan (SADAIC y AADI CAPIF)</w:t>
      </w:r>
    </w:p>
    <w:p w:rsidR="00E61CEE" w:rsidRPr="00D870E6" w:rsidRDefault="00E61CEE" w:rsidP="0014024A">
      <w:pPr>
        <w:spacing w:after="0"/>
        <w:jc w:val="both"/>
        <w:rPr>
          <w:rFonts w:ascii="Tahoma" w:hAnsi="Tahoma" w:cs="Tahoma"/>
          <w:b/>
        </w:rPr>
      </w:pPr>
      <w:r w:rsidRPr="00D870E6">
        <w:rPr>
          <w:rFonts w:ascii="Tahoma" w:hAnsi="Tahoma" w:cs="Tahoma"/>
          <w:b/>
        </w:rPr>
        <w:t xml:space="preserve">Patrimonio: </w:t>
      </w:r>
    </w:p>
    <w:p w:rsidR="00E61CEE" w:rsidRPr="00D870E6" w:rsidRDefault="00E61CEE" w:rsidP="0014024A">
      <w:pPr>
        <w:numPr>
          <w:ilvl w:val="0"/>
          <w:numId w:val="5"/>
        </w:numPr>
        <w:spacing w:after="0"/>
        <w:jc w:val="both"/>
        <w:rPr>
          <w:rFonts w:ascii="Tahoma" w:hAnsi="Tahoma" w:cs="Tahoma"/>
        </w:rPr>
      </w:pPr>
      <w:r w:rsidRPr="00D870E6">
        <w:rPr>
          <w:rFonts w:ascii="Tahoma" w:hAnsi="Tahoma" w:cs="Tahoma"/>
        </w:rPr>
        <w:t xml:space="preserve">Material demostrativo de por lo menos, un trabajo de su autoría. </w:t>
      </w:r>
    </w:p>
    <w:p w:rsidR="00E61CEE" w:rsidRPr="00D870E6" w:rsidRDefault="00E61CEE" w:rsidP="0014024A">
      <w:pPr>
        <w:numPr>
          <w:ilvl w:val="0"/>
          <w:numId w:val="5"/>
        </w:numPr>
        <w:spacing w:after="0"/>
        <w:jc w:val="both"/>
        <w:rPr>
          <w:rFonts w:ascii="Tahoma" w:hAnsi="Tahoma" w:cs="Tahoma"/>
        </w:rPr>
      </w:pPr>
      <w:r w:rsidRPr="00D870E6">
        <w:rPr>
          <w:rFonts w:ascii="Tahoma" w:hAnsi="Tahoma" w:cs="Tahoma"/>
        </w:rPr>
        <w:t xml:space="preserve">Presupuestos formales, facturas proforma en caso de corresponder. </w:t>
      </w:r>
    </w:p>
    <w:p w:rsidR="00E61CEE" w:rsidRPr="00D870E6" w:rsidRDefault="00E61CEE" w:rsidP="0014024A">
      <w:pPr>
        <w:spacing w:after="0"/>
        <w:ind w:left="360"/>
        <w:jc w:val="both"/>
        <w:rPr>
          <w:rFonts w:ascii="Tahoma" w:hAnsi="Tahoma" w:cs="Tahoma"/>
        </w:rPr>
      </w:pPr>
    </w:p>
    <w:p w:rsidR="00E61CEE" w:rsidRPr="00D870E6" w:rsidRDefault="00E61CEE" w:rsidP="0014024A">
      <w:pPr>
        <w:spacing w:after="0"/>
        <w:jc w:val="both"/>
        <w:rPr>
          <w:rFonts w:ascii="Tahoma" w:hAnsi="Tahoma" w:cs="Tahoma"/>
        </w:rPr>
      </w:pPr>
      <w:r w:rsidRPr="00D870E6">
        <w:rPr>
          <w:rFonts w:ascii="Tahoma" w:hAnsi="Tahoma" w:cs="Tahoma"/>
        </w:rPr>
        <w:t>-Tanto para trabajos sobre bienes declarados “Patrimonio  Cultural” de la Provincia, o inmuebles de propiedad del Gobierno Provincial con más de 50 años de  antigüedad e inmuebles declarados o no por Nación, pero cuya propiedad es del Gobierno Nacional y tienen más de 50 años de antigüedad,  se deberá presentar la Autorización de la Dirección  de Patrimonio Cultural y Museos del Ministerio de Cultura y Turismo de la Provincia (órgano de aplicación provincial de la Ley Nacional 25743). A su vez esta Dirección determinará la necesidad o no de tramitar una autorización a través del organismo pertinente a nivel nacional.</w:t>
      </w:r>
    </w:p>
    <w:p w:rsidR="00E61CEE" w:rsidRPr="00D870E6" w:rsidRDefault="00E61CEE" w:rsidP="0014024A">
      <w:pPr>
        <w:pBdr>
          <w:top w:val="single" w:sz="4" w:space="0" w:color="000000"/>
        </w:pBdr>
        <w:spacing w:after="0" w:line="240" w:lineRule="auto"/>
        <w:jc w:val="center"/>
        <w:rPr>
          <w:rFonts w:ascii="Tahoma" w:hAnsi="Tahoma" w:cs="Tahoma"/>
          <w:sz w:val="18"/>
          <w:szCs w:val="18"/>
        </w:rPr>
      </w:pPr>
      <w:r w:rsidRPr="00D870E6">
        <w:rPr>
          <w:rFonts w:ascii="Tahoma" w:hAnsi="Tahoma" w:cs="Tahoma"/>
          <w:sz w:val="18"/>
          <w:szCs w:val="18"/>
        </w:rPr>
        <w:t xml:space="preserve">  Fondo Provincial de la Cultura – Convocatoria 2022 </w:t>
      </w:r>
    </w:p>
    <w:p w:rsidR="00E61CEE" w:rsidRPr="00D870E6" w:rsidRDefault="00E61CEE" w:rsidP="00D04477">
      <w:pPr>
        <w:tabs>
          <w:tab w:val="center" w:pos="4419"/>
          <w:tab w:val="right" w:pos="8838"/>
        </w:tabs>
        <w:spacing w:after="0" w:line="240" w:lineRule="auto"/>
        <w:jc w:val="center"/>
        <w:rPr>
          <w:rFonts w:ascii="Tahoma" w:hAnsi="Tahoma" w:cs="Tahoma"/>
          <w:sz w:val="18"/>
          <w:szCs w:val="18"/>
        </w:rPr>
      </w:pPr>
      <w:r w:rsidRPr="00D870E6">
        <w:rPr>
          <w:rFonts w:ascii="Tahoma" w:hAnsi="Tahoma" w:cs="Tahoma"/>
          <w:sz w:val="18"/>
          <w:szCs w:val="18"/>
        </w:rPr>
        <w:t xml:space="preserve">                                 Ministerio de Cultura y Turismo – Gobierno de Mendoza                            13</w:t>
      </w:r>
    </w:p>
    <w:sectPr w:rsidR="00E61CEE" w:rsidRPr="00D870E6" w:rsidSect="00A11BD3">
      <w:pgSz w:w="11907" w:h="16839"/>
      <w:pgMar w:top="1077" w:right="1440" w:bottom="107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8B7" w:rsidRDefault="004438B7" w:rsidP="00A11BD3">
      <w:pPr>
        <w:spacing w:after="0" w:line="240" w:lineRule="auto"/>
      </w:pPr>
      <w:r>
        <w:separator/>
      </w:r>
    </w:p>
  </w:endnote>
  <w:endnote w:type="continuationSeparator" w:id="0">
    <w:p w:rsidR="004438B7" w:rsidRDefault="004438B7" w:rsidP="00A11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8B7" w:rsidRDefault="004438B7" w:rsidP="00A11BD3">
      <w:pPr>
        <w:spacing w:after="0" w:line="240" w:lineRule="auto"/>
      </w:pPr>
      <w:r>
        <w:separator/>
      </w:r>
    </w:p>
  </w:footnote>
  <w:footnote w:type="continuationSeparator" w:id="0">
    <w:p w:rsidR="004438B7" w:rsidRDefault="004438B7" w:rsidP="00A11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40C"/>
    <w:multiLevelType w:val="multilevel"/>
    <w:tmpl w:val="6650863C"/>
    <w:lvl w:ilvl="0">
      <w:numFmt w:val="bullet"/>
      <w:lvlText w:val="●"/>
      <w:lvlJc w:val="left"/>
      <w:pPr>
        <w:tabs>
          <w:tab w:val="num" w:pos="720"/>
        </w:tabs>
        <w:ind w:left="720" w:hanging="360"/>
      </w:pPr>
      <w:rPr>
        <w:rFonts w:ascii="Arial" w:hAnsi="Aria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C4667"/>
    <w:multiLevelType w:val="multilevel"/>
    <w:tmpl w:val="4D368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9B37D7"/>
    <w:multiLevelType w:val="hybridMultilevel"/>
    <w:tmpl w:val="CD4ECD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E9C2C28"/>
    <w:multiLevelType w:val="hybridMultilevel"/>
    <w:tmpl w:val="5178FA0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153E2F53"/>
    <w:multiLevelType w:val="hybridMultilevel"/>
    <w:tmpl w:val="6944C6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58C59FA"/>
    <w:multiLevelType w:val="hybridMultilevel"/>
    <w:tmpl w:val="36BC12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BE5137"/>
    <w:multiLevelType w:val="multilevel"/>
    <w:tmpl w:val="D6145024"/>
    <w:lvl w:ilvl="0">
      <w:numFmt w:val="bullet"/>
      <w:lvlText w:val="●"/>
      <w:lvlJc w:val="left"/>
      <w:pPr>
        <w:ind w:left="720" w:hanging="360"/>
      </w:pPr>
      <w:rPr>
        <w:rFonts w:ascii="Arial" w:hAnsi="Arial" w:hint="default"/>
        <w:b/>
        <w:i w:val="0"/>
        <w:color w:val="auto"/>
        <w:u w:val="none"/>
      </w:rPr>
    </w:lvl>
    <w:lvl w:ilvl="1">
      <w:start w:val="1"/>
      <w:numFmt w:val="bullet"/>
      <w:lvlText w:val="o"/>
      <w:lvlJc w:val="left"/>
      <w:pPr>
        <w:ind w:left="1440" w:hanging="360"/>
      </w:pPr>
      <w:rPr>
        <w:rFonts w:ascii="Courier New" w:eastAsia="Times New Roman" w:hAnsi="Courier New" w:hint="default"/>
      </w:rPr>
    </w:lvl>
    <w:lvl w:ilvl="2">
      <w:start w:val="1"/>
      <w:numFmt w:val="bullet"/>
      <w:lvlText w:val="▪"/>
      <w:lvlJc w:val="left"/>
      <w:pPr>
        <w:ind w:left="2160" w:hanging="360"/>
      </w:pPr>
      <w:rPr>
        <w:rFonts w:ascii="Noto Sans Symbols" w:eastAsia="Times New Roman" w:hAnsi="Noto Sans Symbols" w:hint="default"/>
      </w:rPr>
    </w:lvl>
    <w:lvl w:ilvl="3">
      <w:start w:val="1"/>
      <w:numFmt w:val="bullet"/>
      <w:lvlText w:val="●"/>
      <w:lvlJc w:val="left"/>
      <w:pPr>
        <w:ind w:left="2880" w:hanging="360"/>
      </w:pPr>
      <w:rPr>
        <w:rFonts w:ascii="Noto Sans Symbols" w:eastAsia="Times New Roman" w:hAnsi="Noto Sans Symbols" w:hint="default"/>
      </w:rPr>
    </w:lvl>
    <w:lvl w:ilvl="4">
      <w:start w:val="1"/>
      <w:numFmt w:val="bullet"/>
      <w:lvlText w:val="o"/>
      <w:lvlJc w:val="left"/>
      <w:pPr>
        <w:ind w:left="3600" w:hanging="360"/>
      </w:pPr>
      <w:rPr>
        <w:rFonts w:ascii="Courier New" w:eastAsia="Times New Roman" w:hAnsi="Courier New" w:hint="default"/>
      </w:rPr>
    </w:lvl>
    <w:lvl w:ilvl="5">
      <w:start w:val="1"/>
      <w:numFmt w:val="bullet"/>
      <w:lvlText w:val="▪"/>
      <w:lvlJc w:val="left"/>
      <w:pPr>
        <w:ind w:left="4320" w:hanging="360"/>
      </w:pPr>
      <w:rPr>
        <w:rFonts w:ascii="Noto Sans Symbols" w:eastAsia="Times New Roman" w:hAnsi="Noto Sans Symbols" w:hint="default"/>
      </w:rPr>
    </w:lvl>
    <w:lvl w:ilvl="6">
      <w:start w:val="1"/>
      <w:numFmt w:val="bullet"/>
      <w:lvlText w:val="●"/>
      <w:lvlJc w:val="left"/>
      <w:pPr>
        <w:ind w:left="5040" w:hanging="360"/>
      </w:pPr>
      <w:rPr>
        <w:rFonts w:ascii="Noto Sans Symbols" w:eastAsia="Times New Roman" w:hAnsi="Noto Sans Symbols" w:hint="default"/>
      </w:rPr>
    </w:lvl>
    <w:lvl w:ilvl="7">
      <w:start w:val="1"/>
      <w:numFmt w:val="bullet"/>
      <w:lvlText w:val="o"/>
      <w:lvlJc w:val="left"/>
      <w:pPr>
        <w:ind w:left="5760" w:hanging="360"/>
      </w:pPr>
      <w:rPr>
        <w:rFonts w:ascii="Courier New" w:eastAsia="Times New Roman" w:hAnsi="Courier New" w:hint="default"/>
      </w:rPr>
    </w:lvl>
    <w:lvl w:ilvl="8">
      <w:start w:val="1"/>
      <w:numFmt w:val="bullet"/>
      <w:lvlText w:val="▪"/>
      <w:lvlJc w:val="left"/>
      <w:pPr>
        <w:ind w:left="6480" w:hanging="360"/>
      </w:pPr>
      <w:rPr>
        <w:rFonts w:ascii="Noto Sans Symbols" w:eastAsia="Times New Roman" w:hAnsi="Noto Sans Symbols" w:hint="default"/>
      </w:rPr>
    </w:lvl>
  </w:abstractNum>
  <w:abstractNum w:abstractNumId="7">
    <w:nsid w:val="1DFC102B"/>
    <w:multiLevelType w:val="hybridMultilevel"/>
    <w:tmpl w:val="D2907C9A"/>
    <w:lvl w:ilvl="0" w:tplc="8DB25426">
      <w:numFmt w:val="bullet"/>
      <w:lvlText w:val="●"/>
      <w:lvlJc w:val="left"/>
      <w:pPr>
        <w:ind w:left="1263" w:hanging="360"/>
      </w:pPr>
      <w:rPr>
        <w:rFonts w:ascii="Arial Narrow" w:hAnsi="Arial Narrow" w:hint="default"/>
      </w:rPr>
    </w:lvl>
    <w:lvl w:ilvl="1" w:tplc="2C0A0003" w:tentative="1">
      <w:start w:val="1"/>
      <w:numFmt w:val="bullet"/>
      <w:lvlText w:val="o"/>
      <w:lvlJc w:val="left"/>
      <w:pPr>
        <w:ind w:left="1983" w:hanging="360"/>
      </w:pPr>
      <w:rPr>
        <w:rFonts w:ascii="Courier New" w:hAnsi="Courier New" w:hint="default"/>
      </w:rPr>
    </w:lvl>
    <w:lvl w:ilvl="2" w:tplc="2C0A0005" w:tentative="1">
      <w:start w:val="1"/>
      <w:numFmt w:val="bullet"/>
      <w:lvlText w:val=""/>
      <w:lvlJc w:val="left"/>
      <w:pPr>
        <w:ind w:left="2703" w:hanging="360"/>
      </w:pPr>
      <w:rPr>
        <w:rFonts w:ascii="Wingdings" w:hAnsi="Wingdings" w:hint="default"/>
      </w:rPr>
    </w:lvl>
    <w:lvl w:ilvl="3" w:tplc="2C0A0001" w:tentative="1">
      <w:start w:val="1"/>
      <w:numFmt w:val="bullet"/>
      <w:lvlText w:val=""/>
      <w:lvlJc w:val="left"/>
      <w:pPr>
        <w:ind w:left="3423" w:hanging="360"/>
      </w:pPr>
      <w:rPr>
        <w:rFonts w:ascii="Symbol" w:hAnsi="Symbol" w:hint="default"/>
      </w:rPr>
    </w:lvl>
    <w:lvl w:ilvl="4" w:tplc="2C0A0003" w:tentative="1">
      <w:start w:val="1"/>
      <w:numFmt w:val="bullet"/>
      <w:lvlText w:val="o"/>
      <w:lvlJc w:val="left"/>
      <w:pPr>
        <w:ind w:left="4143" w:hanging="360"/>
      </w:pPr>
      <w:rPr>
        <w:rFonts w:ascii="Courier New" w:hAnsi="Courier New" w:hint="default"/>
      </w:rPr>
    </w:lvl>
    <w:lvl w:ilvl="5" w:tplc="2C0A0005" w:tentative="1">
      <w:start w:val="1"/>
      <w:numFmt w:val="bullet"/>
      <w:lvlText w:val=""/>
      <w:lvlJc w:val="left"/>
      <w:pPr>
        <w:ind w:left="4863" w:hanging="360"/>
      </w:pPr>
      <w:rPr>
        <w:rFonts w:ascii="Wingdings" w:hAnsi="Wingdings" w:hint="default"/>
      </w:rPr>
    </w:lvl>
    <w:lvl w:ilvl="6" w:tplc="2C0A0001" w:tentative="1">
      <w:start w:val="1"/>
      <w:numFmt w:val="bullet"/>
      <w:lvlText w:val=""/>
      <w:lvlJc w:val="left"/>
      <w:pPr>
        <w:ind w:left="5583" w:hanging="360"/>
      </w:pPr>
      <w:rPr>
        <w:rFonts w:ascii="Symbol" w:hAnsi="Symbol" w:hint="default"/>
      </w:rPr>
    </w:lvl>
    <w:lvl w:ilvl="7" w:tplc="2C0A0003" w:tentative="1">
      <w:start w:val="1"/>
      <w:numFmt w:val="bullet"/>
      <w:lvlText w:val="o"/>
      <w:lvlJc w:val="left"/>
      <w:pPr>
        <w:ind w:left="6303" w:hanging="360"/>
      </w:pPr>
      <w:rPr>
        <w:rFonts w:ascii="Courier New" w:hAnsi="Courier New" w:hint="default"/>
      </w:rPr>
    </w:lvl>
    <w:lvl w:ilvl="8" w:tplc="2C0A0005" w:tentative="1">
      <w:start w:val="1"/>
      <w:numFmt w:val="bullet"/>
      <w:lvlText w:val=""/>
      <w:lvlJc w:val="left"/>
      <w:pPr>
        <w:ind w:left="7023" w:hanging="360"/>
      </w:pPr>
      <w:rPr>
        <w:rFonts w:ascii="Wingdings" w:hAnsi="Wingdings" w:hint="default"/>
      </w:rPr>
    </w:lvl>
  </w:abstractNum>
  <w:abstractNum w:abstractNumId="8">
    <w:nsid w:val="264B4411"/>
    <w:multiLevelType w:val="multilevel"/>
    <w:tmpl w:val="E0165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8852A85"/>
    <w:multiLevelType w:val="multilevel"/>
    <w:tmpl w:val="BE402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9002DC7"/>
    <w:multiLevelType w:val="hybridMultilevel"/>
    <w:tmpl w:val="D132F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11E7D5D"/>
    <w:multiLevelType w:val="multilevel"/>
    <w:tmpl w:val="665E8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59B493C"/>
    <w:multiLevelType w:val="multilevel"/>
    <w:tmpl w:val="9DAEC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7C6725F"/>
    <w:multiLevelType w:val="multilevel"/>
    <w:tmpl w:val="8386308E"/>
    <w:lvl w:ilvl="0">
      <w:start w:val="1"/>
      <w:numFmt w:val="bullet"/>
      <w:lvlText w:val="●"/>
      <w:lvlJc w:val="left"/>
      <w:pPr>
        <w:ind w:left="720" w:hanging="360"/>
      </w:pPr>
      <w:rPr>
        <w:rFonts w:ascii="Arial" w:hAnsi="Arial" w:hint="default"/>
        <w:b/>
        <w:i w:val="0"/>
      </w:rPr>
    </w:lvl>
    <w:lvl w:ilvl="1">
      <w:start w:val="1"/>
      <w:numFmt w:val="bullet"/>
      <w:lvlText w:val="o"/>
      <w:lvlJc w:val="left"/>
      <w:pPr>
        <w:ind w:left="1440" w:hanging="360"/>
      </w:pPr>
      <w:rPr>
        <w:rFonts w:ascii="Courier New" w:eastAsia="Times New Roman" w:hAnsi="Courier New" w:hint="default"/>
      </w:rPr>
    </w:lvl>
    <w:lvl w:ilvl="2">
      <w:start w:val="1"/>
      <w:numFmt w:val="bullet"/>
      <w:lvlText w:val="▪"/>
      <w:lvlJc w:val="left"/>
      <w:pPr>
        <w:ind w:left="2160" w:hanging="360"/>
      </w:pPr>
      <w:rPr>
        <w:rFonts w:ascii="Noto Sans Symbols" w:eastAsia="Times New Roman" w:hAnsi="Noto Sans Symbols" w:hint="default"/>
      </w:rPr>
    </w:lvl>
    <w:lvl w:ilvl="3">
      <w:start w:val="1"/>
      <w:numFmt w:val="bullet"/>
      <w:lvlText w:val="●"/>
      <w:lvlJc w:val="left"/>
      <w:pPr>
        <w:ind w:left="2880" w:hanging="360"/>
      </w:pPr>
      <w:rPr>
        <w:rFonts w:ascii="Noto Sans Symbols" w:eastAsia="Times New Roman" w:hAnsi="Noto Sans Symbols" w:hint="default"/>
      </w:rPr>
    </w:lvl>
    <w:lvl w:ilvl="4">
      <w:start w:val="1"/>
      <w:numFmt w:val="bullet"/>
      <w:lvlText w:val="o"/>
      <w:lvlJc w:val="left"/>
      <w:pPr>
        <w:ind w:left="3600" w:hanging="360"/>
      </w:pPr>
      <w:rPr>
        <w:rFonts w:ascii="Courier New" w:eastAsia="Times New Roman" w:hAnsi="Courier New" w:hint="default"/>
      </w:rPr>
    </w:lvl>
    <w:lvl w:ilvl="5">
      <w:start w:val="1"/>
      <w:numFmt w:val="bullet"/>
      <w:lvlText w:val="▪"/>
      <w:lvlJc w:val="left"/>
      <w:pPr>
        <w:ind w:left="4320" w:hanging="360"/>
      </w:pPr>
      <w:rPr>
        <w:rFonts w:ascii="Noto Sans Symbols" w:eastAsia="Times New Roman" w:hAnsi="Noto Sans Symbols" w:hint="default"/>
      </w:rPr>
    </w:lvl>
    <w:lvl w:ilvl="6">
      <w:start w:val="1"/>
      <w:numFmt w:val="bullet"/>
      <w:lvlText w:val="●"/>
      <w:lvlJc w:val="left"/>
      <w:pPr>
        <w:ind w:left="5040" w:hanging="360"/>
      </w:pPr>
      <w:rPr>
        <w:rFonts w:ascii="Noto Sans Symbols" w:eastAsia="Times New Roman" w:hAnsi="Noto Sans Symbols" w:hint="default"/>
      </w:rPr>
    </w:lvl>
    <w:lvl w:ilvl="7">
      <w:start w:val="1"/>
      <w:numFmt w:val="bullet"/>
      <w:lvlText w:val="o"/>
      <w:lvlJc w:val="left"/>
      <w:pPr>
        <w:ind w:left="5760" w:hanging="360"/>
      </w:pPr>
      <w:rPr>
        <w:rFonts w:ascii="Courier New" w:eastAsia="Times New Roman" w:hAnsi="Courier New" w:hint="default"/>
      </w:rPr>
    </w:lvl>
    <w:lvl w:ilvl="8">
      <w:start w:val="1"/>
      <w:numFmt w:val="bullet"/>
      <w:lvlText w:val="▪"/>
      <w:lvlJc w:val="left"/>
      <w:pPr>
        <w:ind w:left="6480" w:hanging="360"/>
      </w:pPr>
      <w:rPr>
        <w:rFonts w:ascii="Noto Sans Symbols" w:eastAsia="Times New Roman" w:hAnsi="Noto Sans Symbols" w:hint="default"/>
      </w:rPr>
    </w:lvl>
  </w:abstractNum>
  <w:abstractNum w:abstractNumId="14">
    <w:nsid w:val="3E520281"/>
    <w:multiLevelType w:val="hybridMultilevel"/>
    <w:tmpl w:val="7E309D2E"/>
    <w:lvl w:ilvl="0" w:tplc="5D2CEC36">
      <w:numFmt w:val="bullet"/>
      <w:lvlText w:val="●"/>
      <w:lvlJc w:val="left"/>
      <w:pPr>
        <w:ind w:left="720" w:hanging="360"/>
      </w:pPr>
      <w:rPr>
        <w:rFonts w:ascii="Arial" w:hAnsi="Arial" w:hint="default"/>
        <w:color w:val="auto"/>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0A528E2"/>
    <w:multiLevelType w:val="hybridMultilevel"/>
    <w:tmpl w:val="3522D86C"/>
    <w:lvl w:ilvl="0" w:tplc="0C0A000F">
      <w:start w:val="1"/>
      <w:numFmt w:val="decimal"/>
      <w:lvlText w:val="%1."/>
      <w:lvlJc w:val="left"/>
      <w:pPr>
        <w:tabs>
          <w:tab w:val="num" w:pos="720"/>
        </w:tabs>
        <w:ind w:left="720" w:hanging="360"/>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8A4DC9"/>
    <w:multiLevelType w:val="hybridMultilevel"/>
    <w:tmpl w:val="AA364896"/>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7">
    <w:nsid w:val="552A7180"/>
    <w:multiLevelType w:val="hybridMultilevel"/>
    <w:tmpl w:val="26B082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C4352C5"/>
    <w:multiLevelType w:val="hybridMultilevel"/>
    <w:tmpl w:val="F6B4E890"/>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9">
    <w:nsid w:val="5E761A2F"/>
    <w:multiLevelType w:val="hybridMultilevel"/>
    <w:tmpl w:val="2F900EFC"/>
    <w:lvl w:ilvl="0" w:tplc="5D2CEC36">
      <w:numFmt w:val="bullet"/>
      <w:lvlText w:val="●"/>
      <w:lvlJc w:val="left"/>
      <w:pPr>
        <w:ind w:left="1100" w:hanging="360"/>
      </w:pPr>
      <w:rPr>
        <w:rFonts w:ascii="Arial" w:hAnsi="Arial" w:hint="default"/>
        <w:color w:val="auto"/>
      </w:rPr>
    </w:lvl>
    <w:lvl w:ilvl="1" w:tplc="2C0A0003" w:tentative="1">
      <w:start w:val="1"/>
      <w:numFmt w:val="bullet"/>
      <w:lvlText w:val="o"/>
      <w:lvlJc w:val="left"/>
      <w:pPr>
        <w:ind w:left="1820" w:hanging="360"/>
      </w:pPr>
      <w:rPr>
        <w:rFonts w:ascii="Courier New" w:hAnsi="Courier New" w:hint="default"/>
      </w:rPr>
    </w:lvl>
    <w:lvl w:ilvl="2" w:tplc="2C0A0005" w:tentative="1">
      <w:start w:val="1"/>
      <w:numFmt w:val="bullet"/>
      <w:lvlText w:val=""/>
      <w:lvlJc w:val="left"/>
      <w:pPr>
        <w:ind w:left="2540" w:hanging="360"/>
      </w:pPr>
      <w:rPr>
        <w:rFonts w:ascii="Wingdings" w:hAnsi="Wingdings" w:hint="default"/>
      </w:rPr>
    </w:lvl>
    <w:lvl w:ilvl="3" w:tplc="2C0A0001" w:tentative="1">
      <w:start w:val="1"/>
      <w:numFmt w:val="bullet"/>
      <w:lvlText w:val=""/>
      <w:lvlJc w:val="left"/>
      <w:pPr>
        <w:ind w:left="3260" w:hanging="360"/>
      </w:pPr>
      <w:rPr>
        <w:rFonts w:ascii="Symbol" w:hAnsi="Symbol" w:hint="default"/>
      </w:rPr>
    </w:lvl>
    <w:lvl w:ilvl="4" w:tplc="2C0A0003" w:tentative="1">
      <w:start w:val="1"/>
      <w:numFmt w:val="bullet"/>
      <w:lvlText w:val="o"/>
      <w:lvlJc w:val="left"/>
      <w:pPr>
        <w:ind w:left="3980" w:hanging="360"/>
      </w:pPr>
      <w:rPr>
        <w:rFonts w:ascii="Courier New" w:hAnsi="Courier New" w:hint="default"/>
      </w:rPr>
    </w:lvl>
    <w:lvl w:ilvl="5" w:tplc="2C0A0005" w:tentative="1">
      <w:start w:val="1"/>
      <w:numFmt w:val="bullet"/>
      <w:lvlText w:val=""/>
      <w:lvlJc w:val="left"/>
      <w:pPr>
        <w:ind w:left="4700" w:hanging="360"/>
      </w:pPr>
      <w:rPr>
        <w:rFonts w:ascii="Wingdings" w:hAnsi="Wingdings" w:hint="default"/>
      </w:rPr>
    </w:lvl>
    <w:lvl w:ilvl="6" w:tplc="2C0A0001" w:tentative="1">
      <w:start w:val="1"/>
      <w:numFmt w:val="bullet"/>
      <w:lvlText w:val=""/>
      <w:lvlJc w:val="left"/>
      <w:pPr>
        <w:ind w:left="5420" w:hanging="360"/>
      </w:pPr>
      <w:rPr>
        <w:rFonts w:ascii="Symbol" w:hAnsi="Symbol" w:hint="default"/>
      </w:rPr>
    </w:lvl>
    <w:lvl w:ilvl="7" w:tplc="2C0A0003" w:tentative="1">
      <w:start w:val="1"/>
      <w:numFmt w:val="bullet"/>
      <w:lvlText w:val="o"/>
      <w:lvlJc w:val="left"/>
      <w:pPr>
        <w:ind w:left="6140" w:hanging="360"/>
      </w:pPr>
      <w:rPr>
        <w:rFonts w:ascii="Courier New" w:hAnsi="Courier New" w:hint="default"/>
      </w:rPr>
    </w:lvl>
    <w:lvl w:ilvl="8" w:tplc="2C0A0005" w:tentative="1">
      <w:start w:val="1"/>
      <w:numFmt w:val="bullet"/>
      <w:lvlText w:val=""/>
      <w:lvlJc w:val="left"/>
      <w:pPr>
        <w:ind w:left="6860" w:hanging="360"/>
      </w:pPr>
      <w:rPr>
        <w:rFonts w:ascii="Wingdings" w:hAnsi="Wingdings" w:hint="default"/>
      </w:rPr>
    </w:lvl>
  </w:abstractNum>
  <w:abstractNum w:abstractNumId="20">
    <w:nsid w:val="645C68CB"/>
    <w:multiLevelType w:val="hybridMultilevel"/>
    <w:tmpl w:val="D8BE9676"/>
    <w:lvl w:ilvl="0" w:tplc="2C0A0011">
      <w:start w:val="2021"/>
      <w:numFmt w:val="decimal"/>
      <w:lvlText w:val="%1)"/>
      <w:lvlJc w:val="left"/>
      <w:pPr>
        <w:ind w:left="1211" w:hanging="360"/>
      </w:pPr>
      <w:rPr>
        <w:rFonts w:cs="Times New Roman" w:hint="default"/>
      </w:rPr>
    </w:lvl>
    <w:lvl w:ilvl="1" w:tplc="2C0A0019" w:tentative="1">
      <w:start w:val="1"/>
      <w:numFmt w:val="lowerLetter"/>
      <w:lvlText w:val="%2."/>
      <w:lvlJc w:val="left"/>
      <w:pPr>
        <w:ind w:left="1931" w:hanging="360"/>
      </w:pPr>
      <w:rPr>
        <w:rFonts w:cs="Times New Roman"/>
      </w:rPr>
    </w:lvl>
    <w:lvl w:ilvl="2" w:tplc="2C0A001B" w:tentative="1">
      <w:start w:val="1"/>
      <w:numFmt w:val="lowerRoman"/>
      <w:lvlText w:val="%3."/>
      <w:lvlJc w:val="right"/>
      <w:pPr>
        <w:ind w:left="2651" w:hanging="180"/>
      </w:pPr>
      <w:rPr>
        <w:rFonts w:cs="Times New Roman"/>
      </w:rPr>
    </w:lvl>
    <w:lvl w:ilvl="3" w:tplc="2C0A000F" w:tentative="1">
      <w:start w:val="1"/>
      <w:numFmt w:val="decimal"/>
      <w:lvlText w:val="%4."/>
      <w:lvlJc w:val="left"/>
      <w:pPr>
        <w:ind w:left="3371" w:hanging="360"/>
      </w:pPr>
      <w:rPr>
        <w:rFonts w:cs="Times New Roman"/>
      </w:rPr>
    </w:lvl>
    <w:lvl w:ilvl="4" w:tplc="2C0A0019" w:tentative="1">
      <w:start w:val="1"/>
      <w:numFmt w:val="lowerLetter"/>
      <w:lvlText w:val="%5."/>
      <w:lvlJc w:val="left"/>
      <w:pPr>
        <w:ind w:left="4091" w:hanging="360"/>
      </w:pPr>
      <w:rPr>
        <w:rFonts w:cs="Times New Roman"/>
      </w:rPr>
    </w:lvl>
    <w:lvl w:ilvl="5" w:tplc="2C0A001B" w:tentative="1">
      <w:start w:val="1"/>
      <w:numFmt w:val="lowerRoman"/>
      <w:lvlText w:val="%6."/>
      <w:lvlJc w:val="right"/>
      <w:pPr>
        <w:ind w:left="4811" w:hanging="180"/>
      </w:pPr>
      <w:rPr>
        <w:rFonts w:cs="Times New Roman"/>
      </w:rPr>
    </w:lvl>
    <w:lvl w:ilvl="6" w:tplc="2C0A000F" w:tentative="1">
      <w:start w:val="1"/>
      <w:numFmt w:val="decimal"/>
      <w:lvlText w:val="%7."/>
      <w:lvlJc w:val="left"/>
      <w:pPr>
        <w:ind w:left="5531" w:hanging="360"/>
      </w:pPr>
      <w:rPr>
        <w:rFonts w:cs="Times New Roman"/>
      </w:rPr>
    </w:lvl>
    <w:lvl w:ilvl="7" w:tplc="2C0A0019" w:tentative="1">
      <w:start w:val="1"/>
      <w:numFmt w:val="lowerLetter"/>
      <w:lvlText w:val="%8."/>
      <w:lvlJc w:val="left"/>
      <w:pPr>
        <w:ind w:left="6251" w:hanging="360"/>
      </w:pPr>
      <w:rPr>
        <w:rFonts w:cs="Times New Roman"/>
      </w:rPr>
    </w:lvl>
    <w:lvl w:ilvl="8" w:tplc="2C0A001B" w:tentative="1">
      <w:start w:val="1"/>
      <w:numFmt w:val="lowerRoman"/>
      <w:lvlText w:val="%9."/>
      <w:lvlJc w:val="right"/>
      <w:pPr>
        <w:ind w:left="6971" w:hanging="180"/>
      </w:pPr>
      <w:rPr>
        <w:rFonts w:cs="Times New Roman"/>
      </w:rPr>
    </w:lvl>
  </w:abstractNum>
  <w:abstractNum w:abstractNumId="21">
    <w:nsid w:val="65BB0B79"/>
    <w:multiLevelType w:val="multilevel"/>
    <w:tmpl w:val="AFB06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7B83B2A"/>
    <w:multiLevelType w:val="multilevel"/>
    <w:tmpl w:val="9236C1FC"/>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A9D67BA"/>
    <w:multiLevelType w:val="hybridMultilevel"/>
    <w:tmpl w:val="36BE68B8"/>
    <w:lvl w:ilvl="0" w:tplc="2C0A0011">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4">
    <w:nsid w:val="71687BB6"/>
    <w:multiLevelType w:val="multilevel"/>
    <w:tmpl w:val="B0507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2CE0EA0"/>
    <w:multiLevelType w:val="multilevel"/>
    <w:tmpl w:val="5F28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4662F7"/>
    <w:multiLevelType w:val="hybridMultilevel"/>
    <w:tmpl w:val="ED3A491A"/>
    <w:lvl w:ilvl="0" w:tplc="8DB25426">
      <w:numFmt w:val="bullet"/>
      <w:lvlText w:val="●"/>
      <w:lvlJc w:val="left"/>
      <w:pPr>
        <w:ind w:left="883" w:hanging="360"/>
      </w:pPr>
      <w:rPr>
        <w:rFonts w:ascii="Arial Narrow" w:hAnsi="Arial Narrow" w:hint="default"/>
      </w:rPr>
    </w:lvl>
    <w:lvl w:ilvl="1" w:tplc="2C0A0003" w:tentative="1">
      <w:start w:val="1"/>
      <w:numFmt w:val="bullet"/>
      <w:lvlText w:val="o"/>
      <w:lvlJc w:val="left"/>
      <w:pPr>
        <w:ind w:left="1603" w:hanging="360"/>
      </w:pPr>
      <w:rPr>
        <w:rFonts w:ascii="Courier New" w:hAnsi="Courier New" w:hint="default"/>
      </w:rPr>
    </w:lvl>
    <w:lvl w:ilvl="2" w:tplc="2C0A0005" w:tentative="1">
      <w:start w:val="1"/>
      <w:numFmt w:val="bullet"/>
      <w:lvlText w:val=""/>
      <w:lvlJc w:val="left"/>
      <w:pPr>
        <w:ind w:left="2323" w:hanging="360"/>
      </w:pPr>
      <w:rPr>
        <w:rFonts w:ascii="Wingdings" w:hAnsi="Wingdings" w:hint="default"/>
      </w:rPr>
    </w:lvl>
    <w:lvl w:ilvl="3" w:tplc="2C0A0001" w:tentative="1">
      <w:start w:val="1"/>
      <w:numFmt w:val="bullet"/>
      <w:lvlText w:val=""/>
      <w:lvlJc w:val="left"/>
      <w:pPr>
        <w:ind w:left="3043" w:hanging="360"/>
      </w:pPr>
      <w:rPr>
        <w:rFonts w:ascii="Symbol" w:hAnsi="Symbol" w:hint="default"/>
      </w:rPr>
    </w:lvl>
    <w:lvl w:ilvl="4" w:tplc="2C0A0003" w:tentative="1">
      <w:start w:val="1"/>
      <w:numFmt w:val="bullet"/>
      <w:lvlText w:val="o"/>
      <w:lvlJc w:val="left"/>
      <w:pPr>
        <w:ind w:left="3763" w:hanging="360"/>
      </w:pPr>
      <w:rPr>
        <w:rFonts w:ascii="Courier New" w:hAnsi="Courier New" w:hint="default"/>
      </w:rPr>
    </w:lvl>
    <w:lvl w:ilvl="5" w:tplc="2C0A0005" w:tentative="1">
      <w:start w:val="1"/>
      <w:numFmt w:val="bullet"/>
      <w:lvlText w:val=""/>
      <w:lvlJc w:val="left"/>
      <w:pPr>
        <w:ind w:left="4483" w:hanging="360"/>
      </w:pPr>
      <w:rPr>
        <w:rFonts w:ascii="Wingdings" w:hAnsi="Wingdings" w:hint="default"/>
      </w:rPr>
    </w:lvl>
    <w:lvl w:ilvl="6" w:tplc="2C0A0001" w:tentative="1">
      <w:start w:val="1"/>
      <w:numFmt w:val="bullet"/>
      <w:lvlText w:val=""/>
      <w:lvlJc w:val="left"/>
      <w:pPr>
        <w:ind w:left="5203" w:hanging="360"/>
      </w:pPr>
      <w:rPr>
        <w:rFonts w:ascii="Symbol" w:hAnsi="Symbol" w:hint="default"/>
      </w:rPr>
    </w:lvl>
    <w:lvl w:ilvl="7" w:tplc="2C0A0003" w:tentative="1">
      <w:start w:val="1"/>
      <w:numFmt w:val="bullet"/>
      <w:lvlText w:val="o"/>
      <w:lvlJc w:val="left"/>
      <w:pPr>
        <w:ind w:left="5923" w:hanging="360"/>
      </w:pPr>
      <w:rPr>
        <w:rFonts w:ascii="Courier New" w:hAnsi="Courier New" w:hint="default"/>
      </w:rPr>
    </w:lvl>
    <w:lvl w:ilvl="8" w:tplc="2C0A0005" w:tentative="1">
      <w:start w:val="1"/>
      <w:numFmt w:val="bullet"/>
      <w:lvlText w:val=""/>
      <w:lvlJc w:val="left"/>
      <w:pPr>
        <w:ind w:left="6643" w:hanging="360"/>
      </w:pPr>
      <w:rPr>
        <w:rFonts w:ascii="Wingdings" w:hAnsi="Wingdings" w:hint="default"/>
      </w:rPr>
    </w:lvl>
  </w:abstractNum>
  <w:abstractNum w:abstractNumId="27">
    <w:nsid w:val="768B00A6"/>
    <w:multiLevelType w:val="multilevel"/>
    <w:tmpl w:val="2780D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9965349"/>
    <w:multiLevelType w:val="multilevel"/>
    <w:tmpl w:val="DB40E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FB35486"/>
    <w:multiLevelType w:val="multilevel"/>
    <w:tmpl w:val="B7220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9"/>
  </w:num>
  <w:num w:numId="3">
    <w:abstractNumId w:val="8"/>
  </w:num>
  <w:num w:numId="4">
    <w:abstractNumId w:val="29"/>
  </w:num>
  <w:num w:numId="5">
    <w:abstractNumId w:val="28"/>
  </w:num>
  <w:num w:numId="6">
    <w:abstractNumId w:val="12"/>
  </w:num>
  <w:num w:numId="7">
    <w:abstractNumId w:val="27"/>
  </w:num>
  <w:num w:numId="8">
    <w:abstractNumId w:val="13"/>
  </w:num>
  <w:num w:numId="9">
    <w:abstractNumId w:val="21"/>
  </w:num>
  <w:num w:numId="10">
    <w:abstractNumId w:val="11"/>
  </w:num>
  <w:num w:numId="11">
    <w:abstractNumId w:val="1"/>
  </w:num>
  <w:num w:numId="12">
    <w:abstractNumId w:val="24"/>
  </w:num>
  <w:num w:numId="13">
    <w:abstractNumId w:val="7"/>
  </w:num>
  <w:num w:numId="14">
    <w:abstractNumId w:val="26"/>
  </w:num>
  <w:num w:numId="15">
    <w:abstractNumId w:val="19"/>
  </w:num>
  <w:num w:numId="16">
    <w:abstractNumId w:val="6"/>
  </w:num>
  <w:num w:numId="17">
    <w:abstractNumId w:val="0"/>
  </w:num>
  <w:num w:numId="18">
    <w:abstractNumId w:val="14"/>
  </w:num>
  <w:num w:numId="19">
    <w:abstractNumId w:val="25"/>
  </w:num>
  <w:num w:numId="20">
    <w:abstractNumId w:val="20"/>
  </w:num>
  <w:num w:numId="21">
    <w:abstractNumId w:val="18"/>
  </w:num>
  <w:num w:numId="22">
    <w:abstractNumId w:val="16"/>
  </w:num>
  <w:num w:numId="23">
    <w:abstractNumId w:val="23"/>
  </w:num>
  <w:num w:numId="24">
    <w:abstractNumId w:val="4"/>
  </w:num>
  <w:num w:numId="25">
    <w:abstractNumId w:val="15"/>
  </w:num>
  <w:num w:numId="26">
    <w:abstractNumId w:val="10"/>
  </w:num>
  <w:num w:numId="27">
    <w:abstractNumId w:val="17"/>
  </w:num>
  <w:num w:numId="28">
    <w:abstractNumId w:val="5"/>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D3"/>
    <w:rsid w:val="00037FD4"/>
    <w:rsid w:val="00055D6F"/>
    <w:rsid w:val="000C6749"/>
    <w:rsid w:val="0014024A"/>
    <w:rsid w:val="00163BC6"/>
    <w:rsid w:val="001725C0"/>
    <w:rsid w:val="00184D5A"/>
    <w:rsid w:val="00194D5D"/>
    <w:rsid w:val="00196952"/>
    <w:rsid w:val="00220824"/>
    <w:rsid w:val="00260525"/>
    <w:rsid w:val="002C2969"/>
    <w:rsid w:val="002D25F1"/>
    <w:rsid w:val="0031272C"/>
    <w:rsid w:val="003A663E"/>
    <w:rsid w:val="004438B7"/>
    <w:rsid w:val="00521D09"/>
    <w:rsid w:val="00552C0D"/>
    <w:rsid w:val="005E591E"/>
    <w:rsid w:val="0062160C"/>
    <w:rsid w:val="00623A0B"/>
    <w:rsid w:val="00641DAA"/>
    <w:rsid w:val="00643C70"/>
    <w:rsid w:val="00660B28"/>
    <w:rsid w:val="006F4BA7"/>
    <w:rsid w:val="00760623"/>
    <w:rsid w:val="0077710A"/>
    <w:rsid w:val="00784DCE"/>
    <w:rsid w:val="00786FDF"/>
    <w:rsid w:val="007B6DC7"/>
    <w:rsid w:val="008222D8"/>
    <w:rsid w:val="00827453"/>
    <w:rsid w:val="008A482D"/>
    <w:rsid w:val="008F57C3"/>
    <w:rsid w:val="00994F66"/>
    <w:rsid w:val="00A11BD3"/>
    <w:rsid w:val="00A47333"/>
    <w:rsid w:val="00A84C6D"/>
    <w:rsid w:val="00B117D7"/>
    <w:rsid w:val="00BB2AAB"/>
    <w:rsid w:val="00BE7FF1"/>
    <w:rsid w:val="00C3456A"/>
    <w:rsid w:val="00C60209"/>
    <w:rsid w:val="00C73B10"/>
    <w:rsid w:val="00C76097"/>
    <w:rsid w:val="00CF15E1"/>
    <w:rsid w:val="00CF22FE"/>
    <w:rsid w:val="00CF2476"/>
    <w:rsid w:val="00D04477"/>
    <w:rsid w:val="00D12901"/>
    <w:rsid w:val="00D15DB8"/>
    <w:rsid w:val="00D431F4"/>
    <w:rsid w:val="00D870E6"/>
    <w:rsid w:val="00D97576"/>
    <w:rsid w:val="00DC19AB"/>
    <w:rsid w:val="00E05C7B"/>
    <w:rsid w:val="00E11CD9"/>
    <w:rsid w:val="00E61CEE"/>
    <w:rsid w:val="00EA29C4"/>
    <w:rsid w:val="00EC49D8"/>
    <w:rsid w:val="00F3071D"/>
    <w:rsid w:val="00F61448"/>
    <w:rsid w:val="00F97815"/>
    <w:rsid w:val="00FD6FD6"/>
    <w:rsid w:val="00FF4AF1"/>
    <w:rsid w:val="00FF5B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2"/>
        <w:szCs w:val="22"/>
        <w:lang w:val="es-ES" w:eastAsia="es-E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lang w:val="es-AR" w:eastAsia="en-US"/>
    </w:rPr>
  </w:style>
  <w:style w:type="paragraph" w:styleId="Ttulo1">
    <w:name w:val="heading 1"/>
    <w:basedOn w:val="Normal"/>
    <w:next w:val="Normal"/>
    <w:link w:val="Ttulo1Car"/>
    <w:uiPriority w:val="99"/>
    <w:qFormat/>
    <w:pPr>
      <w:keepNext/>
      <w:tabs>
        <w:tab w:val="center" w:pos="4807"/>
      </w:tabs>
      <w:suppressAutoHyphens/>
      <w:spacing w:after="0" w:line="240" w:lineRule="auto"/>
      <w:ind w:left="720" w:hanging="360"/>
      <w:outlineLvl w:val="0"/>
    </w:pPr>
    <w:rPr>
      <w:rFonts w:ascii="Times New Roman" w:eastAsia="Times New Roman" w:hAnsi="Times New Roman"/>
      <w:b/>
      <w:spacing w:val="-3"/>
      <w:sz w:val="28"/>
      <w:szCs w:val="20"/>
      <w:lang w:val="es-ES_tradnl" w:eastAsia="es-ES"/>
    </w:rPr>
  </w:style>
  <w:style w:type="paragraph" w:styleId="Ttulo2">
    <w:name w:val="heading 2"/>
    <w:basedOn w:val="Normal"/>
    <w:next w:val="Normal"/>
    <w:link w:val="Ttulo2Car"/>
    <w:uiPriority w:val="99"/>
    <w:qFormat/>
    <w:pPr>
      <w:keepNext/>
      <w:spacing w:after="0" w:line="240" w:lineRule="auto"/>
      <w:ind w:left="1440" w:hanging="360"/>
      <w:outlineLvl w:val="1"/>
    </w:pPr>
    <w:rPr>
      <w:rFonts w:ascii="Times New Roman" w:eastAsia="Times New Roman" w:hAnsi="Times New Roman"/>
      <w:sz w:val="24"/>
      <w:szCs w:val="18"/>
      <w:lang w:val="es-ES_tradnl" w:eastAsia="es-ES"/>
    </w:rPr>
  </w:style>
  <w:style w:type="paragraph" w:styleId="Ttulo3">
    <w:name w:val="heading 3"/>
    <w:basedOn w:val="Normal"/>
    <w:next w:val="Normal"/>
    <w:link w:val="Ttulo3Car"/>
    <w:uiPriority w:val="99"/>
    <w:qFormat/>
    <w:pPr>
      <w:keepNext/>
      <w:spacing w:after="0" w:line="240" w:lineRule="auto"/>
      <w:ind w:left="2160" w:right="600" w:hanging="360"/>
      <w:jc w:val="both"/>
      <w:outlineLvl w:val="2"/>
    </w:pPr>
    <w:rPr>
      <w:rFonts w:ascii="Times New Roman" w:eastAsia="Times New Roman" w:hAnsi="Times New Roman"/>
      <w:b/>
      <w:bCs/>
      <w:sz w:val="24"/>
      <w:szCs w:val="18"/>
      <w:shd w:val="clear" w:color="auto" w:fill="00FFFF"/>
      <w:lang w:val="es-ES" w:eastAsia="es-ES"/>
    </w:rPr>
  </w:style>
  <w:style w:type="paragraph" w:styleId="Ttulo4">
    <w:name w:val="heading 4"/>
    <w:basedOn w:val="Normal"/>
    <w:next w:val="Normal"/>
    <w:link w:val="Ttulo4Car"/>
    <w:uiPriority w:val="99"/>
    <w:qFormat/>
    <w:pPr>
      <w:keepNext/>
      <w:tabs>
        <w:tab w:val="left" w:pos="-720"/>
      </w:tabs>
      <w:suppressAutoHyphens/>
      <w:spacing w:after="0" w:line="240" w:lineRule="auto"/>
      <w:ind w:left="2880" w:hanging="360"/>
      <w:jc w:val="both"/>
      <w:outlineLvl w:val="3"/>
    </w:pPr>
    <w:rPr>
      <w:rFonts w:ascii="Arial" w:eastAsia="Times New Roman" w:hAnsi="Arial"/>
      <w:spacing w:val="-3"/>
      <w:sz w:val="24"/>
      <w:szCs w:val="20"/>
      <w:u w:val="single"/>
      <w:lang w:val="es-ES_tradnl" w:eastAsia="es-ES"/>
    </w:rPr>
  </w:style>
  <w:style w:type="paragraph" w:styleId="Ttulo5">
    <w:name w:val="heading 5"/>
    <w:basedOn w:val="Normal"/>
    <w:next w:val="Normal"/>
    <w:link w:val="Ttulo5Car"/>
    <w:uiPriority w:val="99"/>
    <w:qFormat/>
    <w:pPr>
      <w:keepNext/>
      <w:tabs>
        <w:tab w:val="left" w:pos="-720"/>
      </w:tabs>
      <w:suppressAutoHyphens/>
      <w:spacing w:after="0" w:line="240" w:lineRule="auto"/>
      <w:ind w:left="3600" w:hanging="360"/>
      <w:jc w:val="both"/>
      <w:outlineLvl w:val="4"/>
    </w:pPr>
    <w:rPr>
      <w:rFonts w:ascii="Arial" w:eastAsia="Times New Roman" w:hAnsi="Arial"/>
      <w:b/>
      <w:spacing w:val="-3"/>
      <w:sz w:val="24"/>
      <w:szCs w:val="20"/>
      <w:lang w:val="es-ES_tradnl" w:eastAsia="es-ES"/>
    </w:rPr>
  </w:style>
  <w:style w:type="paragraph" w:styleId="Ttulo6">
    <w:name w:val="heading 6"/>
    <w:basedOn w:val="Normal"/>
    <w:next w:val="Normal"/>
    <w:link w:val="Ttulo6Car"/>
    <w:uiPriority w:val="99"/>
    <w:qFormat/>
    <w:pPr>
      <w:keepNext/>
      <w:spacing w:after="0" w:line="240" w:lineRule="auto"/>
      <w:ind w:left="4320" w:hanging="360"/>
      <w:jc w:val="center"/>
      <w:outlineLvl w:val="5"/>
    </w:pPr>
    <w:rPr>
      <w:rFonts w:ascii="Times New Roman" w:eastAsia="Times New Roman" w:hAnsi="Times New Roman"/>
      <w:b/>
      <w:bCs/>
      <w:sz w:val="24"/>
      <w:szCs w:val="18"/>
      <w:lang w:val="es-ES" w:eastAsia="es-ES"/>
    </w:rPr>
  </w:style>
  <w:style w:type="paragraph" w:styleId="Ttulo7">
    <w:name w:val="heading 7"/>
    <w:basedOn w:val="Normal"/>
    <w:next w:val="Normal"/>
    <w:link w:val="Ttulo7Car"/>
    <w:uiPriority w:val="99"/>
    <w:qFormat/>
    <w:pPr>
      <w:keepNext/>
      <w:autoSpaceDE w:val="0"/>
      <w:autoSpaceDN w:val="0"/>
      <w:adjustRightInd w:val="0"/>
      <w:spacing w:after="0" w:line="240" w:lineRule="auto"/>
      <w:ind w:left="5040" w:hanging="360"/>
      <w:jc w:val="both"/>
      <w:outlineLvl w:val="6"/>
    </w:pPr>
    <w:rPr>
      <w:rFonts w:ascii="Courier New" w:eastAsia="Times New Roman" w:hAnsi="Courier New"/>
      <w:b/>
      <w:bCs/>
      <w:sz w:val="24"/>
      <w:szCs w:val="20"/>
      <w:lang w:val="es-MX" w:eastAsia="es-ES"/>
    </w:rPr>
  </w:style>
  <w:style w:type="paragraph" w:styleId="Ttulo8">
    <w:name w:val="heading 8"/>
    <w:basedOn w:val="Normal"/>
    <w:next w:val="Normal"/>
    <w:link w:val="Ttulo8Car"/>
    <w:uiPriority w:val="99"/>
    <w:qFormat/>
    <w:pPr>
      <w:keepNext/>
      <w:autoSpaceDE w:val="0"/>
      <w:autoSpaceDN w:val="0"/>
      <w:adjustRightInd w:val="0"/>
      <w:spacing w:after="0" w:line="240" w:lineRule="auto"/>
      <w:ind w:left="5760" w:hanging="360"/>
      <w:jc w:val="both"/>
      <w:outlineLvl w:val="7"/>
    </w:pPr>
    <w:rPr>
      <w:rFonts w:ascii="Arial" w:eastAsia="Times New Roman" w:hAnsi="Arial"/>
      <w:bCs/>
      <w:sz w:val="24"/>
      <w:szCs w:val="20"/>
      <w:lang w:val="es-MX" w:eastAsia="es-ES"/>
    </w:rPr>
  </w:style>
  <w:style w:type="paragraph" w:styleId="Ttulo9">
    <w:name w:val="heading 9"/>
    <w:basedOn w:val="Normal"/>
    <w:next w:val="Normal"/>
    <w:link w:val="Ttulo9Car"/>
    <w:uiPriority w:val="99"/>
    <w:qFormat/>
    <w:pPr>
      <w:keepNext/>
      <w:spacing w:after="0" w:line="240" w:lineRule="auto"/>
      <w:ind w:left="6480" w:hanging="360"/>
      <w:jc w:val="both"/>
      <w:outlineLvl w:val="8"/>
    </w:pPr>
    <w:rPr>
      <w:rFonts w:ascii="Times New Roman" w:eastAsia="Times New Roman" w:hAnsi="Times New Roman"/>
      <w:b/>
      <w:bCs/>
      <w:sz w:val="24"/>
      <w:szCs w:val="18"/>
      <w:u w:val="single"/>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Times New Roman" w:hAnsi="Times New Roman" w:cs="Times New Roman"/>
      <w:b/>
      <w:spacing w:val="-3"/>
      <w:sz w:val="20"/>
      <w:szCs w:val="20"/>
      <w:lang w:val="es-ES_tradnl" w:eastAsia="es-ES"/>
    </w:rPr>
  </w:style>
  <w:style w:type="character" w:customStyle="1" w:styleId="Ttulo2Car">
    <w:name w:val="Título 2 Car"/>
    <w:basedOn w:val="Fuentedeprrafopredeter"/>
    <w:link w:val="Ttulo2"/>
    <w:uiPriority w:val="99"/>
    <w:locked/>
    <w:rPr>
      <w:rFonts w:ascii="Times New Roman" w:hAnsi="Times New Roman" w:cs="Times New Roman"/>
      <w:sz w:val="18"/>
      <w:szCs w:val="18"/>
      <w:lang w:val="es-ES_tradnl" w:eastAsia="es-ES"/>
    </w:rPr>
  </w:style>
  <w:style w:type="character" w:customStyle="1" w:styleId="Ttulo3Car">
    <w:name w:val="Título 3 Car"/>
    <w:basedOn w:val="Fuentedeprrafopredeter"/>
    <w:link w:val="Ttulo3"/>
    <w:uiPriority w:val="99"/>
    <w:locked/>
    <w:rPr>
      <w:rFonts w:ascii="Times New Roman" w:hAnsi="Times New Roman" w:cs="Times New Roman"/>
      <w:b/>
      <w:bCs/>
      <w:sz w:val="18"/>
      <w:szCs w:val="18"/>
      <w:lang w:val="es-ES" w:eastAsia="es-ES"/>
    </w:rPr>
  </w:style>
  <w:style w:type="character" w:customStyle="1" w:styleId="Ttulo4Car">
    <w:name w:val="Título 4 Car"/>
    <w:basedOn w:val="Fuentedeprrafopredeter"/>
    <w:link w:val="Ttulo4"/>
    <w:uiPriority w:val="99"/>
    <w:locked/>
    <w:rPr>
      <w:rFonts w:ascii="Arial" w:hAnsi="Arial" w:cs="Times New Roman"/>
      <w:spacing w:val="-3"/>
      <w:sz w:val="20"/>
      <w:szCs w:val="20"/>
      <w:u w:val="single"/>
      <w:lang w:val="es-ES_tradnl" w:eastAsia="es-ES"/>
    </w:rPr>
  </w:style>
  <w:style w:type="character" w:customStyle="1" w:styleId="Ttulo5Car">
    <w:name w:val="Título 5 Car"/>
    <w:basedOn w:val="Fuentedeprrafopredeter"/>
    <w:link w:val="Ttulo5"/>
    <w:uiPriority w:val="99"/>
    <w:locked/>
    <w:rPr>
      <w:rFonts w:ascii="Arial" w:hAnsi="Arial" w:cs="Times New Roman"/>
      <w:b/>
      <w:spacing w:val="-3"/>
      <w:sz w:val="20"/>
      <w:szCs w:val="20"/>
      <w:lang w:val="es-ES_tradnl" w:eastAsia="es-ES"/>
    </w:rPr>
  </w:style>
  <w:style w:type="character" w:customStyle="1" w:styleId="Ttulo6Car">
    <w:name w:val="Título 6 Car"/>
    <w:basedOn w:val="Fuentedeprrafopredeter"/>
    <w:link w:val="Ttulo6"/>
    <w:uiPriority w:val="99"/>
    <w:locked/>
    <w:rPr>
      <w:rFonts w:ascii="Times New Roman" w:hAnsi="Times New Roman" w:cs="Times New Roman"/>
      <w:b/>
      <w:bCs/>
      <w:sz w:val="18"/>
      <w:szCs w:val="18"/>
      <w:lang w:val="es-ES" w:eastAsia="es-ES"/>
    </w:rPr>
  </w:style>
  <w:style w:type="character" w:customStyle="1" w:styleId="Ttulo7Car">
    <w:name w:val="Título 7 Car"/>
    <w:basedOn w:val="Fuentedeprrafopredeter"/>
    <w:link w:val="Ttulo7"/>
    <w:uiPriority w:val="99"/>
    <w:locked/>
    <w:rPr>
      <w:rFonts w:ascii="Courier New" w:hAnsi="Courier New" w:cs="Times New Roman"/>
      <w:b/>
      <w:bCs/>
      <w:sz w:val="20"/>
      <w:szCs w:val="20"/>
      <w:lang w:val="es-MX" w:eastAsia="es-ES"/>
    </w:rPr>
  </w:style>
  <w:style w:type="character" w:customStyle="1" w:styleId="Ttulo8Car">
    <w:name w:val="Título 8 Car"/>
    <w:basedOn w:val="Fuentedeprrafopredeter"/>
    <w:link w:val="Ttulo8"/>
    <w:uiPriority w:val="99"/>
    <w:locked/>
    <w:rPr>
      <w:rFonts w:ascii="Arial" w:hAnsi="Arial" w:cs="Times New Roman"/>
      <w:bCs/>
      <w:sz w:val="20"/>
      <w:szCs w:val="20"/>
      <w:lang w:val="es-MX" w:eastAsia="es-ES"/>
    </w:rPr>
  </w:style>
  <w:style w:type="character" w:customStyle="1" w:styleId="Ttulo9Car">
    <w:name w:val="Título 9 Car"/>
    <w:basedOn w:val="Fuentedeprrafopredeter"/>
    <w:link w:val="Ttulo9"/>
    <w:uiPriority w:val="99"/>
    <w:locked/>
    <w:rPr>
      <w:rFonts w:ascii="Times New Roman" w:hAnsi="Times New Roman" w:cs="Times New Roman"/>
      <w:b/>
      <w:bCs/>
      <w:sz w:val="18"/>
      <w:szCs w:val="18"/>
      <w:u w:val="single"/>
      <w:lang w:val="es-CO" w:eastAsia="es-ES"/>
    </w:rPr>
  </w:style>
  <w:style w:type="paragraph" w:customStyle="1" w:styleId="Normal1">
    <w:name w:val="Normal1"/>
    <w:uiPriority w:val="99"/>
    <w:rsid w:val="00A11BD3"/>
    <w:pPr>
      <w:spacing w:after="200" w:line="276" w:lineRule="auto"/>
    </w:pPr>
    <w:rPr>
      <w:lang w:val="es-AR" w:eastAsia="es-AR"/>
    </w:rPr>
  </w:style>
  <w:style w:type="table" w:customStyle="1" w:styleId="TableNormal1">
    <w:name w:val="Table Normal1"/>
    <w:uiPriority w:val="99"/>
    <w:rsid w:val="00A11BD3"/>
    <w:pPr>
      <w:spacing w:after="200" w:line="276" w:lineRule="auto"/>
    </w:pPr>
    <w:rPr>
      <w:lang w:val="es-AR" w:eastAsia="es-AR"/>
    </w:rPr>
    <w:tblPr>
      <w:tblCellMar>
        <w:top w:w="0" w:type="dxa"/>
        <w:left w:w="0" w:type="dxa"/>
        <w:bottom w:w="0" w:type="dxa"/>
        <w:right w:w="0" w:type="dxa"/>
      </w:tblCellMar>
    </w:tblPr>
  </w:style>
  <w:style w:type="paragraph" w:styleId="Ttulo">
    <w:name w:val="Title"/>
    <w:basedOn w:val="normal2"/>
    <w:next w:val="normal2"/>
    <w:link w:val="TtuloCar"/>
    <w:uiPriority w:val="99"/>
    <w:qFormat/>
    <w:pPr>
      <w:keepNext/>
      <w:keepLines/>
      <w:spacing w:before="480" w:after="120"/>
    </w:pPr>
    <w:rPr>
      <w:b/>
      <w:sz w:val="72"/>
      <w:szCs w:val="72"/>
    </w:rPr>
  </w:style>
  <w:style w:type="character" w:customStyle="1" w:styleId="TtuloCar">
    <w:name w:val="Título Car"/>
    <w:basedOn w:val="Fuentedeprrafopredeter"/>
    <w:link w:val="Ttulo"/>
    <w:uiPriority w:val="10"/>
    <w:rsid w:val="00FB6A9A"/>
    <w:rPr>
      <w:rFonts w:asciiTheme="majorHAnsi" w:eastAsiaTheme="majorEastAsia" w:hAnsiTheme="majorHAnsi" w:cstheme="majorBidi"/>
      <w:b/>
      <w:bCs/>
      <w:kern w:val="28"/>
      <w:sz w:val="32"/>
      <w:szCs w:val="32"/>
      <w:lang w:val="es-AR" w:eastAsia="en-US"/>
    </w:rPr>
  </w:style>
  <w:style w:type="paragraph" w:customStyle="1" w:styleId="normal2">
    <w:name w:val="normal2"/>
    <w:uiPriority w:val="99"/>
    <w:pPr>
      <w:spacing w:after="200" w:line="276" w:lineRule="auto"/>
    </w:pPr>
    <w:rPr>
      <w:lang w:val="es-AR" w:eastAsia="es-AR"/>
    </w:rPr>
  </w:style>
  <w:style w:type="table" w:customStyle="1" w:styleId="TableNormal2">
    <w:name w:val="Table Normal2"/>
    <w:uiPriority w:val="99"/>
    <w:pPr>
      <w:spacing w:after="200" w:line="276" w:lineRule="auto"/>
    </w:pPr>
    <w:rPr>
      <w:lang w:val="es-AR" w:eastAsia="es-AR"/>
    </w:rPr>
    <w:tblPr>
      <w:tblCellMar>
        <w:top w:w="0" w:type="dxa"/>
        <w:left w:w="0" w:type="dxa"/>
        <w:bottom w:w="0" w:type="dxa"/>
        <w:right w:w="0" w:type="dxa"/>
      </w:tblCellMar>
    </w:tblPr>
  </w:style>
  <w:style w:type="paragraph" w:styleId="Textoindependiente3">
    <w:name w:val="Body Text 3"/>
    <w:basedOn w:val="Normal"/>
    <w:link w:val="Textoindependiente3Car"/>
    <w:uiPriority w:val="99"/>
    <w:pPr>
      <w:spacing w:after="0" w:line="240" w:lineRule="auto"/>
      <w:jc w:val="both"/>
    </w:pPr>
    <w:rPr>
      <w:rFonts w:ascii="Arial" w:eastAsia="Times New Roman" w:hAnsi="Arial"/>
      <w:sz w:val="24"/>
      <w:szCs w:val="18"/>
      <w:lang w:val="es-ES" w:eastAsia="es-ES"/>
    </w:rPr>
  </w:style>
  <w:style w:type="character" w:customStyle="1" w:styleId="Textoindependiente3Car">
    <w:name w:val="Texto independiente 3 Car"/>
    <w:basedOn w:val="Fuentedeprrafopredeter"/>
    <w:link w:val="Textoindependiente3"/>
    <w:uiPriority w:val="99"/>
    <w:locked/>
    <w:rPr>
      <w:rFonts w:ascii="Arial" w:hAnsi="Arial" w:cs="Times New Roman"/>
      <w:sz w:val="18"/>
      <w:szCs w:val="18"/>
      <w:lang w:val="es-ES" w:eastAsia="es-ES"/>
    </w:rPr>
  </w:style>
  <w:style w:type="character" w:styleId="Hipervnculo">
    <w:name w:val="Hyperlink"/>
    <w:basedOn w:val="Fuentedeprrafopredeter"/>
    <w:uiPriority w:val="99"/>
    <w:rPr>
      <w:rFonts w:cs="Times New Roman"/>
      <w:b/>
      <w:bCs/>
      <w:color w:val="CC9900"/>
      <w:u w:val="none"/>
      <w:effect w:val="none"/>
    </w:rPr>
  </w:style>
  <w:style w:type="paragraph" w:styleId="Textoindependiente2">
    <w:name w:val="Body Text 2"/>
    <w:basedOn w:val="Normal"/>
    <w:link w:val="Textoindependiente2Car"/>
    <w:uiPriority w:val="99"/>
    <w:pPr>
      <w:spacing w:after="120" w:line="480" w:lineRule="auto"/>
    </w:pPr>
  </w:style>
  <w:style w:type="character" w:customStyle="1" w:styleId="Textoindependiente2Car">
    <w:name w:val="Texto independiente 2 Car"/>
    <w:basedOn w:val="Fuentedeprrafopredeter"/>
    <w:link w:val="Textoindependiente2"/>
    <w:uiPriority w:val="99"/>
    <w:locked/>
    <w:rPr>
      <w:rFonts w:cs="Times New Roman"/>
    </w:rPr>
  </w:style>
  <w:style w:type="paragraph" w:styleId="Encabezado">
    <w:name w:val="header"/>
    <w:basedOn w:val="Normal"/>
    <w:link w:val="EncabezadoCar"/>
    <w:uiPriority w:val="99"/>
    <w:semiHidden/>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Pr>
      <w:rFonts w:cs="Times New Roman"/>
    </w:rPr>
  </w:style>
  <w:style w:type="paragraph" w:styleId="Piedepgina">
    <w:name w:val="footer"/>
    <w:basedOn w:val="Normal"/>
    <w:link w:val="PiedepginaCar"/>
    <w:uiPriority w:val="99"/>
    <w:semiHidden/>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Pr>
      <w:rFonts w:cs="Times New Roman"/>
    </w:rPr>
  </w:style>
  <w:style w:type="paragraph" w:styleId="Sangra3detindependiente">
    <w:name w:val="Body Text Indent 3"/>
    <w:basedOn w:val="Normal"/>
    <w:link w:val="Sangra3detindependienteCar"/>
    <w:uiPriority w:val="99"/>
    <w:semiHidden/>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Pr>
      <w:rFonts w:cs="Times New Roman"/>
      <w:sz w:val="16"/>
      <w:szCs w:val="16"/>
    </w:rPr>
  </w:style>
  <w:style w:type="paragraph" w:customStyle="1" w:styleId="Textoindependiente21">
    <w:name w:val="Texto independiente 21"/>
    <w:basedOn w:val="Normal"/>
    <w:uiPriority w:val="99"/>
    <w:pPr>
      <w:widowControl w:val="0"/>
      <w:spacing w:before="60" w:after="0" w:line="240" w:lineRule="auto"/>
      <w:ind w:left="851" w:firstLine="567"/>
      <w:jc w:val="both"/>
    </w:pPr>
    <w:rPr>
      <w:rFonts w:ascii="Arial" w:eastAsia="Times New Roman" w:hAnsi="Arial"/>
      <w:color w:val="000000"/>
      <w:szCs w:val="20"/>
      <w:lang w:val="es-ES" w:eastAsia="es-ES"/>
    </w:rPr>
  </w:style>
  <w:style w:type="paragraph" w:styleId="Prrafodelista">
    <w:name w:val="List Paragraph"/>
    <w:basedOn w:val="Normal"/>
    <w:uiPriority w:val="99"/>
    <w:qFormat/>
    <w:pPr>
      <w:ind w:left="720"/>
      <w:contextualSpacing/>
    </w:pPr>
  </w:style>
  <w:style w:type="paragraph" w:customStyle="1" w:styleId="normal10">
    <w:name w:val="normal1"/>
    <w:uiPriority w:val="99"/>
    <w:pPr>
      <w:spacing w:after="200" w:line="276" w:lineRule="auto"/>
    </w:pPr>
    <w:rPr>
      <w:rFonts w:ascii="Arial" w:hAnsi="Arial" w:cs="Arial"/>
      <w:lang w:val="es-AR" w:eastAsia="es-AR"/>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Courier New"/>
      <w:sz w:val="24"/>
      <w:szCs w:val="18"/>
      <w:lang w:val="es-ES" w:eastAsia="es-ES"/>
    </w:rPr>
  </w:style>
  <w:style w:type="character" w:styleId="Textoennegrita">
    <w:name w:val="Strong"/>
    <w:basedOn w:val="Fuentedeprrafopredeter"/>
    <w:uiPriority w:val="99"/>
    <w:qFormat/>
    <w:rPr>
      <w:rFonts w:cs="Times New Roman"/>
      <w:b/>
      <w:bCs/>
    </w:rPr>
  </w:style>
  <w:style w:type="paragraph" w:styleId="Textoindependiente">
    <w:name w:val="Body Text"/>
    <w:basedOn w:val="Normal"/>
    <w:link w:val="TextoindependienteCar"/>
    <w:uiPriority w:val="99"/>
    <w:pPr>
      <w:spacing w:after="120"/>
    </w:pPr>
  </w:style>
  <w:style w:type="character" w:customStyle="1" w:styleId="TextoindependienteCar">
    <w:name w:val="Texto independiente Car"/>
    <w:basedOn w:val="Fuentedeprrafopredeter"/>
    <w:link w:val="Textoindependiente"/>
    <w:uiPriority w:val="99"/>
    <w:locked/>
    <w:rPr>
      <w:rFonts w:cs="Times New Roman"/>
    </w:rPr>
  </w:style>
  <w:style w:type="paragraph" w:styleId="Subttulo">
    <w:name w:val="Subtitle"/>
    <w:basedOn w:val="Normal"/>
    <w:next w:val="Normal"/>
    <w:link w:val="SubttuloCar"/>
    <w:uiPriority w:val="99"/>
    <w:qFormat/>
    <w:rsid w:val="00A11BD3"/>
    <w:pPr>
      <w:keepNext/>
      <w:keepLines/>
      <w:spacing w:before="360" w:after="80"/>
    </w:pPr>
    <w:rPr>
      <w:rFonts w:ascii="Georgia" w:hAnsi="Georgia" w:cs="Georgia"/>
      <w:i/>
      <w:color w:val="666666"/>
      <w:sz w:val="48"/>
      <w:szCs w:val="48"/>
    </w:rPr>
  </w:style>
  <w:style w:type="character" w:customStyle="1" w:styleId="SubttuloCar">
    <w:name w:val="Subtítulo Car"/>
    <w:basedOn w:val="Fuentedeprrafopredeter"/>
    <w:link w:val="Subttulo"/>
    <w:uiPriority w:val="11"/>
    <w:rsid w:val="00FB6A9A"/>
    <w:rPr>
      <w:rFonts w:asciiTheme="majorHAnsi" w:eastAsiaTheme="majorEastAsia" w:hAnsiTheme="majorHAnsi" w:cstheme="majorBidi"/>
      <w:sz w:val="24"/>
      <w:szCs w:val="24"/>
      <w:lang w:val="es-AR" w:eastAsia="en-US"/>
    </w:rPr>
  </w:style>
  <w:style w:type="table" w:customStyle="1" w:styleId="Estilo">
    <w:name w:val="Estilo"/>
    <w:uiPriority w:val="99"/>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2">
    <w:name w:val="Estilo2"/>
    <w:basedOn w:val="TableNormal2"/>
    <w:uiPriority w:val="99"/>
    <w:rsid w:val="00A11BD3"/>
    <w:tblPr>
      <w:tblStyleRowBandSize w:val="1"/>
      <w:tblStyleColBandSize w:val="1"/>
      <w:tblCellMar>
        <w:top w:w="0" w:type="dxa"/>
        <w:left w:w="70" w:type="dxa"/>
        <w:bottom w:w="0" w:type="dxa"/>
        <w:right w:w="70" w:type="dxa"/>
      </w:tblCellMar>
    </w:tblPr>
  </w:style>
  <w:style w:type="table" w:customStyle="1" w:styleId="Estilo1">
    <w:name w:val="Estilo1"/>
    <w:basedOn w:val="TableNormal2"/>
    <w:uiPriority w:val="99"/>
    <w:rsid w:val="00A11BD3"/>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rsid w:val="00F978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781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2"/>
        <w:szCs w:val="22"/>
        <w:lang w:val="es-ES" w:eastAsia="es-E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lang w:val="es-AR" w:eastAsia="en-US"/>
    </w:rPr>
  </w:style>
  <w:style w:type="paragraph" w:styleId="Ttulo1">
    <w:name w:val="heading 1"/>
    <w:basedOn w:val="Normal"/>
    <w:next w:val="Normal"/>
    <w:link w:val="Ttulo1Car"/>
    <w:uiPriority w:val="99"/>
    <w:qFormat/>
    <w:pPr>
      <w:keepNext/>
      <w:tabs>
        <w:tab w:val="center" w:pos="4807"/>
      </w:tabs>
      <w:suppressAutoHyphens/>
      <w:spacing w:after="0" w:line="240" w:lineRule="auto"/>
      <w:ind w:left="720" w:hanging="360"/>
      <w:outlineLvl w:val="0"/>
    </w:pPr>
    <w:rPr>
      <w:rFonts w:ascii="Times New Roman" w:eastAsia="Times New Roman" w:hAnsi="Times New Roman"/>
      <w:b/>
      <w:spacing w:val="-3"/>
      <w:sz w:val="28"/>
      <w:szCs w:val="20"/>
      <w:lang w:val="es-ES_tradnl" w:eastAsia="es-ES"/>
    </w:rPr>
  </w:style>
  <w:style w:type="paragraph" w:styleId="Ttulo2">
    <w:name w:val="heading 2"/>
    <w:basedOn w:val="Normal"/>
    <w:next w:val="Normal"/>
    <w:link w:val="Ttulo2Car"/>
    <w:uiPriority w:val="99"/>
    <w:qFormat/>
    <w:pPr>
      <w:keepNext/>
      <w:spacing w:after="0" w:line="240" w:lineRule="auto"/>
      <w:ind w:left="1440" w:hanging="360"/>
      <w:outlineLvl w:val="1"/>
    </w:pPr>
    <w:rPr>
      <w:rFonts w:ascii="Times New Roman" w:eastAsia="Times New Roman" w:hAnsi="Times New Roman"/>
      <w:sz w:val="24"/>
      <w:szCs w:val="18"/>
      <w:lang w:val="es-ES_tradnl" w:eastAsia="es-ES"/>
    </w:rPr>
  </w:style>
  <w:style w:type="paragraph" w:styleId="Ttulo3">
    <w:name w:val="heading 3"/>
    <w:basedOn w:val="Normal"/>
    <w:next w:val="Normal"/>
    <w:link w:val="Ttulo3Car"/>
    <w:uiPriority w:val="99"/>
    <w:qFormat/>
    <w:pPr>
      <w:keepNext/>
      <w:spacing w:after="0" w:line="240" w:lineRule="auto"/>
      <w:ind w:left="2160" w:right="600" w:hanging="360"/>
      <w:jc w:val="both"/>
      <w:outlineLvl w:val="2"/>
    </w:pPr>
    <w:rPr>
      <w:rFonts w:ascii="Times New Roman" w:eastAsia="Times New Roman" w:hAnsi="Times New Roman"/>
      <w:b/>
      <w:bCs/>
      <w:sz w:val="24"/>
      <w:szCs w:val="18"/>
      <w:shd w:val="clear" w:color="auto" w:fill="00FFFF"/>
      <w:lang w:val="es-ES" w:eastAsia="es-ES"/>
    </w:rPr>
  </w:style>
  <w:style w:type="paragraph" w:styleId="Ttulo4">
    <w:name w:val="heading 4"/>
    <w:basedOn w:val="Normal"/>
    <w:next w:val="Normal"/>
    <w:link w:val="Ttulo4Car"/>
    <w:uiPriority w:val="99"/>
    <w:qFormat/>
    <w:pPr>
      <w:keepNext/>
      <w:tabs>
        <w:tab w:val="left" w:pos="-720"/>
      </w:tabs>
      <w:suppressAutoHyphens/>
      <w:spacing w:after="0" w:line="240" w:lineRule="auto"/>
      <w:ind w:left="2880" w:hanging="360"/>
      <w:jc w:val="both"/>
      <w:outlineLvl w:val="3"/>
    </w:pPr>
    <w:rPr>
      <w:rFonts w:ascii="Arial" w:eastAsia="Times New Roman" w:hAnsi="Arial"/>
      <w:spacing w:val="-3"/>
      <w:sz w:val="24"/>
      <w:szCs w:val="20"/>
      <w:u w:val="single"/>
      <w:lang w:val="es-ES_tradnl" w:eastAsia="es-ES"/>
    </w:rPr>
  </w:style>
  <w:style w:type="paragraph" w:styleId="Ttulo5">
    <w:name w:val="heading 5"/>
    <w:basedOn w:val="Normal"/>
    <w:next w:val="Normal"/>
    <w:link w:val="Ttulo5Car"/>
    <w:uiPriority w:val="99"/>
    <w:qFormat/>
    <w:pPr>
      <w:keepNext/>
      <w:tabs>
        <w:tab w:val="left" w:pos="-720"/>
      </w:tabs>
      <w:suppressAutoHyphens/>
      <w:spacing w:after="0" w:line="240" w:lineRule="auto"/>
      <w:ind w:left="3600" w:hanging="360"/>
      <w:jc w:val="both"/>
      <w:outlineLvl w:val="4"/>
    </w:pPr>
    <w:rPr>
      <w:rFonts w:ascii="Arial" w:eastAsia="Times New Roman" w:hAnsi="Arial"/>
      <w:b/>
      <w:spacing w:val="-3"/>
      <w:sz w:val="24"/>
      <w:szCs w:val="20"/>
      <w:lang w:val="es-ES_tradnl" w:eastAsia="es-ES"/>
    </w:rPr>
  </w:style>
  <w:style w:type="paragraph" w:styleId="Ttulo6">
    <w:name w:val="heading 6"/>
    <w:basedOn w:val="Normal"/>
    <w:next w:val="Normal"/>
    <w:link w:val="Ttulo6Car"/>
    <w:uiPriority w:val="99"/>
    <w:qFormat/>
    <w:pPr>
      <w:keepNext/>
      <w:spacing w:after="0" w:line="240" w:lineRule="auto"/>
      <w:ind w:left="4320" w:hanging="360"/>
      <w:jc w:val="center"/>
      <w:outlineLvl w:val="5"/>
    </w:pPr>
    <w:rPr>
      <w:rFonts w:ascii="Times New Roman" w:eastAsia="Times New Roman" w:hAnsi="Times New Roman"/>
      <w:b/>
      <w:bCs/>
      <w:sz w:val="24"/>
      <w:szCs w:val="18"/>
      <w:lang w:val="es-ES" w:eastAsia="es-ES"/>
    </w:rPr>
  </w:style>
  <w:style w:type="paragraph" w:styleId="Ttulo7">
    <w:name w:val="heading 7"/>
    <w:basedOn w:val="Normal"/>
    <w:next w:val="Normal"/>
    <w:link w:val="Ttulo7Car"/>
    <w:uiPriority w:val="99"/>
    <w:qFormat/>
    <w:pPr>
      <w:keepNext/>
      <w:autoSpaceDE w:val="0"/>
      <w:autoSpaceDN w:val="0"/>
      <w:adjustRightInd w:val="0"/>
      <w:spacing w:after="0" w:line="240" w:lineRule="auto"/>
      <w:ind w:left="5040" w:hanging="360"/>
      <w:jc w:val="both"/>
      <w:outlineLvl w:val="6"/>
    </w:pPr>
    <w:rPr>
      <w:rFonts w:ascii="Courier New" w:eastAsia="Times New Roman" w:hAnsi="Courier New"/>
      <w:b/>
      <w:bCs/>
      <w:sz w:val="24"/>
      <w:szCs w:val="20"/>
      <w:lang w:val="es-MX" w:eastAsia="es-ES"/>
    </w:rPr>
  </w:style>
  <w:style w:type="paragraph" w:styleId="Ttulo8">
    <w:name w:val="heading 8"/>
    <w:basedOn w:val="Normal"/>
    <w:next w:val="Normal"/>
    <w:link w:val="Ttulo8Car"/>
    <w:uiPriority w:val="99"/>
    <w:qFormat/>
    <w:pPr>
      <w:keepNext/>
      <w:autoSpaceDE w:val="0"/>
      <w:autoSpaceDN w:val="0"/>
      <w:adjustRightInd w:val="0"/>
      <w:spacing w:after="0" w:line="240" w:lineRule="auto"/>
      <w:ind w:left="5760" w:hanging="360"/>
      <w:jc w:val="both"/>
      <w:outlineLvl w:val="7"/>
    </w:pPr>
    <w:rPr>
      <w:rFonts w:ascii="Arial" w:eastAsia="Times New Roman" w:hAnsi="Arial"/>
      <w:bCs/>
      <w:sz w:val="24"/>
      <w:szCs w:val="20"/>
      <w:lang w:val="es-MX" w:eastAsia="es-ES"/>
    </w:rPr>
  </w:style>
  <w:style w:type="paragraph" w:styleId="Ttulo9">
    <w:name w:val="heading 9"/>
    <w:basedOn w:val="Normal"/>
    <w:next w:val="Normal"/>
    <w:link w:val="Ttulo9Car"/>
    <w:uiPriority w:val="99"/>
    <w:qFormat/>
    <w:pPr>
      <w:keepNext/>
      <w:spacing w:after="0" w:line="240" w:lineRule="auto"/>
      <w:ind w:left="6480" w:hanging="360"/>
      <w:jc w:val="both"/>
      <w:outlineLvl w:val="8"/>
    </w:pPr>
    <w:rPr>
      <w:rFonts w:ascii="Times New Roman" w:eastAsia="Times New Roman" w:hAnsi="Times New Roman"/>
      <w:b/>
      <w:bCs/>
      <w:sz w:val="24"/>
      <w:szCs w:val="18"/>
      <w:u w:val="single"/>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Times New Roman" w:hAnsi="Times New Roman" w:cs="Times New Roman"/>
      <w:b/>
      <w:spacing w:val="-3"/>
      <w:sz w:val="20"/>
      <w:szCs w:val="20"/>
      <w:lang w:val="es-ES_tradnl" w:eastAsia="es-ES"/>
    </w:rPr>
  </w:style>
  <w:style w:type="character" w:customStyle="1" w:styleId="Ttulo2Car">
    <w:name w:val="Título 2 Car"/>
    <w:basedOn w:val="Fuentedeprrafopredeter"/>
    <w:link w:val="Ttulo2"/>
    <w:uiPriority w:val="99"/>
    <w:locked/>
    <w:rPr>
      <w:rFonts w:ascii="Times New Roman" w:hAnsi="Times New Roman" w:cs="Times New Roman"/>
      <w:sz w:val="18"/>
      <w:szCs w:val="18"/>
      <w:lang w:val="es-ES_tradnl" w:eastAsia="es-ES"/>
    </w:rPr>
  </w:style>
  <w:style w:type="character" w:customStyle="1" w:styleId="Ttulo3Car">
    <w:name w:val="Título 3 Car"/>
    <w:basedOn w:val="Fuentedeprrafopredeter"/>
    <w:link w:val="Ttulo3"/>
    <w:uiPriority w:val="99"/>
    <w:locked/>
    <w:rPr>
      <w:rFonts w:ascii="Times New Roman" w:hAnsi="Times New Roman" w:cs="Times New Roman"/>
      <w:b/>
      <w:bCs/>
      <w:sz w:val="18"/>
      <w:szCs w:val="18"/>
      <w:lang w:val="es-ES" w:eastAsia="es-ES"/>
    </w:rPr>
  </w:style>
  <w:style w:type="character" w:customStyle="1" w:styleId="Ttulo4Car">
    <w:name w:val="Título 4 Car"/>
    <w:basedOn w:val="Fuentedeprrafopredeter"/>
    <w:link w:val="Ttulo4"/>
    <w:uiPriority w:val="99"/>
    <w:locked/>
    <w:rPr>
      <w:rFonts w:ascii="Arial" w:hAnsi="Arial" w:cs="Times New Roman"/>
      <w:spacing w:val="-3"/>
      <w:sz w:val="20"/>
      <w:szCs w:val="20"/>
      <w:u w:val="single"/>
      <w:lang w:val="es-ES_tradnl" w:eastAsia="es-ES"/>
    </w:rPr>
  </w:style>
  <w:style w:type="character" w:customStyle="1" w:styleId="Ttulo5Car">
    <w:name w:val="Título 5 Car"/>
    <w:basedOn w:val="Fuentedeprrafopredeter"/>
    <w:link w:val="Ttulo5"/>
    <w:uiPriority w:val="99"/>
    <w:locked/>
    <w:rPr>
      <w:rFonts w:ascii="Arial" w:hAnsi="Arial" w:cs="Times New Roman"/>
      <w:b/>
      <w:spacing w:val="-3"/>
      <w:sz w:val="20"/>
      <w:szCs w:val="20"/>
      <w:lang w:val="es-ES_tradnl" w:eastAsia="es-ES"/>
    </w:rPr>
  </w:style>
  <w:style w:type="character" w:customStyle="1" w:styleId="Ttulo6Car">
    <w:name w:val="Título 6 Car"/>
    <w:basedOn w:val="Fuentedeprrafopredeter"/>
    <w:link w:val="Ttulo6"/>
    <w:uiPriority w:val="99"/>
    <w:locked/>
    <w:rPr>
      <w:rFonts w:ascii="Times New Roman" w:hAnsi="Times New Roman" w:cs="Times New Roman"/>
      <w:b/>
      <w:bCs/>
      <w:sz w:val="18"/>
      <w:szCs w:val="18"/>
      <w:lang w:val="es-ES" w:eastAsia="es-ES"/>
    </w:rPr>
  </w:style>
  <w:style w:type="character" w:customStyle="1" w:styleId="Ttulo7Car">
    <w:name w:val="Título 7 Car"/>
    <w:basedOn w:val="Fuentedeprrafopredeter"/>
    <w:link w:val="Ttulo7"/>
    <w:uiPriority w:val="99"/>
    <w:locked/>
    <w:rPr>
      <w:rFonts w:ascii="Courier New" w:hAnsi="Courier New" w:cs="Times New Roman"/>
      <w:b/>
      <w:bCs/>
      <w:sz w:val="20"/>
      <w:szCs w:val="20"/>
      <w:lang w:val="es-MX" w:eastAsia="es-ES"/>
    </w:rPr>
  </w:style>
  <w:style w:type="character" w:customStyle="1" w:styleId="Ttulo8Car">
    <w:name w:val="Título 8 Car"/>
    <w:basedOn w:val="Fuentedeprrafopredeter"/>
    <w:link w:val="Ttulo8"/>
    <w:uiPriority w:val="99"/>
    <w:locked/>
    <w:rPr>
      <w:rFonts w:ascii="Arial" w:hAnsi="Arial" w:cs="Times New Roman"/>
      <w:bCs/>
      <w:sz w:val="20"/>
      <w:szCs w:val="20"/>
      <w:lang w:val="es-MX" w:eastAsia="es-ES"/>
    </w:rPr>
  </w:style>
  <w:style w:type="character" w:customStyle="1" w:styleId="Ttulo9Car">
    <w:name w:val="Título 9 Car"/>
    <w:basedOn w:val="Fuentedeprrafopredeter"/>
    <w:link w:val="Ttulo9"/>
    <w:uiPriority w:val="99"/>
    <w:locked/>
    <w:rPr>
      <w:rFonts w:ascii="Times New Roman" w:hAnsi="Times New Roman" w:cs="Times New Roman"/>
      <w:b/>
      <w:bCs/>
      <w:sz w:val="18"/>
      <w:szCs w:val="18"/>
      <w:u w:val="single"/>
      <w:lang w:val="es-CO" w:eastAsia="es-ES"/>
    </w:rPr>
  </w:style>
  <w:style w:type="paragraph" w:customStyle="1" w:styleId="Normal1">
    <w:name w:val="Normal1"/>
    <w:uiPriority w:val="99"/>
    <w:rsid w:val="00A11BD3"/>
    <w:pPr>
      <w:spacing w:after="200" w:line="276" w:lineRule="auto"/>
    </w:pPr>
    <w:rPr>
      <w:lang w:val="es-AR" w:eastAsia="es-AR"/>
    </w:rPr>
  </w:style>
  <w:style w:type="table" w:customStyle="1" w:styleId="TableNormal1">
    <w:name w:val="Table Normal1"/>
    <w:uiPriority w:val="99"/>
    <w:rsid w:val="00A11BD3"/>
    <w:pPr>
      <w:spacing w:after="200" w:line="276" w:lineRule="auto"/>
    </w:pPr>
    <w:rPr>
      <w:lang w:val="es-AR" w:eastAsia="es-AR"/>
    </w:rPr>
    <w:tblPr>
      <w:tblCellMar>
        <w:top w:w="0" w:type="dxa"/>
        <w:left w:w="0" w:type="dxa"/>
        <w:bottom w:w="0" w:type="dxa"/>
        <w:right w:w="0" w:type="dxa"/>
      </w:tblCellMar>
    </w:tblPr>
  </w:style>
  <w:style w:type="paragraph" w:styleId="Ttulo">
    <w:name w:val="Title"/>
    <w:basedOn w:val="normal2"/>
    <w:next w:val="normal2"/>
    <w:link w:val="TtuloCar"/>
    <w:uiPriority w:val="99"/>
    <w:qFormat/>
    <w:pPr>
      <w:keepNext/>
      <w:keepLines/>
      <w:spacing w:before="480" w:after="120"/>
    </w:pPr>
    <w:rPr>
      <w:b/>
      <w:sz w:val="72"/>
      <w:szCs w:val="72"/>
    </w:rPr>
  </w:style>
  <w:style w:type="character" w:customStyle="1" w:styleId="TtuloCar">
    <w:name w:val="Título Car"/>
    <w:basedOn w:val="Fuentedeprrafopredeter"/>
    <w:link w:val="Ttulo"/>
    <w:uiPriority w:val="10"/>
    <w:rsid w:val="00FB6A9A"/>
    <w:rPr>
      <w:rFonts w:asciiTheme="majorHAnsi" w:eastAsiaTheme="majorEastAsia" w:hAnsiTheme="majorHAnsi" w:cstheme="majorBidi"/>
      <w:b/>
      <w:bCs/>
      <w:kern w:val="28"/>
      <w:sz w:val="32"/>
      <w:szCs w:val="32"/>
      <w:lang w:val="es-AR" w:eastAsia="en-US"/>
    </w:rPr>
  </w:style>
  <w:style w:type="paragraph" w:customStyle="1" w:styleId="normal2">
    <w:name w:val="normal2"/>
    <w:uiPriority w:val="99"/>
    <w:pPr>
      <w:spacing w:after="200" w:line="276" w:lineRule="auto"/>
    </w:pPr>
    <w:rPr>
      <w:lang w:val="es-AR" w:eastAsia="es-AR"/>
    </w:rPr>
  </w:style>
  <w:style w:type="table" w:customStyle="1" w:styleId="TableNormal2">
    <w:name w:val="Table Normal2"/>
    <w:uiPriority w:val="99"/>
    <w:pPr>
      <w:spacing w:after="200" w:line="276" w:lineRule="auto"/>
    </w:pPr>
    <w:rPr>
      <w:lang w:val="es-AR" w:eastAsia="es-AR"/>
    </w:rPr>
    <w:tblPr>
      <w:tblCellMar>
        <w:top w:w="0" w:type="dxa"/>
        <w:left w:w="0" w:type="dxa"/>
        <w:bottom w:w="0" w:type="dxa"/>
        <w:right w:w="0" w:type="dxa"/>
      </w:tblCellMar>
    </w:tblPr>
  </w:style>
  <w:style w:type="paragraph" w:styleId="Textoindependiente3">
    <w:name w:val="Body Text 3"/>
    <w:basedOn w:val="Normal"/>
    <w:link w:val="Textoindependiente3Car"/>
    <w:uiPriority w:val="99"/>
    <w:pPr>
      <w:spacing w:after="0" w:line="240" w:lineRule="auto"/>
      <w:jc w:val="both"/>
    </w:pPr>
    <w:rPr>
      <w:rFonts w:ascii="Arial" w:eastAsia="Times New Roman" w:hAnsi="Arial"/>
      <w:sz w:val="24"/>
      <w:szCs w:val="18"/>
      <w:lang w:val="es-ES" w:eastAsia="es-ES"/>
    </w:rPr>
  </w:style>
  <w:style w:type="character" w:customStyle="1" w:styleId="Textoindependiente3Car">
    <w:name w:val="Texto independiente 3 Car"/>
    <w:basedOn w:val="Fuentedeprrafopredeter"/>
    <w:link w:val="Textoindependiente3"/>
    <w:uiPriority w:val="99"/>
    <w:locked/>
    <w:rPr>
      <w:rFonts w:ascii="Arial" w:hAnsi="Arial" w:cs="Times New Roman"/>
      <w:sz w:val="18"/>
      <w:szCs w:val="18"/>
      <w:lang w:val="es-ES" w:eastAsia="es-ES"/>
    </w:rPr>
  </w:style>
  <w:style w:type="character" w:styleId="Hipervnculo">
    <w:name w:val="Hyperlink"/>
    <w:basedOn w:val="Fuentedeprrafopredeter"/>
    <w:uiPriority w:val="99"/>
    <w:rPr>
      <w:rFonts w:cs="Times New Roman"/>
      <w:b/>
      <w:bCs/>
      <w:color w:val="CC9900"/>
      <w:u w:val="none"/>
      <w:effect w:val="none"/>
    </w:rPr>
  </w:style>
  <w:style w:type="paragraph" w:styleId="Textoindependiente2">
    <w:name w:val="Body Text 2"/>
    <w:basedOn w:val="Normal"/>
    <w:link w:val="Textoindependiente2Car"/>
    <w:uiPriority w:val="99"/>
    <w:pPr>
      <w:spacing w:after="120" w:line="480" w:lineRule="auto"/>
    </w:pPr>
  </w:style>
  <w:style w:type="character" w:customStyle="1" w:styleId="Textoindependiente2Car">
    <w:name w:val="Texto independiente 2 Car"/>
    <w:basedOn w:val="Fuentedeprrafopredeter"/>
    <w:link w:val="Textoindependiente2"/>
    <w:uiPriority w:val="99"/>
    <w:locked/>
    <w:rPr>
      <w:rFonts w:cs="Times New Roman"/>
    </w:rPr>
  </w:style>
  <w:style w:type="paragraph" w:styleId="Encabezado">
    <w:name w:val="header"/>
    <w:basedOn w:val="Normal"/>
    <w:link w:val="EncabezadoCar"/>
    <w:uiPriority w:val="99"/>
    <w:semiHidden/>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Pr>
      <w:rFonts w:cs="Times New Roman"/>
    </w:rPr>
  </w:style>
  <w:style w:type="paragraph" w:styleId="Piedepgina">
    <w:name w:val="footer"/>
    <w:basedOn w:val="Normal"/>
    <w:link w:val="PiedepginaCar"/>
    <w:uiPriority w:val="99"/>
    <w:semiHidden/>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Pr>
      <w:rFonts w:cs="Times New Roman"/>
    </w:rPr>
  </w:style>
  <w:style w:type="paragraph" w:styleId="Sangra3detindependiente">
    <w:name w:val="Body Text Indent 3"/>
    <w:basedOn w:val="Normal"/>
    <w:link w:val="Sangra3detindependienteCar"/>
    <w:uiPriority w:val="99"/>
    <w:semiHidden/>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Pr>
      <w:rFonts w:cs="Times New Roman"/>
      <w:sz w:val="16"/>
      <w:szCs w:val="16"/>
    </w:rPr>
  </w:style>
  <w:style w:type="paragraph" w:customStyle="1" w:styleId="Textoindependiente21">
    <w:name w:val="Texto independiente 21"/>
    <w:basedOn w:val="Normal"/>
    <w:uiPriority w:val="99"/>
    <w:pPr>
      <w:widowControl w:val="0"/>
      <w:spacing w:before="60" w:after="0" w:line="240" w:lineRule="auto"/>
      <w:ind w:left="851" w:firstLine="567"/>
      <w:jc w:val="both"/>
    </w:pPr>
    <w:rPr>
      <w:rFonts w:ascii="Arial" w:eastAsia="Times New Roman" w:hAnsi="Arial"/>
      <w:color w:val="000000"/>
      <w:szCs w:val="20"/>
      <w:lang w:val="es-ES" w:eastAsia="es-ES"/>
    </w:rPr>
  </w:style>
  <w:style w:type="paragraph" w:styleId="Prrafodelista">
    <w:name w:val="List Paragraph"/>
    <w:basedOn w:val="Normal"/>
    <w:uiPriority w:val="99"/>
    <w:qFormat/>
    <w:pPr>
      <w:ind w:left="720"/>
      <w:contextualSpacing/>
    </w:pPr>
  </w:style>
  <w:style w:type="paragraph" w:customStyle="1" w:styleId="normal10">
    <w:name w:val="normal1"/>
    <w:uiPriority w:val="99"/>
    <w:pPr>
      <w:spacing w:after="200" w:line="276" w:lineRule="auto"/>
    </w:pPr>
    <w:rPr>
      <w:rFonts w:ascii="Arial" w:hAnsi="Arial" w:cs="Arial"/>
      <w:lang w:val="es-AR" w:eastAsia="es-AR"/>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Courier New"/>
      <w:sz w:val="24"/>
      <w:szCs w:val="18"/>
      <w:lang w:val="es-ES" w:eastAsia="es-ES"/>
    </w:rPr>
  </w:style>
  <w:style w:type="character" w:styleId="Textoennegrita">
    <w:name w:val="Strong"/>
    <w:basedOn w:val="Fuentedeprrafopredeter"/>
    <w:uiPriority w:val="99"/>
    <w:qFormat/>
    <w:rPr>
      <w:rFonts w:cs="Times New Roman"/>
      <w:b/>
      <w:bCs/>
    </w:rPr>
  </w:style>
  <w:style w:type="paragraph" w:styleId="Textoindependiente">
    <w:name w:val="Body Text"/>
    <w:basedOn w:val="Normal"/>
    <w:link w:val="TextoindependienteCar"/>
    <w:uiPriority w:val="99"/>
    <w:pPr>
      <w:spacing w:after="120"/>
    </w:pPr>
  </w:style>
  <w:style w:type="character" w:customStyle="1" w:styleId="TextoindependienteCar">
    <w:name w:val="Texto independiente Car"/>
    <w:basedOn w:val="Fuentedeprrafopredeter"/>
    <w:link w:val="Textoindependiente"/>
    <w:uiPriority w:val="99"/>
    <w:locked/>
    <w:rPr>
      <w:rFonts w:cs="Times New Roman"/>
    </w:rPr>
  </w:style>
  <w:style w:type="paragraph" w:styleId="Subttulo">
    <w:name w:val="Subtitle"/>
    <w:basedOn w:val="Normal"/>
    <w:next w:val="Normal"/>
    <w:link w:val="SubttuloCar"/>
    <w:uiPriority w:val="99"/>
    <w:qFormat/>
    <w:rsid w:val="00A11BD3"/>
    <w:pPr>
      <w:keepNext/>
      <w:keepLines/>
      <w:spacing w:before="360" w:after="80"/>
    </w:pPr>
    <w:rPr>
      <w:rFonts w:ascii="Georgia" w:hAnsi="Georgia" w:cs="Georgia"/>
      <w:i/>
      <w:color w:val="666666"/>
      <w:sz w:val="48"/>
      <w:szCs w:val="48"/>
    </w:rPr>
  </w:style>
  <w:style w:type="character" w:customStyle="1" w:styleId="SubttuloCar">
    <w:name w:val="Subtítulo Car"/>
    <w:basedOn w:val="Fuentedeprrafopredeter"/>
    <w:link w:val="Subttulo"/>
    <w:uiPriority w:val="11"/>
    <w:rsid w:val="00FB6A9A"/>
    <w:rPr>
      <w:rFonts w:asciiTheme="majorHAnsi" w:eastAsiaTheme="majorEastAsia" w:hAnsiTheme="majorHAnsi" w:cstheme="majorBidi"/>
      <w:sz w:val="24"/>
      <w:szCs w:val="24"/>
      <w:lang w:val="es-AR" w:eastAsia="en-US"/>
    </w:rPr>
  </w:style>
  <w:style w:type="table" w:customStyle="1" w:styleId="Estilo">
    <w:name w:val="Estilo"/>
    <w:uiPriority w:val="99"/>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2">
    <w:name w:val="Estilo2"/>
    <w:basedOn w:val="TableNormal2"/>
    <w:uiPriority w:val="99"/>
    <w:rsid w:val="00A11BD3"/>
    <w:tblPr>
      <w:tblStyleRowBandSize w:val="1"/>
      <w:tblStyleColBandSize w:val="1"/>
      <w:tblCellMar>
        <w:top w:w="0" w:type="dxa"/>
        <w:left w:w="70" w:type="dxa"/>
        <w:bottom w:w="0" w:type="dxa"/>
        <w:right w:w="70" w:type="dxa"/>
      </w:tblCellMar>
    </w:tblPr>
  </w:style>
  <w:style w:type="table" w:customStyle="1" w:styleId="Estilo1">
    <w:name w:val="Estilo1"/>
    <w:basedOn w:val="TableNormal2"/>
    <w:uiPriority w:val="99"/>
    <w:rsid w:val="00A11BD3"/>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rsid w:val="00F978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781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694098">
      <w:marLeft w:val="0"/>
      <w:marRight w:val="0"/>
      <w:marTop w:val="0"/>
      <w:marBottom w:val="0"/>
      <w:divBdr>
        <w:top w:val="none" w:sz="0" w:space="0" w:color="auto"/>
        <w:left w:val="none" w:sz="0" w:space="0" w:color="auto"/>
        <w:bottom w:val="none" w:sz="0" w:space="0" w:color="auto"/>
        <w:right w:val="none" w:sz="0" w:space="0" w:color="auto"/>
      </w:divBdr>
    </w:div>
    <w:div w:id="1808694099">
      <w:marLeft w:val="0"/>
      <w:marRight w:val="0"/>
      <w:marTop w:val="0"/>
      <w:marBottom w:val="0"/>
      <w:divBdr>
        <w:top w:val="none" w:sz="0" w:space="0" w:color="auto"/>
        <w:left w:val="none" w:sz="0" w:space="0" w:color="auto"/>
        <w:bottom w:val="none" w:sz="0" w:space="0" w:color="auto"/>
        <w:right w:val="none" w:sz="0" w:space="0" w:color="auto"/>
      </w:divBdr>
    </w:div>
    <w:div w:id="1808694100">
      <w:marLeft w:val="0"/>
      <w:marRight w:val="0"/>
      <w:marTop w:val="0"/>
      <w:marBottom w:val="0"/>
      <w:divBdr>
        <w:top w:val="none" w:sz="0" w:space="0" w:color="auto"/>
        <w:left w:val="none" w:sz="0" w:space="0" w:color="auto"/>
        <w:bottom w:val="none" w:sz="0" w:space="0" w:color="auto"/>
        <w:right w:val="none" w:sz="0" w:space="0" w:color="auto"/>
      </w:divBdr>
    </w:div>
    <w:div w:id="1808694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fractores.padron.gob.a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LUIS\Downloads\" TargetMode="External"/><Relationship Id="rId17" Type="http://schemas.openxmlformats.org/officeDocument/2006/relationships/hyperlink" Target="mailto:scloquell@mendoza.gov.ar" TargetMode="External"/><Relationship Id="rId2" Type="http://schemas.openxmlformats.org/officeDocument/2006/relationships/styles" Target="styles.xml"/><Relationship Id="rId16" Type="http://schemas.openxmlformats.org/officeDocument/2006/relationships/hyperlink" Target="mailto:fondocultura@mendoza.gov.a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icketsform.mendoza.gov.ar/ticketsform/servlet/responderformulario?FONDO_PCIAL_CULTURA" TargetMode="External"/><Relationship Id="rId5" Type="http://schemas.openxmlformats.org/officeDocument/2006/relationships/webSettings" Target="webSettings.xml"/><Relationship Id="rId15" Type="http://schemas.openxmlformats.org/officeDocument/2006/relationships/hyperlink" Target="http://www.jus.mendoza.gov.ar" TargetMode="External"/><Relationship Id="rId10" Type="http://schemas.openxmlformats.org/officeDocument/2006/relationships/hyperlink" Target="http://www.cultura.mendoza.gov.ar/fp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us.mendoza.gov.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4904</Words>
  <Characters>26978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scloquell</dc:creator>
  <cp:lastModifiedBy>Luffi</cp:lastModifiedBy>
  <cp:revision>2</cp:revision>
  <cp:lastPrinted>2022-10-11T15:54:00Z</cp:lastPrinted>
  <dcterms:created xsi:type="dcterms:W3CDTF">2022-10-28T11:39:00Z</dcterms:created>
  <dcterms:modified xsi:type="dcterms:W3CDTF">2022-10-28T11:39:00Z</dcterms:modified>
</cp:coreProperties>
</file>