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02" w:rsidRPr="00B75629" w:rsidRDefault="00E87FA5">
      <w:bookmarkStart w:id="0" w:name="_GoBack"/>
      <w:bookmarkEnd w:id="0"/>
      <w:r w:rsidRPr="00B75629">
        <w:t>LEY DE RESPONSABILIDAD FISCAL</w:t>
      </w:r>
    </w:p>
    <w:p w:rsidR="00E87FA5" w:rsidRDefault="00E87FA5">
      <w:r w:rsidRPr="00B75629">
        <w:t xml:space="preserve">TRIM </w:t>
      </w:r>
      <w:r w:rsidR="00F94EBC">
        <w:t>I</w:t>
      </w:r>
      <w:r w:rsidR="00BD06F1">
        <w:t>I</w:t>
      </w:r>
      <w:r w:rsidR="00445BC8">
        <w:t>I</w:t>
      </w:r>
      <w:r w:rsidR="00F17B0E">
        <w:t xml:space="preserve"> </w:t>
      </w:r>
      <w:r w:rsidR="00036590">
        <w:t>202</w:t>
      </w:r>
      <w:r w:rsidR="00F94EBC">
        <w:t>1</w:t>
      </w:r>
    </w:p>
    <w:p w:rsidR="00E87FA5" w:rsidRPr="00B75629" w:rsidRDefault="00E87FA5">
      <w:r w:rsidRPr="00B75629">
        <w:t>CAUSAS DE INCUMPLIMIENTOS DE LAS METAS</w:t>
      </w:r>
    </w:p>
    <w:p w:rsidR="00295605" w:rsidRPr="00B75629" w:rsidRDefault="00966A5E" w:rsidP="00295605">
      <w:pPr>
        <w:jc w:val="both"/>
      </w:pPr>
      <w:r>
        <w:t xml:space="preserve">No se observan desvíos significativos, los desvíos leves existentes se corregirán  en el siguiente trimestre.  </w:t>
      </w:r>
    </w:p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p w:rsidR="00F17B0E" w:rsidRDefault="00F17B0E" w:rsidP="00B61ECF"/>
    <w:sectPr w:rsidR="00F17B0E" w:rsidSect="00AB24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0AF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AD51E98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531D4"/>
    <w:multiLevelType w:val="hybridMultilevel"/>
    <w:tmpl w:val="1E52887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878C2"/>
    <w:multiLevelType w:val="hybridMultilevel"/>
    <w:tmpl w:val="DA6E42DA"/>
    <w:lvl w:ilvl="0" w:tplc="3C422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47E3B"/>
    <w:multiLevelType w:val="hybridMultilevel"/>
    <w:tmpl w:val="E592B6CA"/>
    <w:lvl w:ilvl="0" w:tplc="2C0A0015">
      <w:start w:val="1"/>
      <w:numFmt w:val="upperLetter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A4C6D"/>
    <w:multiLevelType w:val="hybridMultilevel"/>
    <w:tmpl w:val="892827B0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FF079DA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E87FA5"/>
    <w:rsid w:val="00025EED"/>
    <w:rsid w:val="00036590"/>
    <w:rsid w:val="00036CA5"/>
    <w:rsid w:val="000527D7"/>
    <w:rsid w:val="000E79EE"/>
    <w:rsid w:val="000F5870"/>
    <w:rsid w:val="0011318F"/>
    <w:rsid w:val="001252E4"/>
    <w:rsid w:val="00196617"/>
    <w:rsid w:val="0025643B"/>
    <w:rsid w:val="00295605"/>
    <w:rsid w:val="002C78A3"/>
    <w:rsid w:val="002E60A9"/>
    <w:rsid w:val="003061DA"/>
    <w:rsid w:val="00344DEA"/>
    <w:rsid w:val="00396E92"/>
    <w:rsid w:val="003A3A47"/>
    <w:rsid w:val="003D54CE"/>
    <w:rsid w:val="003F282E"/>
    <w:rsid w:val="004004E2"/>
    <w:rsid w:val="00426A1A"/>
    <w:rsid w:val="00445BC8"/>
    <w:rsid w:val="004F5D3F"/>
    <w:rsid w:val="00505389"/>
    <w:rsid w:val="00531519"/>
    <w:rsid w:val="00557A8B"/>
    <w:rsid w:val="005C433D"/>
    <w:rsid w:val="00617944"/>
    <w:rsid w:val="006E2FC1"/>
    <w:rsid w:val="00735323"/>
    <w:rsid w:val="00763FC4"/>
    <w:rsid w:val="007D2F76"/>
    <w:rsid w:val="008335DA"/>
    <w:rsid w:val="00873AE9"/>
    <w:rsid w:val="00887A54"/>
    <w:rsid w:val="008B0709"/>
    <w:rsid w:val="008B5B2F"/>
    <w:rsid w:val="009451CA"/>
    <w:rsid w:val="00966A5E"/>
    <w:rsid w:val="00A450D5"/>
    <w:rsid w:val="00A5450B"/>
    <w:rsid w:val="00AA41B3"/>
    <w:rsid w:val="00AB24BE"/>
    <w:rsid w:val="00B1185B"/>
    <w:rsid w:val="00B1707A"/>
    <w:rsid w:val="00B61ECF"/>
    <w:rsid w:val="00B75629"/>
    <w:rsid w:val="00BB267A"/>
    <w:rsid w:val="00BD06F1"/>
    <w:rsid w:val="00C448EB"/>
    <w:rsid w:val="00CC4A3E"/>
    <w:rsid w:val="00CE57E2"/>
    <w:rsid w:val="00CF2333"/>
    <w:rsid w:val="00CF7FA2"/>
    <w:rsid w:val="00D648F7"/>
    <w:rsid w:val="00D654BF"/>
    <w:rsid w:val="00E46011"/>
    <w:rsid w:val="00E87FA5"/>
    <w:rsid w:val="00F17B0E"/>
    <w:rsid w:val="00F351E1"/>
    <w:rsid w:val="00F600A4"/>
    <w:rsid w:val="00F94EBC"/>
    <w:rsid w:val="00FB7767"/>
    <w:rsid w:val="00FD1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7F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Finanzas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José Loncharich</dc:creator>
  <cp:keywords/>
  <dc:description/>
  <cp:lastModifiedBy>Estela Gallardo</cp:lastModifiedBy>
  <cp:revision>6</cp:revision>
  <dcterms:created xsi:type="dcterms:W3CDTF">2021-02-11T12:33:00Z</dcterms:created>
  <dcterms:modified xsi:type="dcterms:W3CDTF">2021-11-10T14:12:00Z</dcterms:modified>
</cp:coreProperties>
</file>