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506AAD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ED6D37">
        <w:rPr>
          <w:rFonts w:ascii="Arial"/>
          <w:b/>
          <w:sz w:val="23"/>
        </w:rPr>
        <w:t>Tribunal</w:t>
      </w:r>
      <w:r w:rsidR="00ED6D37">
        <w:rPr>
          <w:rFonts w:ascii="Arial"/>
          <w:b/>
          <w:spacing w:val="8"/>
          <w:sz w:val="23"/>
        </w:rPr>
        <w:t xml:space="preserve"> </w:t>
      </w:r>
      <w:r w:rsidR="00ED6D37">
        <w:rPr>
          <w:rFonts w:ascii="Arial"/>
          <w:b/>
          <w:sz w:val="23"/>
        </w:rPr>
        <w:t>de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23"/>
        </w:rPr>
        <w:t>Cuentas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la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Provincia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ED6D37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ED6D37" w:rsidP="00ED6D37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 Legislatura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010103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ED6D37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 w:rsidR="00033DA5">
              <w:rPr>
                <w:rFonts w:ascii="Arial"/>
                <w:b/>
                <w:w w:val="105"/>
                <w:sz w:val="21"/>
              </w:rPr>
              <w:t>2023</w:t>
            </w:r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ED6D37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033DA5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310" w:type="dxa"/>
          </w:tcPr>
          <w:p w:rsidR="00211965" w:rsidRDefault="00455D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</w:p>
        </w:tc>
        <w:tc>
          <w:tcPr>
            <w:tcW w:w="310" w:type="dxa"/>
          </w:tcPr>
          <w:p w:rsidR="00211965" w:rsidRPr="009325F4" w:rsidRDefault="00211965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  <w:tc>
          <w:tcPr>
            <w:tcW w:w="310" w:type="dxa"/>
          </w:tcPr>
          <w:p w:rsidR="00211965" w:rsidRPr="009325F4" w:rsidRDefault="00211965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ED6D37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 w:rsidR="00033DA5">
              <w:rPr>
                <w:sz w:val="19"/>
              </w:rPr>
              <w:t>2023</w:t>
            </w:r>
          </w:p>
        </w:tc>
        <w:tc>
          <w:tcPr>
            <w:tcW w:w="2011" w:type="dxa"/>
          </w:tcPr>
          <w:p w:rsidR="00211965" w:rsidRDefault="00033DA5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1</w:t>
            </w:r>
            <w:r w:rsidR="00ED6D37">
              <w:rPr>
                <w:sz w:val="19"/>
              </w:rPr>
              <w:t>°</w:t>
            </w:r>
            <w:r w:rsidR="00ED6D37">
              <w:rPr>
                <w:spacing w:val="10"/>
                <w:sz w:val="19"/>
              </w:rPr>
              <w:t xml:space="preserve"> </w:t>
            </w:r>
            <w:r w:rsidR="00ED6D37">
              <w:rPr>
                <w:sz w:val="19"/>
              </w:rPr>
              <w:t>Trimestre</w:t>
            </w:r>
            <w:r w:rsidR="00ED6D37"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2023</w:t>
            </w:r>
          </w:p>
        </w:tc>
      </w:tr>
      <w:tr w:rsidR="00506AAD" w:rsidTr="00506AAD">
        <w:trPr>
          <w:trHeight w:val="354"/>
        </w:trPr>
        <w:tc>
          <w:tcPr>
            <w:tcW w:w="4973" w:type="dxa"/>
          </w:tcPr>
          <w:p w:rsidR="00506AAD" w:rsidRDefault="00506AAD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546.038.311,91</w:t>
            </w:r>
          </w:p>
        </w:tc>
        <w:tc>
          <w:tcPr>
            <w:tcW w:w="2011" w:type="dxa"/>
            <w:vAlign w:val="bottom"/>
          </w:tcPr>
          <w:p w:rsidR="00506AAD" w:rsidRPr="000A2407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>
              <w:rPr>
                <w:sz w:val="19"/>
              </w:rPr>
              <w:t>107.646.307,81</w:t>
            </w:r>
          </w:p>
        </w:tc>
      </w:tr>
      <w:tr w:rsidR="00506AAD" w:rsidTr="00506AAD">
        <w:trPr>
          <w:trHeight w:val="354"/>
        </w:trPr>
        <w:tc>
          <w:tcPr>
            <w:tcW w:w="4973" w:type="dxa"/>
          </w:tcPr>
          <w:p w:rsidR="00506AAD" w:rsidRDefault="00506AAD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80,02</w:t>
            </w:r>
          </w:p>
        </w:tc>
        <w:tc>
          <w:tcPr>
            <w:tcW w:w="2011" w:type="dxa"/>
            <w:vAlign w:val="bottom"/>
          </w:tcPr>
          <w:p w:rsidR="00506AAD" w:rsidRPr="000A2407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>
              <w:rPr>
                <w:sz w:val="19"/>
              </w:rPr>
              <w:t>95,54</w:t>
            </w:r>
          </w:p>
        </w:tc>
      </w:tr>
      <w:tr w:rsidR="00506AAD" w:rsidTr="00506AAD">
        <w:trPr>
          <w:trHeight w:val="357"/>
        </w:trPr>
        <w:tc>
          <w:tcPr>
            <w:tcW w:w="4973" w:type="dxa"/>
          </w:tcPr>
          <w:p w:rsidR="00506AAD" w:rsidRDefault="00506AAD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1,14</w:t>
            </w:r>
          </w:p>
        </w:tc>
        <w:tc>
          <w:tcPr>
            <w:tcW w:w="2011" w:type="dxa"/>
            <w:vAlign w:val="bottom"/>
          </w:tcPr>
          <w:p w:rsidR="00506AAD" w:rsidRPr="000A2407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>
              <w:rPr>
                <w:sz w:val="19"/>
              </w:rPr>
              <w:t>0,49</w:t>
            </w:r>
          </w:p>
        </w:tc>
      </w:tr>
      <w:tr w:rsidR="00506AAD" w:rsidTr="00506AAD">
        <w:trPr>
          <w:trHeight w:val="353"/>
        </w:trPr>
        <w:tc>
          <w:tcPr>
            <w:tcW w:w="4973" w:type="dxa"/>
          </w:tcPr>
          <w:p w:rsidR="00506AAD" w:rsidRDefault="00506AAD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12,10</w:t>
            </w:r>
          </w:p>
        </w:tc>
        <w:tc>
          <w:tcPr>
            <w:tcW w:w="2011" w:type="dxa"/>
            <w:vAlign w:val="bottom"/>
          </w:tcPr>
          <w:p w:rsidR="00506AAD" w:rsidRPr="000A2407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>
              <w:rPr>
                <w:sz w:val="19"/>
              </w:rPr>
              <w:t>3,97</w:t>
            </w:r>
          </w:p>
        </w:tc>
      </w:tr>
      <w:tr w:rsidR="00506AAD" w:rsidTr="00506AAD">
        <w:trPr>
          <w:trHeight w:val="353"/>
        </w:trPr>
        <w:tc>
          <w:tcPr>
            <w:tcW w:w="4973" w:type="dxa"/>
          </w:tcPr>
          <w:p w:rsidR="00506AAD" w:rsidRDefault="00506AAD" w:rsidP="00506AAD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Capital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6,74</w:t>
            </w:r>
            <w:bookmarkStart w:id="0" w:name="_GoBack"/>
            <w:bookmarkEnd w:id="0"/>
          </w:p>
        </w:tc>
        <w:tc>
          <w:tcPr>
            <w:tcW w:w="2011" w:type="dxa"/>
            <w:vAlign w:val="bottom"/>
          </w:tcPr>
          <w:p w:rsidR="00506AAD" w:rsidRPr="000A2407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0A2407">
              <w:rPr>
                <w:sz w:val="19"/>
              </w:rPr>
              <w:t>0,</w:t>
            </w:r>
            <w:r>
              <w:rPr>
                <w:sz w:val="19"/>
              </w:rPr>
              <w:t>00</w:t>
            </w:r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211965">
      <w:pPr>
        <w:pStyle w:val="Textoindependiente"/>
        <w:spacing w:before="1"/>
        <w:rPr>
          <w:sz w:val="26"/>
        </w:rPr>
      </w:pPr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</w:p>
    <w:p w:rsidR="00211965" w:rsidRDefault="00ED6D37">
      <w:pPr>
        <w:pStyle w:val="Ttulo1"/>
        <w:ind w:left="1097"/>
      </w:pPr>
      <w:r>
        <w:rPr>
          <w:spacing w:val="-1"/>
          <w:w w:val="105"/>
        </w:rPr>
        <w:lastRenderedPageBreak/>
        <w:t>Evelina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García</w:t>
      </w:r>
      <w:r>
        <w:rPr>
          <w:spacing w:val="-12"/>
          <w:w w:val="105"/>
        </w:rPr>
        <w:t xml:space="preserve"> </w:t>
      </w:r>
      <w:r>
        <w:rPr>
          <w:w w:val="105"/>
        </w:rPr>
        <w:t>Druetta</w:t>
      </w:r>
    </w:p>
    <w:p w:rsidR="00211965" w:rsidRDefault="00ED6D37">
      <w:pPr>
        <w:pStyle w:val="Textoindependiente"/>
        <w:spacing w:before="6"/>
        <w:ind w:left="1095"/>
        <w:jc w:val="center"/>
      </w:pPr>
      <w:r>
        <w:rPr>
          <w:w w:val="105"/>
        </w:rPr>
        <w:t>Director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Contaduría</w:t>
      </w:r>
    </w:p>
    <w:p w:rsidR="00211965" w:rsidRDefault="00ED6D37">
      <w:pPr>
        <w:pStyle w:val="Textoindependiente"/>
        <w:spacing w:before="7"/>
        <w:ind w:left="1097"/>
      </w:pPr>
      <w:r>
        <w:rPr>
          <w:w w:val="105"/>
        </w:rPr>
        <w:t>H.</w:t>
      </w:r>
      <w:r>
        <w:rPr>
          <w:spacing w:val="42"/>
          <w:w w:val="105"/>
        </w:rPr>
        <w:t xml:space="preserve"> </w:t>
      </w:r>
      <w:r>
        <w:rPr>
          <w:w w:val="105"/>
        </w:rPr>
        <w:t>Cámara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ED6D37">
      <w:pPr>
        <w:pStyle w:val="Ttulo1"/>
        <w:ind w:right="102"/>
      </w:pPr>
      <w:r>
        <w:br w:type="column"/>
      </w:r>
      <w:r>
        <w:rPr>
          <w:spacing w:val="-1"/>
          <w:w w:val="105"/>
        </w:rPr>
        <w:lastRenderedPageBreak/>
        <w:t>Pablo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Rafael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Gómez</w:t>
      </w:r>
    </w:p>
    <w:p w:rsidR="00211965" w:rsidRDefault="00ED6D37">
      <w:pPr>
        <w:pStyle w:val="Textoindependiente"/>
        <w:spacing w:before="6"/>
        <w:ind w:left="668"/>
        <w:jc w:val="center"/>
      </w:pPr>
      <w:r>
        <w:rPr>
          <w:spacing w:val="-1"/>
          <w:w w:val="105"/>
        </w:rPr>
        <w:t>Secretario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Administrativo</w:t>
      </w:r>
    </w:p>
    <w:p w:rsidR="00211965" w:rsidRDefault="00ED6D37">
      <w:pPr>
        <w:pStyle w:val="Textoindependiente"/>
        <w:spacing w:before="7"/>
        <w:ind w:left="682"/>
      </w:pPr>
      <w:r>
        <w:rPr>
          <w:w w:val="105"/>
        </w:rPr>
        <w:t>H.</w:t>
      </w:r>
      <w:r>
        <w:rPr>
          <w:spacing w:val="-7"/>
          <w:w w:val="105"/>
        </w:rPr>
        <w:t xml:space="preserve"> </w:t>
      </w:r>
      <w:r>
        <w:rPr>
          <w:w w:val="105"/>
        </w:rPr>
        <w:t>Cámara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ED6D37">
      <w:pPr>
        <w:spacing w:before="102" w:line="249" w:lineRule="auto"/>
        <w:ind w:left="1033" w:right="684"/>
        <w:jc w:val="center"/>
        <w:rPr>
          <w:rFonts w:ascii="Arial MT"/>
          <w:sz w:val="15"/>
        </w:rPr>
      </w:pPr>
      <w:r>
        <w:br w:type="column"/>
      </w:r>
      <w:r>
        <w:rPr>
          <w:rFonts w:ascii="Arial MT"/>
          <w:spacing w:val="-2"/>
          <w:w w:val="105"/>
          <w:sz w:val="17"/>
        </w:rPr>
        <w:lastRenderedPageBreak/>
        <w:t xml:space="preserve">Mario Enrique </w:t>
      </w:r>
      <w:r>
        <w:rPr>
          <w:rFonts w:ascii="Arial MT"/>
          <w:spacing w:val="-1"/>
          <w:w w:val="105"/>
          <w:sz w:val="17"/>
        </w:rPr>
        <w:t>Abed</w:t>
      </w:r>
      <w:r>
        <w:rPr>
          <w:rFonts w:ascii="Arial MT"/>
          <w:spacing w:val="-47"/>
          <w:w w:val="105"/>
          <w:sz w:val="17"/>
        </w:rPr>
        <w:t xml:space="preserve"> </w:t>
      </w:r>
      <w:r>
        <w:rPr>
          <w:rFonts w:ascii="Arial MT"/>
          <w:w w:val="105"/>
          <w:sz w:val="15"/>
        </w:rPr>
        <w:t>Vicegobernador</w:t>
      </w:r>
      <w:r>
        <w:rPr>
          <w:rFonts w:ascii="Arial MT"/>
          <w:spacing w:val="1"/>
          <w:w w:val="105"/>
          <w:sz w:val="15"/>
        </w:rPr>
        <w:t xml:space="preserve"> </w:t>
      </w:r>
      <w:r>
        <w:rPr>
          <w:rFonts w:ascii="Arial MT"/>
          <w:spacing w:val="-1"/>
          <w:w w:val="105"/>
          <w:sz w:val="15"/>
        </w:rPr>
        <w:t>Presidente</w:t>
      </w:r>
      <w:r>
        <w:rPr>
          <w:rFonts w:ascii="Arial MT"/>
          <w:spacing w:val="-8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H.</w:t>
      </w:r>
      <w:r>
        <w:rPr>
          <w:rFonts w:ascii="Arial MT"/>
          <w:spacing w:val="-5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Senado</w:t>
      </w: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506AAD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ED6D37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33DA5"/>
    <w:rsid w:val="000A2407"/>
    <w:rsid w:val="00151CED"/>
    <w:rsid w:val="00211965"/>
    <w:rsid w:val="002157F6"/>
    <w:rsid w:val="003518EF"/>
    <w:rsid w:val="00447BDB"/>
    <w:rsid w:val="00455D8D"/>
    <w:rsid w:val="00506AAD"/>
    <w:rsid w:val="00690634"/>
    <w:rsid w:val="008D3A46"/>
    <w:rsid w:val="009325F4"/>
    <w:rsid w:val="0097493A"/>
    <w:rsid w:val="00A61059"/>
    <w:rsid w:val="00AE340F"/>
    <w:rsid w:val="00CB16D6"/>
    <w:rsid w:val="00D2440C"/>
    <w:rsid w:val="00E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4</cp:revision>
  <dcterms:created xsi:type="dcterms:W3CDTF">2023-05-23T14:45:00Z</dcterms:created>
  <dcterms:modified xsi:type="dcterms:W3CDTF">2023-05-24T16:08:00Z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