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GLAMPING - ALOJAMIENTO TURÍSTICO</w:t>
      </w:r>
    </w:p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A15334" w:rsidRPr="006A4287" w:rsidRDefault="00C44C46" w:rsidP="00A15334">
      <w:pPr>
        <w:spacing w:line="240" w:lineRule="exact"/>
        <w:rPr>
          <w:rFonts w:ascii="Arial" w:hAnsi="Arial" w:cs="Arial"/>
          <w:sz w:val="24"/>
          <w:szCs w:val="24"/>
        </w:rPr>
      </w:pPr>
      <w:r w:rsidRPr="00C44C46">
        <w:rPr>
          <w:rFonts w:asciiTheme="minorHAnsi" w:hAnsiTheme="minorHAnsi" w:cstheme="minorBidi"/>
          <w:noProof/>
          <w:sz w:val="22"/>
        </w:rPr>
        <w:pict>
          <v:shape id="Forma libre 8" o:spid="_x0000_s1030" style="position:absolute;margin-left:97.5pt;margin-top:795.8pt;width:450.8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C44C46">
        <w:rPr>
          <w:rFonts w:asciiTheme="minorHAnsi" w:hAnsiTheme="minorHAnsi" w:cstheme="minorBidi"/>
          <w:noProof/>
          <w:sz w:val="22"/>
        </w:rPr>
        <w:pict>
          <v:shape id="Forma libre 6" o:spid="_x0000_s1031" style="position:absolute;margin-left:97.5pt;margin-top:810.8pt;width:450.8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Pr="00C44C46">
        <w:rPr>
          <w:rFonts w:asciiTheme="minorHAnsi" w:hAnsiTheme="minorHAnsi" w:cstheme="minorBidi"/>
          <w:noProof/>
          <w:sz w:val="22"/>
        </w:rPr>
        <w:pict>
          <v:shape id="Forma libre 5" o:spid="_x0000_s1032" style="position:absolute;margin-left:97.5pt;margin-top:824.3pt;width:450.8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C44C46">
        <w:rPr>
          <w:rFonts w:asciiTheme="minorHAnsi" w:hAnsiTheme="minorHAnsi" w:cstheme="minorBidi"/>
          <w:noProof/>
          <w:sz w:val="22"/>
        </w:rPr>
        <w:pict>
          <v:shape id="Forma libre 4" o:spid="_x0000_s1033" style="position:absolute;margin-left:97.5pt;margin-top:839.3pt;width:450.8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="00A15334">
        <w:rPr>
          <w:rFonts w:ascii="Arial" w:hAnsi="Arial" w:cs="Arial"/>
          <w:b/>
          <w:bCs/>
          <w:sz w:val="24"/>
          <w:szCs w:val="24"/>
        </w:rPr>
        <w:t>Requisitos para solicitar factibilidad en EMETUR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5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Periodo de funcionamiento.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Lugar de su emplazamiento.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 xml:space="preserve">Plano general del complejo </w:t>
      </w:r>
      <w:r w:rsidRPr="00146CE1">
        <w:rPr>
          <w:rFonts w:ascii="Arial" w:hAnsi="Arial" w:cs="Arial"/>
          <w:b/>
          <w:color w:val="000000"/>
          <w:sz w:val="24"/>
          <w:szCs w:val="24"/>
          <w:u w:val="single"/>
        </w:rPr>
        <w:t>visado</w:t>
      </w:r>
      <w:r w:rsidRPr="00146CE1">
        <w:rPr>
          <w:rFonts w:ascii="Arial" w:hAnsi="Arial" w:cs="Arial"/>
          <w:color w:val="000000"/>
          <w:sz w:val="24"/>
          <w:szCs w:val="24"/>
        </w:rPr>
        <w:t xml:space="preserve"> por la Municipalidad.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Capacidad aproximada.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Reglamento interno.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1" w:line="280" w:lineRule="exact"/>
        <w:ind w:right="1115"/>
        <w:jc w:val="both"/>
        <w:rPr>
          <w:rFonts w:ascii="Arial" w:hAnsi="Arial" w:cs="Arial"/>
          <w:color w:val="000000"/>
          <w:sz w:val="24"/>
          <w:szCs w:val="24"/>
        </w:rPr>
      </w:pPr>
      <w:r w:rsidRPr="00146CE1">
        <w:rPr>
          <w:rFonts w:ascii="Arial" w:hAnsi="Arial" w:cs="Arial"/>
          <w:color w:val="000000"/>
          <w:sz w:val="24"/>
          <w:szCs w:val="24"/>
        </w:rPr>
        <w:t>Certificado de potabilidad del agua, de acuerdo a las normas establecidas por el Organismo de competencia.</w:t>
      </w: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Naturaleza Jurídica de lugar de emplazamiento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81" w:type="dxa"/>
        <w:tblLook w:val="0000"/>
      </w:tblPr>
      <w:tblGrid>
        <w:gridCol w:w="3652"/>
        <w:gridCol w:w="5929"/>
      </w:tblGrid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1"/>
              </w:rPr>
              <w:t>En Áreas Naturales Protegidas (</w:t>
            </w:r>
            <w:r w:rsidRPr="00A15334">
              <w:rPr>
                <w:rFonts w:ascii="Arial" w:hAnsi="Arial" w:cs="Arial"/>
                <w:b/>
                <w:color w:val="000000"/>
                <w:spacing w:val="-1"/>
              </w:rPr>
              <w:t>ANP</w:t>
            </w:r>
            <w:r w:rsidRPr="00A15334">
              <w:rPr>
                <w:rFonts w:ascii="Arial" w:hAnsi="Arial" w:cs="Arial"/>
                <w:color w:val="000000"/>
                <w:spacing w:val="-1"/>
              </w:rPr>
              <w:t>)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tabs>
                <w:tab w:val="left" w:pos="4215"/>
                <w:tab w:val="left" w:pos="4860"/>
                <w:tab w:val="left" w:pos="5955"/>
                <w:tab w:val="left" w:pos="7619"/>
                <w:tab w:val="left" w:pos="9419"/>
                <w:tab w:val="left" w:pos="10649"/>
              </w:tabs>
              <w:spacing w:before="127" w:line="276" w:lineRule="exact"/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1"/>
              </w:rPr>
              <w:t xml:space="preserve">Aprobación o permiso escrito de </w:t>
            </w:r>
            <w:r w:rsidRPr="00A15334">
              <w:rPr>
                <w:rFonts w:ascii="Arial" w:hAnsi="Arial" w:cs="Arial"/>
                <w:color w:val="000000"/>
                <w:spacing w:val="3"/>
              </w:rPr>
              <w:t>Dirección de Recursos Naturales Renovables (</w:t>
            </w:r>
            <w:r w:rsidRPr="00A15334">
              <w:rPr>
                <w:rFonts w:ascii="Arial" w:hAnsi="Arial" w:cs="Arial"/>
                <w:b/>
                <w:color w:val="000000"/>
                <w:spacing w:val="3"/>
              </w:rPr>
              <w:t>DRNR</w:t>
            </w:r>
            <w:r w:rsidRPr="00A15334">
              <w:rPr>
                <w:rFonts w:ascii="Arial" w:hAnsi="Arial" w:cs="Arial"/>
                <w:color w:val="000000"/>
                <w:spacing w:val="3"/>
              </w:rPr>
              <w:t>)además de Habilitación Municipal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w w:val="102"/>
              </w:rPr>
              <w:t>Espacios de carácter Privado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spacing w:line="273" w:lineRule="exact"/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3"/>
              </w:rPr>
              <w:t xml:space="preserve">Contar con las acreditaciones correspondientes a la propiedad privada, y con las habilitaciones emitidas por </w:t>
            </w:r>
            <w:r w:rsidRPr="00A15334">
              <w:rPr>
                <w:rFonts w:ascii="Arial" w:hAnsi="Arial" w:cs="Arial"/>
              </w:rPr>
              <w:br/>
            </w:r>
            <w:r w:rsidRPr="00A15334">
              <w:rPr>
                <w:rFonts w:ascii="Arial" w:hAnsi="Arial" w:cs="Arial"/>
                <w:color w:val="000000"/>
              </w:rPr>
              <w:t>el Municipio.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7"/>
                <w:w w:val="96"/>
              </w:rPr>
              <w:lastRenderedPageBreak/>
              <w:t>Espacios   fiscales   de   Provincia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</w:rPr>
              <w:t>Solicitar la autorización ante la Coordinación de Tierras Fiscales, u organismo que lo reemplace.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  <w:color w:val="000000"/>
                <w:spacing w:val="-7"/>
                <w:w w:val="96"/>
              </w:rPr>
            </w:pPr>
            <w:r w:rsidRPr="00A15334">
              <w:rPr>
                <w:rFonts w:ascii="Arial" w:hAnsi="Arial" w:cs="Arial"/>
                <w:color w:val="000000"/>
                <w:spacing w:val="-3"/>
              </w:rPr>
              <w:t>Espacios  de  carácter  fiscal  nacional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3"/>
              </w:rPr>
              <w:t xml:space="preserve">Deberá contar con los permisos pertinentes de las autoridades </w:t>
            </w:r>
            <w:r w:rsidRPr="00A15334">
              <w:rPr>
                <w:rFonts w:ascii="Arial" w:hAnsi="Arial" w:cs="Arial"/>
                <w:color w:val="000000"/>
              </w:rPr>
              <w:t>de aplicación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Clasificación según permanencia 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78"/>
        <w:gridCol w:w="567"/>
      </w:tblGrid>
      <w:tr w:rsidR="00A15334" w:rsidRPr="006A4287" w:rsidTr="00E63E62">
        <w:trPr>
          <w:trHeight w:val="25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Estables o Permanentes (sup. A 6 meses)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C44C46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C44C46">
              <w:rPr>
                <w:rFonts w:asciiTheme="minorHAnsi" w:hAnsiTheme="minorHAnsi" w:cstheme="minorBidi"/>
                <w:noProof/>
                <w:sz w:val="22"/>
              </w:rPr>
              <w:pict>
                <v:shape id="Forma libre 3" o:spid="_x0000_s1034" style="position:absolute;margin-left:103.5pt;margin-top:848.3pt;width:450.8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" o:allowincell="f" path="m,270l,,9015,r,270e" stroked="f">
                  <v:path arrowok="t" o:connecttype="custom" o:connectlocs="0,171450;0,0;5725160,0;5725160,171450;5725160,171450" o:connectangles="0,0,0,0,0"/>
                  <w10:wrap anchorx="page" anchory="page"/>
                </v:shape>
              </w:pict>
            </w:r>
            <w:r w:rsidR="00A15334">
              <w:rPr>
                <w:rFonts w:ascii="Arial" w:hAnsi="Arial" w:cs="Arial"/>
                <w:sz w:val="24"/>
                <w:szCs w:val="24"/>
              </w:rPr>
              <w:t>Temporales (periodo entre 15 días y 6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Eventuales (hasta 15 días)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Itinerantes (02 localizaciones menores a 5 días en cada uno)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5C666D" w:rsidRDefault="00A15334" w:rsidP="00A15334">
      <w:pPr>
        <w:ind w:left="540"/>
        <w:jc w:val="center"/>
        <w:rPr>
          <w:rFonts w:ascii="Tahoma" w:hAnsi="Tahoma"/>
          <w:sz w:val="16"/>
        </w:rPr>
      </w:pP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6A4287">
        <w:rPr>
          <w:rFonts w:ascii="Arial" w:hAnsi="Arial" w:cs="Arial"/>
          <w:b/>
          <w:bCs/>
          <w:sz w:val="24"/>
          <w:szCs w:val="24"/>
        </w:rPr>
        <w:t>ervicios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9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620"/>
      </w:tblGrid>
      <w:tr w:rsidR="00A15334" w:rsidRPr="006A4287" w:rsidTr="00E63E62">
        <w:trPr>
          <w:trHeight w:val="25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 Climatizada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Traslados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Cocheras in Situ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Room</w:t>
            </w:r>
            <w:bookmarkStart w:id="0" w:name="_GoBack"/>
            <w:bookmarkEnd w:id="0"/>
            <w:r w:rsidRPr="006A4287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Minibar en Habitaciones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Gimnasio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Admite Mascotas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habitaciones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plazas</w:t>
      </w:r>
    </w:p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parcelas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 xml:space="preserve">- Cantidad de </w:t>
      </w:r>
      <w:r>
        <w:rPr>
          <w:rFonts w:ascii="Arial" w:hAnsi="Arial" w:cs="Arial"/>
          <w:sz w:val="24"/>
          <w:szCs w:val="24"/>
        </w:rPr>
        <w:t xml:space="preserve">unidades alojamiento completas 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Régimen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60"/>
        <w:gridCol w:w="580"/>
      </w:tblGrid>
      <w:tr w:rsidR="00A15334" w:rsidRPr="006A4287" w:rsidTr="00E63E62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Sólo Alojamiento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Alojamiento y Desayuno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Media Pensión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Pensión Completa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Todo Incluído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Tipo de desayuno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1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55"/>
        <w:gridCol w:w="580"/>
      </w:tblGrid>
      <w:tr w:rsidR="00A15334" w:rsidRPr="006A4287" w:rsidTr="00E63E62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Continental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Europeo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Buffet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lastRenderedPageBreak/>
              <w:t>Inglés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 la carta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No Ofrece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B4DA0">
        <w:rPr>
          <w:rFonts w:ascii="Arial" w:hAnsi="Arial" w:cs="Arial"/>
          <w:b/>
          <w:sz w:val="24"/>
          <w:szCs w:val="24"/>
        </w:rPr>
        <w:t>rácticas de Accesibilidad: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A15334" w:rsidRPr="00BB4DA0" w:rsidTr="00E63E62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Señale qué prácticas ha incorporado: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Sustentabilidad:</w:t>
      </w: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A15334" w:rsidRPr="00BB4DA0" w:rsidTr="00E63E62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Calidad:</w:t>
      </w: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Asociativismo: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¿De cuál?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8B1E23" w:rsidRDefault="00A15334" w:rsidP="00A15334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A15334" w:rsidRPr="008B1E23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8B1E23" w:rsidRDefault="00A15334" w:rsidP="00A15334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A15334" w:rsidRPr="008B1E23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A15334" w:rsidRPr="008B1E23" w:rsidTr="00E63E62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b/>
          <w:sz w:val="24"/>
          <w:lang w:val="es-ES_tradnl"/>
        </w:rPr>
      </w:pPr>
    </w:p>
    <w:p w:rsidR="00A15334" w:rsidRDefault="00A15334" w:rsidP="00A15334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GLAMPING - </w:t>
      </w:r>
      <w:r w:rsidRPr="00570C29">
        <w:rPr>
          <w:rFonts w:ascii="Arial" w:hAnsi="Arial" w:cs="Arial"/>
          <w:b/>
          <w:sz w:val="24"/>
          <w:lang w:val="es-ES_tradnl"/>
        </w:rPr>
        <w:t>ALOJAMIENTO TUR</w:t>
      </w:r>
      <w:r>
        <w:rPr>
          <w:rFonts w:ascii="Arial" w:hAnsi="Arial" w:cs="Arial"/>
          <w:b/>
          <w:sz w:val="24"/>
          <w:lang w:val="es-ES_tradnl"/>
        </w:rPr>
        <w:t>Í</w:t>
      </w:r>
      <w:r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>
        <w:rPr>
          <w:rFonts w:ascii="Arial" w:hAnsi="Arial" w:cs="Arial"/>
          <w:b/>
          <w:sz w:val="24"/>
          <w:lang w:val="es-ES_tradnl"/>
        </w:rPr>
        <w:t>N°</w:t>
      </w:r>
      <w:r w:rsidRPr="00570C29">
        <w:rPr>
          <w:rFonts w:ascii="Arial" w:hAnsi="Arial" w:cs="Arial"/>
          <w:b/>
          <w:sz w:val="24"/>
          <w:lang w:val="es-ES_tradnl"/>
        </w:rPr>
        <w:t>568/07</w:t>
      </w:r>
      <w:r>
        <w:rPr>
          <w:rFonts w:ascii="Arial" w:hAnsi="Arial" w:cs="Arial"/>
          <w:b/>
          <w:sz w:val="24"/>
          <w:lang w:val="es-ES_tradnl"/>
        </w:rPr>
        <w:t xml:space="preserve"> y N° 012/21</w:t>
      </w:r>
      <w:r w:rsidRPr="00570C29">
        <w:rPr>
          <w:rFonts w:ascii="Arial" w:hAnsi="Arial" w:cs="Arial"/>
          <w:b/>
          <w:sz w:val="24"/>
          <w:lang w:val="es-ES_tradnl"/>
        </w:rPr>
        <w:t>)</w:t>
      </w:r>
    </w:p>
    <w:p w:rsidR="00A15334" w:rsidRPr="00570C29" w:rsidRDefault="00A15334" w:rsidP="00A15334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A15334" w:rsidRPr="00A15334" w:rsidRDefault="00A15334" w:rsidP="00A15334">
      <w:pPr>
        <w:numPr>
          <w:ilvl w:val="0"/>
          <w:numId w:val="1"/>
        </w:numPr>
        <w:ind w:left="426" w:hanging="284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Comprobante de pago</w:t>
      </w:r>
      <w:r w:rsidR="004B5452">
        <w:rPr>
          <w:rFonts w:ascii="Tahoma" w:hAnsi="Tahoma"/>
          <w:lang w:val="es-ES_tradnl"/>
        </w:rPr>
        <w:t xml:space="preserve"> de Tasa Retributiva Código 787</w:t>
      </w:r>
    </w:p>
    <w:p w:rsidR="00A15334" w:rsidRPr="00A15334" w:rsidRDefault="00A15334" w:rsidP="00A15334">
      <w:pPr>
        <w:numPr>
          <w:ilvl w:val="0"/>
          <w:numId w:val="1"/>
        </w:numPr>
        <w:ind w:left="540" w:hanging="398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Habilitación comercial municipal.</w:t>
      </w:r>
    </w:p>
    <w:p w:rsidR="00A15334" w:rsidRPr="00A15334" w:rsidRDefault="00A15334" w:rsidP="00A15334">
      <w:pPr>
        <w:numPr>
          <w:ilvl w:val="0"/>
          <w:numId w:val="1"/>
        </w:numPr>
        <w:ind w:left="284" w:hanging="142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Contrato Social inscripto en el Registro Público correspondiente (si no es titular, acta de designación de autoridades y/o poder del presentante).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Título de propiedad o contrato de locación con sellado provincial.</w:t>
      </w:r>
    </w:p>
    <w:p w:rsidR="00A15334" w:rsidRPr="00A15334" w:rsidRDefault="00A15334" w:rsidP="00A15334">
      <w:pPr>
        <w:numPr>
          <w:ilvl w:val="0"/>
          <w:numId w:val="1"/>
        </w:numPr>
        <w:ind w:left="284" w:hanging="104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Constancia de inscripción en A.F.I.P e Ingresos Brutos (constancia de inscripción en A.T.M.).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Certificado de residencia del titular o boleta de impuestos o servicios.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Libro de actas de inspecciones para su rubricación.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Planos aprobados a escala de plantas del inmueble con final de obra otorgada por el municipio.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Fotografías del interior y exterior del inmueble.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 xml:space="preserve"> La presente solicitud, debidamente firmada por titular o apoderado.</w:t>
      </w:r>
    </w:p>
    <w:p w:rsid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lastRenderedPageBreak/>
        <w:t>DNI ( primera y segunda hoja)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Informe de líneas y retiros de Vialidad Nacional y/o Provincial y Departamento General de Irrigación, Hidráulica, F.F.C.C., según corresponda.</w:t>
      </w:r>
    </w:p>
    <w:p w:rsidR="00A15334" w:rsidRPr="00A15334" w:rsidRDefault="00A15334" w:rsidP="00A15334">
      <w:pPr>
        <w:numPr>
          <w:ilvl w:val="0"/>
          <w:numId w:val="1"/>
        </w:numPr>
        <w:ind w:hanging="218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Presentar certificados que acrediten no estar  ubicados  en  zonas  prohibidas  o que presenten peligro  para  la  seguridad  de  los  turistas (avalanchas, desprendimientos de rocas de los cerros, zonas inundables, etcétera).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Llenar ficha de servicios provista a continuación.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Cantidad de unidades de alojamiento:..........  cantidad de plazas:............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Cantidad de unidades de alojamiento para personas con discapacidad:…….cantidad de plazas:……..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 xml:space="preserve">Autorización del propietario del inmueble para la explotación de uso turístico.   </w:t>
      </w:r>
    </w:p>
    <w:p w:rsidR="00A15334" w:rsidRPr="00A15334" w:rsidRDefault="00A15334" w:rsidP="00A15334">
      <w:pPr>
        <w:numPr>
          <w:ilvl w:val="0"/>
          <w:numId w:val="1"/>
        </w:numPr>
        <w:ind w:left="426" w:hanging="246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Lista de Precios para su homologación (se debe abonar el código N° 783 – B.C.M., B.N.A. - por cada hoja que se presenta).</w:t>
      </w:r>
    </w:p>
    <w:p w:rsidR="00A15334" w:rsidRPr="00A15334" w:rsidRDefault="00A15334" w:rsidP="00A15334">
      <w:pPr>
        <w:numPr>
          <w:ilvl w:val="0"/>
          <w:numId w:val="1"/>
        </w:numPr>
        <w:ind w:left="426" w:hanging="246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Plan de Contingencias presentado en oportunidad de la Habilitación Municipal.</w:t>
      </w:r>
    </w:p>
    <w:p w:rsidR="00C0763E" w:rsidRPr="00A15334" w:rsidRDefault="00A15334" w:rsidP="00A15334">
      <w:pPr>
        <w:numPr>
          <w:ilvl w:val="0"/>
          <w:numId w:val="1"/>
        </w:numPr>
        <w:ind w:left="426" w:hanging="246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Constancia actualizada del pago de Seguro de Responsabilidad Civil.</w:t>
      </w: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A15334" w:rsidRPr="00A15334" w:rsidRDefault="00C541E8" w:rsidP="00A15334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A15334" w:rsidRDefault="00A15334">
      <w:pPr>
        <w:rPr>
          <w:rFonts w:ascii="Tahoma" w:hAnsi="Tahoma"/>
          <w:b/>
          <w:sz w:val="22"/>
          <w:szCs w:val="22"/>
          <w:lang w:val="es-ES_tradnl"/>
        </w:rPr>
      </w:pPr>
      <w:r>
        <w:rPr>
          <w:b/>
          <w:sz w:val="22"/>
          <w:szCs w:val="22"/>
        </w:rPr>
        <w:br w:type="page"/>
      </w:r>
    </w:p>
    <w:p w:rsidR="00A15334" w:rsidRPr="007C32F9" w:rsidRDefault="00A15334" w:rsidP="00A15334">
      <w:pPr>
        <w:pStyle w:val="Textoindependiente"/>
        <w:rPr>
          <w:b/>
          <w:sz w:val="22"/>
          <w:szCs w:val="22"/>
        </w:rPr>
      </w:pPr>
      <w:r w:rsidRPr="007C32F9">
        <w:rPr>
          <w:b/>
          <w:sz w:val="22"/>
          <w:szCs w:val="22"/>
        </w:rPr>
        <w:lastRenderedPageBreak/>
        <w:t>FICHA GRAL DE SERVICIOS</w:t>
      </w:r>
    </w:p>
    <w:p w:rsidR="00A15334" w:rsidRPr="007C32F9" w:rsidRDefault="00A15334" w:rsidP="00A15334">
      <w:pPr>
        <w:pStyle w:val="Textoindependiente"/>
        <w:jc w:val="left"/>
        <w:rPr>
          <w:rFonts w:ascii="Arial" w:hAnsi="Arial" w:cs="Arial"/>
          <w:sz w:val="20"/>
        </w:rPr>
      </w:pPr>
      <w:r w:rsidRPr="007C32F9">
        <w:rPr>
          <w:rFonts w:ascii="Arial" w:hAnsi="Arial" w:cs="Arial"/>
          <w:sz w:val="20"/>
          <w:u w:val="single"/>
        </w:rPr>
        <w:t>Marcar</w:t>
      </w:r>
      <w:r w:rsidRPr="007C32F9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A15334" w:rsidRPr="00B61536" w:rsidRDefault="00A15334" w:rsidP="00A15334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A15334" w:rsidRPr="00882F46" w:rsidRDefault="00A15334" w:rsidP="00A15334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5269" w:type="dxa"/>
            <w:gridSpan w:val="3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A15334" w:rsidRPr="00DC7F68" w:rsidTr="00E63E62">
        <w:tc>
          <w:tcPr>
            <w:tcW w:w="5269" w:type="dxa"/>
            <w:gridSpan w:val="3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A15334" w:rsidRPr="00DC7F68" w:rsidTr="00E63E62">
        <w:tc>
          <w:tcPr>
            <w:tcW w:w="4068" w:type="dxa"/>
            <w:gridSpan w:val="2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DC7F68">
              <w:rPr>
                <w:rFonts w:ascii="Arial Narrow" w:hAnsi="Arial Narrow"/>
                <w:sz w:val="22"/>
                <w:szCs w:val="22"/>
              </w:rPr>
              <w:t xml:space="preserve"> / mail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tabs>
                <w:tab w:val="right" w:pos="3384"/>
              </w:tabs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gral.y enceres de cocina (Dptos.)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5334" w:rsidRDefault="00A15334" w:rsidP="00A15334"/>
    <w:p w:rsidR="00A15334" w:rsidRDefault="00A15334" w:rsidP="00A15334">
      <w:pPr>
        <w:pStyle w:val="Textoindependiente"/>
        <w:ind w:left="540"/>
        <w:jc w:val="left"/>
        <w:rPr>
          <w:rFonts w:asciiTheme="minorHAnsi" w:hAnsiTheme="minorHAnsi" w:cstheme="minorHAnsi"/>
          <w:sz w:val="22"/>
          <w:szCs w:val="22"/>
        </w:rPr>
      </w:pPr>
    </w:p>
    <w:sectPr w:rsidR="00A15334" w:rsidSect="00A15334">
      <w:headerReference w:type="default" r:id="rId10"/>
      <w:footerReference w:type="default" r:id="rId11"/>
      <w:pgSz w:w="12242" w:h="20163" w:code="5"/>
      <w:pgMar w:top="447" w:right="902" w:bottom="709" w:left="1080" w:header="284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54" w:rsidRDefault="003E1654">
      <w:r>
        <w:separator/>
      </w:r>
    </w:p>
  </w:endnote>
  <w:endnote w:type="continuationSeparator" w:id="0">
    <w:p w:rsidR="003E1654" w:rsidRDefault="003E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54" w:rsidRDefault="003E1654">
      <w:r>
        <w:separator/>
      </w:r>
    </w:p>
  </w:footnote>
  <w:footnote w:type="continuationSeparator" w:id="0">
    <w:p w:rsidR="003E1654" w:rsidRDefault="003E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0D8275AA"/>
    <w:multiLevelType w:val="hybridMultilevel"/>
    <w:tmpl w:val="AFEA0FC2"/>
    <w:lvl w:ilvl="0" w:tplc="76DEC2E8"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14858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3E1654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B5452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2A15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2A25"/>
    <w:rsid w:val="006B65B0"/>
    <w:rsid w:val="006F2502"/>
    <w:rsid w:val="0071713B"/>
    <w:rsid w:val="00717E2D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15334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4C46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17F2-E77B-4644-9B39-4F6881C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2022-02-21T21:51:00Z</dcterms:created>
  <dcterms:modified xsi:type="dcterms:W3CDTF">2022-02-22T22:02:00Z</dcterms:modified>
</cp:coreProperties>
</file>