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7B" w:rsidRDefault="0011747B" w:rsidP="0011747B">
      <w:pPr>
        <w:spacing w:after="0"/>
        <w:jc w:val="center"/>
      </w:pPr>
      <w:r w:rsidRPr="00BA7822">
        <w:rPr>
          <w:b/>
          <w:sz w:val="24"/>
          <w:szCs w:val="24"/>
        </w:rPr>
        <w:t>MONITOREO DE CONVENIO MARCO</w:t>
      </w:r>
    </w:p>
    <w:p w:rsidR="0011747B" w:rsidRPr="00DF55CD" w:rsidRDefault="0011747B" w:rsidP="0011747B">
      <w:pPr>
        <w:spacing w:after="0"/>
        <w:jc w:val="center"/>
      </w:pPr>
      <w:r w:rsidRPr="00DF55CD">
        <w:t>"</w:t>
      </w:r>
      <w:proofErr w:type="spellStart"/>
      <w:r w:rsidRPr="00DF55CD">
        <w:t>Adq</w:t>
      </w:r>
      <w:proofErr w:type="spellEnd"/>
      <w:r w:rsidRPr="00DF55CD">
        <w:t xml:space="preserve">. Arts. Hogar, </w:t>
      </w:r>
      <w:proofErr w:type="spellStart"/>
      <w:r w:rsidRPr="00DF55CD">
        <w:t>Electrodom</w:t>
      </w:r>
      <w:proofErr w:type="spellEnd"/>
      <w:r w:rsidRPr="00DF55CD">
        <w:t xml:space="preserve">. </w:t>
      </w:r>
      <w:proofErr w:type="gramStart"/>
      <w:r w:rsidRPr="00DF55CD">
        <w:t>y</w:t>
      </w:r>
      <w:proofErr w:type="gramEnd"/>
      <w:r w:rsidRPr="00DF55CD">
        <w:t xml:space="preserve"> Equipamientos de Calor / Frío"</w:t>
      </w:r>
    </w:p>
    <w:p w:rsidR="0011747B" w:rsidRDefault="0011747B" w:rsidP="0011747B">
      <w:pPr>
        <w:spacing w:after="0"/>
        <w:jc w:val="both"/>
      </w:pPr>
    </w:p>
    <w:p w:rsidR="0011747B" w:rsidRPr="00DF55CD" w:rsidRDefault="0011747B" w:rsidP="0011747B">
      <w:pPr>
        <w:spacing w:after="0"/>
        <w:jc w:val="both"/>
      </w:pPr>
      <w:r w:rsidRPr="00DF55CD">
        <w:t>Número de proceso</w:t>
      </w:r>
      <w:proofErr w:type="gramStart"/>
      <w:r>
        <w:t xml:space="preserve">:  </w:t>
      </w:r>
      <w:r w:rsidRPr="00DF55CD">
        <w:t>10606</w:t>
      </w:r>
      <w:proofErr w:type="gramEnd"/>
      <w:r w:rsidRPr="00DF55CD">
        <w:t>-0005-LPU20</w:t>
      </w:r>
    </w:p>
    <w:p w:rsidR="0011747B" w:rsidRPr="00DF55CD" w:rsidRDefault="0011747B" w:rsidP="0011747B">
      <w:pPr>
        <w:spacing w:after="0"/>
        <w:jc w:val="both"/>
      </w:pPr>
      <w:r w:rsidRPr="00DF55CD">
        <w:t>Número de expediente</w:t>
      </w:r>
      <w:r>
        <w:t xml:space="preserve">: </w:t>
      </w:r>
      <w:r w:rsidRPr="00DF55CD">
        <w:t>EX-2020-00378157- -GDEMZA-DGCPYGB#MHYF</w:t>
      </w:r>
    </w:p>
    <w:p w:rsidR="0011747B" w:rsidRPr="00DF55CD" w:rsidRDefault="0011747B" w:rsidP="0011747B">
      <w:pPr>
        <w:spacing w:after="0"/>
        <w:jc w:val="both"/>
      </w:pPr>
      <w:r w:rsidRPr="00DF55CD">
        <w:t>Nombre descriptivo del proceso</w:t>
      </w:r>
      <w:r>
        <w:t xml:space="preserve">: </w:t>
      </w:r>
      <w:r w:rsidRPr="00DF55CD">
        <w:t xml:space="preserve">Licitación Pública de </w:t>
      </w:r>
      <w:proofErr w:type="spellStart"/>
      <w:r w:rsidRPr="00DF55CD">
        <w:t>Conv</w:t>
      </w:r>
      <w:proofErr w:type="spellEnd"/>
      <w:r w:rsidRPr="00DF55CD">
        <w:t>. Marco p/"</w:t>
      </w:r>
      <w:proofErr w:type="spellStart"/>
      <w:r w:rsidRPr="00DF55CD">
        <w:t>Adq</w:t>
      </w:r>
      <w:proofErr w:type="spellEnd"/>
      <w:r w:rsidRPr="00DF55CD">
        <w:t xml:space="preserve">. Arts. Hogar, </w:t>
      </w:r>
      <w:proofErr w:type="spellStart"/>
      <w:r w:rsidRPr="00DF55CD">
        <w:t>Electrodom</w:t>
      </w:r>
      <w:proofErr w:type="spellEnd"/>
      <w:r w:rsidRPr="00DF55CD">
        <w:t xml:space="preserve">. </w:t>
      </w:r>
      <w:proofErr w:type="gramStart"/>
      <w:r w:rsidRPr="00DF55CD">
        <w:t>y</w:t>
      </w:r>
      <w:proofErr w:type="gramEnd"/>
      <w:r w:rsidRPr="00DF55CD">
        <w:t xml:space="preserve"> Equipamientos de Calor / Frío"</w:t>
      </w:r>
    </w:p>
    <w:p w:rsidR="0011747B" w:rsidRDefault="0011747B" w:rsidP="0011747B">
      <w:pPr>
        <w:jc w:val="both"/>
        <w:rPr>
          <w:b/>
        </w:rPr>
      </w:pPr>
    </w:p>
    <w:p w:rsidR="0011747B" w:rsidRDefault="0011747B" w:rsidP="0011747B">
      <w:pPr>
        <w:jc w:val="both"/>
        <w:rPr>
          <w:b/>
        </w:rPr>
      </w:pPr>
      <w:r>
        <w:rPr>
          <w:b/>
        </w:rPr>
        <w:t>Consideraciones preliminares</w:t>
      </w:r>
    </w:p>
    <w:p w:rsidR="0011747B" w:rsidRDefault="0011747B" w:rsidP="0011747B">
      <w:pPr>
        <w:jc w:val="both"/>
      </w:pPr>
      <w:r>
        <w:t xml:space="preserve">El objetivo de este trabajo es  analizar la información contenida y las posibilidades de explotación de los  reportes de datos del Sistema Compr.ar y de la herramienta </w:t>
      </w:r>
      <w:proofErr w:type="spellStart"/>
      <w:r>
        <w:t>Gxplorer</w:t>
      </w:r>
      <w:proofErr w:type="spellEnd"/>
      <w:r>
        <w:t xml:space="preserve"> para obtener datos del SIDICO. En virtud de esto es que  este informe trata de identificar los principales elementos del convenio marco en estudio y sin reproducir “la realidad tal cuál es</w:t>
      </w:r>
      <w:proofErr w:type="gramStart"/>
      <w:r>
        <w:t xml:space="preserve">” </w:t>
      </w:r>
      <w:r w:rsidR="00621C9D">
        <w:t>,</w:t>
      </w:r>
      <w:proofErr w:type="gramEnd"/>
      <w:r w:rsidR="00621C9D">
        <w:t xml:space="preserve"> o sea que los datos son aproximados, tratar de </w:t>
      </w:r>
      <w:r>
        <w:t>reflejarlos de la manera  más fiel y confiable posible.</w:t>
      </w:r>
    </w:p>
    <w:p w:rsidR="0011747B" w:rsidRDefault="0011747B" w:rsidP="0011747B">
      <w:pPr>
        <w:jc w:val="both"/>
      </w:pPr>
      <w:r>
        <w:t xml:space="preserve">Como órgano rector del sistema provincial  de contrataciones le cabe a la Dirección General de Contrataciones Públicas y Gestión de Bienes desarrollar una serie de funciones, entre las cuales se encuentra la establecida en la Ley de Administración Financiera de la Provincia de Mendoza N° 8706, en el Art. 130,  inc. d. Realizar las licitaciones de convenio marco, de acuerdo con lo que establece esta Ley y su reglamento, hecho por el cual se procede </w:t>
      </w:r>
      <w:proofErr w:type="gramStart"/>
      <w:r>
        <w:t>a el</w:t>
      </w:r>
      <w:proofErr w:type="gramEnd"/>
      <w:r>
        <w:t xml:space="preserve"> examen del convenio marco que nos ocupa.</w:t>
      </w:r>
    </w:p>
    <w:p w:rsidR="0011747B" w:rsidRDefault="0011747B" w:rsidP="0011747B">
      <w:pPr>
        <w:jc w:val="both"/>
      </w:pPr>
      <w:r>
        <w:t xml:space="preserve">A partir del contacto con la información disponible se definió  un ámbito temporal para el relevamiento durante toda la vigencia del convenio marco durante el año 2020  (se aclara que los datos y el ámbito temporal, son aproximados). </w:t>
      </w:r>
    </w:p>
    <w:p w:rsidR="0011747B" w:rsidRDefault="0011747B" w:rsidP="0011747B">
      <w:pPr>
        <w:jc w:val="both"/>
      </w:pPr>
      <w:r>
        <w:t xml:space="preserve">Se tomaron las adquisiciones de los grupos: </w:t>
      </w:r>
    </w:p>
    <w:p w:rsidR="0011747B" w:rsidRDefault="0011747B" w:rsidP="0011747B">
      <w:pPr>
        <w:pStyle w:val="Prrafodelista"/>
        <w:numPr>
          <w:ilvl w:val="0"/>
          <w:numId w:val="1"/>
        </w:numPr>
        <w:jc w:val="both"/>
      </w:pPr>
      <w:r>
        <w:t>EQUIPOS PARA REFRIGERACION-410</w:t>
      </w:r>
    </w:p>
    <w:p w:rsidR="0011747B" w:rsidRDefault="0011747B" w:rsidP="0011747B">
      <w:pPr>
        <w:pStyle w:val="Prrafodelista"/>
        <w:numPr>
          <w:ilvl w:val="0"/>
          <w:numId w:val="1"/>
        </w:numPr>
        <w:jc w:val="both"/>
      </w:pPr>
      <w:r>
        <w:t xml:space="preserve">INSUMOS PARA EL HOGAR-720 </w:t>
      </w:r>
    </w:p>
    <w:p w:rsidR="0011747B" w:rsidRDefault="0011747B" w:rsidP="0011747B">
      <w:pPr>
        <w:pStyle w:val="Prrafodelista"/>
        <w:numPr>
          <w:ilvl w:val="0"/>
          <w:numId w:val="1"/>
        </w:numPr>
        <w:jc w:val="both"/>
      </w:pPr>
      <w:r>
        <w:t xml:space="preserve">MATERIAL DE PLOMERIA Y GAS-450 </w:t>
      </w:r>
    </w:p>
    <w:p w:rsidR="0011747B" w:rsidRDefault="0011747B" w:rsidP="0011747B">
      <w:pPr>
        <w:pStyle w:val="Prrafodelista"/>
        <w:numPr>
          <w:ilvl w:val="0"/>
          <w:numId w:val="1"/>
        </w:numPr>
        <w:jc w:val="both"/>
      </w:pPr>
      <w:r>
        <w:t>TELAS, CUEROS, PLASTICOS, HILOS Y OTROS-830</w:t>
      </w:r>
    </w:p>
    <w:p w:rsidR="0011747B" w:rsidRDefault="0011747B" w:rsidP="0011747B">
      <w:pPr>
        <w:jc w:val="both"/>
      </w:pPr>
      <w:r>
        <w:t>Teniendo en cuenta la dificultad del acceso a la información,  los parámetros de estudio son más bi</w:t>
      </w:r>
      <w:r w:rsidR="00065376">
        <w:t>en generales</w:t>
      </w:r>
      <w:proofErr w:type="gramStart"/>
      <w:r w:rsidR="00065376">
        <w:t>:  monto</w:t>
      </w:r>
      <w:proofErr w:type="gramEnd"/>
      <w:r w:rsidR="00065376">
        <w:t xml:space="preserve"> total</w:t>
      </w:r>
      <w:r>
        <w:t xml:space="preserve"> de las compras,  organismos que más compran, insumos y sub insumos que más se compran, etc. </w:t>
      </w:r>
    </w:p>
    <w:p w:rsidR="0011747B" w:rsidRDefault="0011747B" w:rsidP="0011747B">
      <w:pPr>
        <w:jc w:val="both"/>
      </w:pPr>
      <w:r>
        <w:t>Adicionalmente, durante su desarrollo se pudo observar que estos reportes ofrecen interesantes aspectos de análisis, tales como la información sobre quiénes son los mayores proveedores contratados,  la utilización del convenio marco como obligación legal, los insumos más utilizados, etc. Se observa una gran debilidad al no poder identificar los  precios pagados por cada uno de los organismos de la Administración por fuera del convenio, hecho que enriquecería notablemente el estudio.</w:t>
      </w:r>
    </w:p>
    <w:p w:rsidR="00084B30" w:rsidRDefault="006F4A61" w:rsidP="0011747B">
      <w:pPr>
        <w:jc w:val="both"/>
      </w:pPr>
      <w:r>
        <w:lastRenderedPageBreak/>
        <w:t>Se</w:t>
      </w:r>
      <w:r w:rsidR="0011747B">
        <w:t xml:space="preserve"> muestran por separado los distintos grupos y </w:t>
      </w:r>
      <w:r>
        <w:t xml:space="preserve">en la mayoría de los casos sólo los datos más </w:t>
      </w:r>
      <w:proofErr w:type="spellStart"/>
      <w:r>
        <w:t>revelantes</w:t>
      </w:r>
      <w:proofErr w:type="spellEnd"/>
      <w:r>
        <w:t xml:space="preserve"> (10 primeros datos de cada planilla)</w:t>
      </w:r>
      <w:r w:rsidR="00BB54FC">
        <w:t>, a efectos de una mirada integral.</w:t>
      </w:r>
    </w:p>
    <w:p w:rsidR="00BB54FC" w:rsidRDefault="00BB54FC" w:rsidP="00BB54FC">
      <w:pPr>
        <w:jc w:val="both"/>
      </w:pPr>
      <w:r>
        <w:t>Si se desea ahondar en los datos se adjuntan al presente archivo sendos archivos de Excel y de Word con los datos completos.</w:t>
      </w:r>
    </w:p>
    <w:p w:rsidR="00BB54FC" w:rsidRDefault="00BB54FC" w:rsidP="0011747B">
      <w:pPr>
        <w:jc w:val="both"/>
      </w:pPr>
    </w:p>
    <w:tbl>
      <w:tblPr>
        <w:tblW w:w="7858" w:type="dxa"/>
        <w:tblInd w:w="55" w:type="dxa"/>
        <w:tblCellMar>
          <w:left w:w="70" w:type="dxa"/>
          <w:right w:w="70" w:type="dxa"/>
        </w:tblCellMar>
        <w:tblLook w:val="04A0"/>
      </w:tblPr>
      <w:tblGrid>
        <w:gridCol w:w="1326"/>
        <w:gridCol w:w="1750"/>
        <w:gridCol w:w="1700"/>
        <w:gridCol w:w="1422"/>
        <w:gridCol w:w="1660"/>
      </w:tblGrid>
      <w:tr w:rsidR="00065376" w:rsidRPr="00BE3BF3" w:rsidTr="00065376">
        <w:trPr>
          <w:trHeight w:val="300"/>
        </w:trPr>
        <w:tc>
          <w:tcPr>
            <w:tcW w:w="7858" w:type="dxa"/>
            <w:gridSpan w:val="5"/>
            <w:tcBorders>
              <w:top w:val="nil"/>
              <w:left w:val="nil"/>
              <w:bottom w:val="nil"/>
              <w:right w:val="nil"/>
            </w:tcBorders>
            <w:shd w:val="clear" w:color="auto" w:fill="auto"/>
            <w:noWrap/>
            <w:vAlign w:val="bottom"/>
            <w:hideMark/>
          </w:tcPr>
          <w:p w:rsidR="00065376" w:rsidRPr="00BE3BF3" w:rsidRDefault="00065376" w:rsidP="00BE3BF3">
            <w:pPr>
              <w:spacing w:after="0" w:line="240" w:lineRule="auto"/>
              <w:rPr>
                <w:rFonts w:ascii="Calibri" w:eastAsia="Times New Roman" w:hAnsi="Calibri" w:cs="Calibri"/>
                <w:color w:val="000000"/>
                <w:lang w:eastAsia="es-AR"/>
              </w:rPr>
            </w:pPr>
            <w:r w:rsidRPr="00BE3BF3">
              <w:rPr>
                <w:rFonts w:ascii="Calibri" w:eastAsia="Times New Roman" w:hAnsi="Calibri" w:cs="Calibri"/>
                <w:b/>
                <w:color w:val="000000"/>
                <w:lang w:eastAsia="es-AR"/>
              </w:rPr>
              <w:t>Total ejecutado 2020</w:t>
            </w:r>
            <w:r>
              <w:rPr>
                <w:rFonts w:ascii="Calibri" w:eastAsia="Times New Roman" w:hAnsi="Calibri" w:cs="Calibri"/>
                <w:b/>
                <w:color w:val="000000"/>
                <w:lang w:eastAsia="es-AR"/>
              </w:rPr>
              <w:t xml:space="preserve"> de los distintos grupos  sometidos a estudio</w:t>
            </w:r>
          </w:p>
        </w:tc>
      </w:tr>
      <w:tr w:rsidR="00BE3BF3" w:rsidRPr="00BE3BF3" w:rsidTr="00065376">
        <w:trPr>
          <w:trHeight w:val="315"/>
        </w:trPr>
        <w:tc>
          <w:tcPr>
            <w:tcW w:w="1326" w:type="dxa"/>
            <w:tcBorders>
              <w:top w:val="nil"/>
              <w:left w:val="nil"/>
              <w:bottom w:val="nil"/>
              <w:right w:val="nil"/>
            </w:tcBorders>
            <w:shd w:val="clear" w:color="auto" w:fill="auto"/>
            <w:noWrap/>
            <w:vAlign w:val="bottom"/>
            <w:hideMark/>
          </w:tcPr>
          <w:p w:rsidR="00BE3BF3" w:rsidRPr="00BE3BF3" w:rsidRDefault="00BE3BF3" w:rsidP="00BE3BF3">
            <w:pPr>
              <w:spacing w:after="0" w:line="240" w:lineRule="auto"/>
              <w:rPr>
                <w:rFonts w:ascii="Calibri" w:eastAsia="Times New Roman" w:hAnsi="Calibri" w:cs="Calibri"/>
                <w:color w:val="000000"/>
                <w:lang w:eastAsia="es-AR"/>
              </w:rPr>
            </w:pPr>
          </w:p>
        </w:tc>
        <w:tc>
          <w:tcPr>
            <w:tcW w:w="1750" w:type="dxa"/>
            <w:tcBorders>
              <w:top w:val="nil"/>
              <w:left w:val="nil"/>
              <w:bottom w:val="nil"/>
              <w:right w:val="nil"/>
            </w:tcBorders>
            <w:shd w:val="clear" w:color="auto" w:fill="auto"/>
            <w:noWrap/>
            <w:vAlign w:val="bottom"/>
            <w:hideMark/>
          </w:tcPr>
          <w:p w:rsidR="00BE3BF3" w:rsidRPr="00BE3BF3" w:rsidRDefault="00BE3BF3" w:rsidP="00BE3BF3">
            <w:pPr>
              <w:spacing w:after="0" w:line="240" w:lineRule="auto"/>
              <w:rPr>
                <w:rFonts w:ascii="Calibri" w:eastAsia="Times New Roman" w:hAnsi="Calibri" w:cs="Calibri"/>
                <w:color w:val="000000"/>
                <w:lang w:eastAsia="es-AR"/>
              </w:rPr>
            </w:pPr>
          </w:p>
        </w:tc>
        <w:tc>
          <w:tcPr>
            <w:tcW w:w="1700" w:type="dxa"/>
            <w:tcBorders>
              <w:top w:val="nil"/>
              <w:left w:val="nil"/>
              <w:bottom w:val="nil"/>
              <w:right w:val="nil"/>
            </w:tcBorders>
            <w:shd w:val="clear" w:color="auto" w:fill="auto"/>
            <w:noWrap/>
            <w:vAlign w:val="bottom"/>
            <w:hideMark/>
          </w:tcPr>
          <w:p w:rsidR="00BE3BF3" w:rsidRPr="00BE3BF3" w:rsidRDefault="00BE3BF3" w:rsidP="00BE3BF3">
            <w:pPr>
              <w:spacing w:after="0" w:line="240" w:lineRule="auto"/>
              <w:rPr>
                <w:rFonts w:ascii="Calibri" w:eastAsia="Times New Roman" w:hAnsi="Calibri" w:cs="Calibri"/>
                <w:color w:val="000000"/>
                <w:lang w:eastAsia="es-AR"/>
              </w:rPr>
            </w:pPr>
          </w:p>
        </w:tc>
        <w:tc>
          <w:tcPr>
            <w:tcW w:w="1422" w:type="dxa"/>
            <w:tcBorders>
              <w:top w:val="nil"/>
              <w:left w:val="nil"/>
              <w:bottom w:val="nil"/>
              <w:right w:val="nil"/>
            </w:tcBorders>
            <w:shd w:val="clear" w:color="auto" w:fill="auto"/>
            <w:noWrap/>
            <w:vAlign w:val="bottom"/>
            <w:hideMark/>
          </w:tcPr>
          <w:p w:rsidR="00BE3BF3" w:rsidRPr="00BE3BF3" w:rsidRDefault="00BE3BF3" w:rsidP="00BE3BF3">
            <w:pPr>
              <w:spacing w:after="0" w:line="240" w:lineRule="auto"/>
              <w:rPr>
                <w:rFonts w:ascii="Calibri" w:eastAsia="Times New Roman" w:hAnsi="Calibri" w:cs="Calibri"/>
                <w:color w:val="000000"/>
                <w:lang w:eastAsia="es-AR"/>
              </w:rPr>
            </w:pPr>
          </w:p>
        </w:tc>
        <w:tc>
          <w:tcPr>
            <w:tcW w:w="1660" w:type="dxa"/>
            <w:tcBorders>
              <w:top w:val="nil"/>
              <w:left w:val="nil"/>
              <w:bottom w:val="nil"/>
              <w:right w:val="nil"/>
            </w:tcBorders>
            <w:shd w:val="clear" w:color="auto" w:fill="auto"/>
            <w:noWrap/>
            <w:vAlign w:val="bottom"/>
            <w:hideMark/>
          </w:tcPr>
          <w:p w:rsidR="00BE3BF3" w:rsidRPr="00BE3BF3" w:rsidRDefault="00BE3BF3" w:rsidP="00BE3BF3">
            <w:pPr>
              <w:spacing w:after="0" w:line="240" w:lineRule="auto"/>
              <w:rPr>
                <w:rFonts w:ascii="Calibri" w:eastAsia="Times New Roman" w:hAnsi="Calibri" w:cs="Calibri"/>
                <w:color w:val="000000"/>
                <w:lang w:eastAsia="es-AR"/>
              </w:rPr>
            </w:pPr>
          </w:p>
        </w:tc>
      </w:tr>
      <w:tr w:rsidR="00BE3BF3" w:rsidRPr="00BE3BF3" w:rsidTr="00065376">
        <w:trPr>
          <w:trHeight w:val="600"/>
        </w:trPr>
        <w:tc>
          <w:tcPr>
            <w:tcW w:w="1326" w:type="dxa"/>
            <w:tcBorders>
              <w:top w:val="nil"/>
              <w:left w:val="nil"/>
              <w:bottom w:val="nil"/>
              <w:right w:val="nil"/>
            </w:tcBorders>
            <w:shd w:val="clear" w:color="auto" w:fill="auto"/>
            <w:noWrap/>
            <w:vAlign w:val="bottom"/>
            <w:hideMark/>
          </w:tcPr>
          <w:p w:rsidR="00BE3BF3" w:rsidRPr="00BE3BF3" w:rsidRDefault="00BE3BF3" w:rsidP="00BE3BF3">
            <w:pPr>
              <w:spacing w:after="0" w:line="240" w:lineRule="auto"/>
              <w:rPr>
                <w:rFonts w:ascii="Calibri" w:eastAsia="Times New Roman" w:hAnsi="Calibri" w:cs="Calibri"/>
                <w:color w:val="000000"/>
                <w:lang w:eastAsia="es-AR"/>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BF3" w:rsidRPr="00BE3BF3" w:rsidRDefault="00BE3BF3" w:rsidP="00BE3BF3">
            <w:pPr>
              <w:spacing w:after="0" w:line="240" w:lineRule="auto"/>
              <w:jc w:val="center"/>
              <w:rPr>
                <w:rFonts w:ascii="Calibri" w:eastAsia="Times New Roman" w:hAnsi="Calibri" w:cs="Calibri"/>
                <w:color w:val="000000"/>
                <w:lang w:eastAsia="es-AR"/>
              </w:rPr>
            </w:pPr>
            <w:r w:rsidRPr="00BE3BF3">
              <w:rPr>
                <w:rFonts w:ascii="Calibri" w:eastAsia="Times New Roman" w:hAnsi="Calibri" w:cs="Calibri"/>
                <w:color w:val="000000"/>
                <w:lang w:eastAsia="es-AR"/>
              </w:rPr>
              <w:t>TOTAL EJECUTADO</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E3BF3" w:rsidRPr="00BE3BF3" w:rsidRDefault="00BE3BF3" w:rsidP="00BE3BF3">
            <w:pPr>
              <w:spacing w:after="0" w:line="240" w:lineRule="auto"/>
              <w:jc w:val="center"/>
              <w:rPr>
                <w:rFonts w:ascii="Calibri" w:eastAsia="Times New Roman" w:hAnsi="Calibri" w:cs="Calibri"/>
                <w:color w:val="000000"/>
                <w:lang w:eastAsia="es-AR"/>
              </w:rPr>
            </w:pPr>
            <w:r w:rsidRPr="00BE3BF3">
              <w:rPr>
                <w:rFonts w:ascii="Calibri" w:eastAsia="Times New Roman" w:hAnsi="Calibri" w:cs="Calibri"/>
                <w:color w:val="000000"/>
                <w:lang w:eastAsia="es-AR"/>
              </w:rPr>
              <w:t>POR FUERA DEL C.M.</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BE3BF3" w:rsidRPr="00BE3BF3" w:rsidRDefault="00BE3BF3" w:rsidP="00BE3BF3">
            <w:pPr>
              <w:spacing w:after="0" w:line="240" w:lineRule="auto"/>
              <w:jc w:val="center"/>
              <w:rPr>
                <w:rFonts w:ascii="Calibri" w:eastAsia="Times New Roman" w:hAnsi="Calibri" w:cs="Calibri"/>
                <w:color w:val="000000"/>
                <w:lang w:eastAsia="es-AR"/>
              </w:rPr>
            </w:pPr>
            <w:r w:rsidRPr="00BE3BF3">
              <w:rPr>
                <w:rFonts w:ascii="Calibri" w:eastAsia="Times New Roman" w:hAnsi="Calibri" w:cs="Calibri"/>
                <w:color w:val="000000"/>
                <w:lang w:eastAsia="es-AR"/>
              </w:rPr>
              <w:t>CONVENIO MARCO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E3BF3" w:rsidRPr="00BE3BF3" w:rsidRDefault="00BE3BF3" w:rsidP="00BE3BF3">
            <w:pPr>
              <w:spacing w:after="0" w:line="240" w:lineRule="auto"/>
              <w:jc w:val="center"/>
              <w:rPr>
                <w:rFonts w:ascii="Calibri" w:eastAsia="Times New Roman" w:hAnsi="Calibri" w:cs="Calibri"/>
                <w:color w:val="000000"/>
                <w:lang w:eastAsia="es-AR"/>
              </w:rPr>
            </w:pPr>
            <w:r w:rsidRPr="00BE3BF3">
              <w:rPr>
                <w:rFonts w:ascii="Calibri" w:eastAsia="Times New Roman" w:hAnsi="Calibri" w:cs="Calibri"/>
                <w:color w:val="000000"/>
                <w:lang w:eastAsia="es-AR"/>
              </w:rPr>
              <w:t>% CONVENIO MARCO**</w:t>
            </w:r>
          </w:p>
        </w:tc>
      </w:tr>
      <w:tr w:rsidR="00BE3BF3" w:rsidRPr="00BE3BF3" w:rsidTr="00065376">
        <w:trPr>
          <w:trHeight w:val="600"/>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t>Grupo 410*</w:t>
            </w:r>
          </w:p>
        </w:tc>
        <w:tc>
          <w:tcPr>
            <w:tcW w:w="1750" w:type="dxa"/>
            <w:tcBorders>
              <w:top w:val="nil"/>
              <w:left w:val="nil"/>
              <w:bottom w:val="single" w:sz="4" w:space="0" w:color="auto"/>
              <w:right w:val="single" w:sz="4" w:space="0" w:color="auto"/>
            </w:tcBorders>
            <w:shd w:val="clear" w:color="auto" w:fill="auto"/>
            <w:noWrap/>
            <w:vAlign w:val="center"/>
            <w:hideMark/>
          </w:tcPr>
          <w:p w:rsidR="00BE3BF3" w:rsidRDefault="00BE3BF3" w:rsidP="00BE3BF3">
            <w:pPr>
              <w:spacing w:after="0" w:line="240" w:lineRule="auto"/>
              <w:rPr>
                <w:rFonts w:ascii="Calibri" w:eastAsia="Times New Roman" w:hAnsi="Calibri" w:cs="Calibri"/>
                <w:color w:val="000000"/>
                <w:lang w:eastAsia="es-AR"/>
              </w:rPr>
            </w:pPr>
            <w:r w:rsidRPr="00BE3BF3">
              <w:rPr>
                <w:rFonts w:ascii="Calibri" w:eastAsia="Times New Roman" w:hAnsi="Calibri" w:cs="Calibri"/>
                <w:color w:val="000000"/>
                <w:lang w:eastAsia="es-AR"/>
              </w:rPr>
              <w:t xml:space="preserve">   14.853.744,77</w:t>
            </w:r>
            <w:r>
              <w:rPr>
                <w:rFonts w:ascii="Calibri" w:eastAsia="Times New Roman" w:hAnsi="Calibri" w:cs="Calibri"/>
                <w:color w:val="000000"/>
                <w:lang w:eastAsia="es-AR"/>
              </w:rPr>
              <w:t>***</w:t>
            </w:r>
          </w:p>
          <w:p w:rsidR="00BE3BF3" w:rsidRPr="00BE3BF3" w:rsidRDefault="00BE3BF3" w:rsidP="00BE3BF3">
            <w:pPr>
              <w:spacing w:after="0" w:line="240" w:lineRule="auto"/>
              <w:rPr>
                <w:rFonts w:ascii="Calibri" w:eastAsia="Times New Roman" w:hAnsi="Calibri" w:cs="Calibri"/>
                <w:color w:val="000000"/>
                <w:lang w:eastAsia="es-AR"/>
              </w:rPr>
            </w:pPr>
            <w:r w:rsidRPr="00BE3BF3">
              <w:rPr>
                <w:rFonts w:ascii="Calibri" w:eastAsia="Times New Roman" w:hAnsi="Calibri" w:cs="Calibri"/>
                <w:color w:val="000000"/>
                <w:lang w:eastAsia="es-AR"/>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13.748.276,45</w:t>
            </w:r>
          </w:p>
        </w:tc>
        <w:tc>
          <w:tcPr>
            <w:tcW w:w="1422"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1.105.468,32</w:t>
            </w:r>
          </w:p>
        </w:tc>
        <w:tc>
          <w:tcPr>
            <w:tcW w:w="166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7%</w:t>
            </w:r>
          </w:p>
        </w:tc>
      </w:tr>
      <w:tr w:rsidR="00BE3BF3" w:rsidRPr="00BE3BF3" w:rsidTr="00065376">
        <w:trPr>
          <w:trHeight w:val="315"/>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t>Grupo720</w:t>
            </w:r>
          </w:p>
        </w:tc>
        <w:tc>
          <w:tcPr>
            <w:tcW w:w="175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rPr>
                <w:rFonts w:ascii="Calibri" w:eastAsia="Times New Roman" w:hAnsi="Calibri" w:cs="Calibri"/>
                <w:color w:val="000000"/>
                <w:lang w:eastAsia="es-AR"/>
              </w:rPr>
            </w:pPr>
            <w:r w:rsidRPr="00BE3BF3">
              <w:rPr>
                <w:rFonts w:ascii="Calibri" w:eastAsia="Times New Roman" w:hAnsi="Calibri" w:cs="Calibri"/>
                <w:color w:val="000000"/>
                <w:lang w:eastAsia="es-AR"/>
              </w:rPr>
              <w:t xml:space="preserve">   60.251.005,19 </w:t>
            </w:r>
          </w:p>
        </w:tc>
        <w:tc>
          <w:tcPr>
            <w:tcW w:w="170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40.116.073,87</w:t>
            </w:r>
          </w:p>
        </w:tc>
        <w:tc>
          <w:tcPr>
            <w:tcW w:w="1422"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20</w:t>
            </w:r>
            <w:r>
              <w:rPr>
                <w:rFonts w:ascii="Calibri" w:eastAsia="Times New Roman" w:hAnsi="Calibri" w:cs="Calibri"/>
                <w:color w:val="000000"/>
                <w:lang w:eastAsia="es-AR"/>
              </w:rPr>
              <w:t>.</w:t>
            </w:r>
            <w:r w:rsidRPr="00BE3BF3">
              <w:rPr>
                <w:rFonts w:ascii="Calibri" w:eastAsia="Times New Roman" w:hAnsi="Calibri" w:cs="Calibri"/>
                <w:color w:val="000000"/>
                <w:lang w:eastAsia="es-AR"/>
              </w:rPr>
              <w:t>134</w:t>
            </w:r>
            <w:r>
              <w:rPr>
                <w:rFonts w:ascii="Calibri" w:eastAsia="Times New Roman" w:hAnsi="Calibri" w:cs="Calibri"/>
                <w:color w:val="000000"/>
                <w:lang w:eastAsia="es-AR"/>
              </w:rPr>
              <w:t>.</w:t>
            </w:r>
            <w:r w:rsidRPr="00BE3BF3">
              <w:rPr>
                <w:rFonts w:ascii="Calibri" w:eastAsia="Times New Roman" w:hAnsi="Calibri" w:cs="Calibri"/>
                <w:color w:val="000000"/>
                <w:lang w:eastAsia="es-AR"/>
              </w:rPr>
              <w:t>931,32</w:t>
            </w:r>
          </w:p>
        </w:tc>
        <w:tc>
          <w:tcPr>
            <w:tcW w:w="166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33%</w:t>
            </w:r>
          </w:p>
        </w:tc>
      </w:tr>
      <w:tr w:rsidR="00BE3BF3" w:rsidRPr="00BE3BF3" w:rsidTr="008A6C98">
        <w:trPr>
          <w:trHeight w:val="915"/>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t>Grupo 450</w:t>
            </w:r>
          </w:p>
        </w:tc>
        <w:tc>
          <w:tcPr>
            <w:tcW w:w="175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19.865.914,15</w:t>
            </w:r>
          </w:p>
        </w:tc>
        <w:tc>
          <w:tcPr>
            <w:tcW w:w="1700" w:type="dxa"/>
            <w:tcBorders>
              <w:top w:val="nil"/>
              <w:left w:val="nil"/>
              <w:bottom w:val="single" w:sz="4" w:space="0" w:color="auto"/>
              <w:right w:val="single" w:sz="4" w:space="0" w:color="auto"/>
            </w:tcBorders>
            <w:shd w:val="clear" w:color="auto" w:fill="auto"/>
            <w:noWrap/>
            <w:vAlign w:val="center"/>
            <w:hideMark/>
          </w:tcPr>
          <w:p w:rsidR="008A6C98" w:rsidRPr="008A6C98" w:rsidRDefault="008A6C98" w:rsidP="008A6C98">
            <w:pPr>
              <w:spacing w:after="0" w:line="240" w:lineRule="auto"/>
              <w:jc w:val="right"/>
              <w:rPr>
                <w:rFonts w:ascii="Calibri" w:eastAsia="Times New Roman" w:hAnsi="Calibri" w:cs="Calibri"/>
                <w:color w:val="000000"/>
                <w:lang w:eastAsia="es-AR"/>
              </w:rPr>
            </w:pPr>
            <w:r w:rsidRPr="008A6C98">
              <w:rPr>
                <w:rFonts w:ascii="Calibri" w:eastAsia="Times New Roman" w:hAnsi="Calibri" w:cs="Calibri"/>
                <w:color w:val="000000"/>
                <w:lang w:eastAsia="es-AR"/>
              </w:rPr>
              <w:t>16.671.435,15</w:t>
            </w:r>
          </w:p>
          <w:p w:rsidR="00BE3BF3" w:rsidRPr="00BE3BF3" w:rsidRDefault="00BE3BF3" w:rsidP="008A6C98">
            <w:pPr>
              <w:spacing w:after="0" w:line="240" w:lineRule="auto"/>
              <w:jc w:val="right"/>
              <w:rPr>
                <w:rFonts w:ascii="Calibri" w:eastAsia="Times New Roman" w:hAnsi="Calibri" w:cs="Calibri"/>
                <w:color w:val="000000"/>
                <w:lang w:eastAsia="es-AR"/>
              </w:rPr>
            </w:pPr>
          </w:p>
        </w:tc>
        <w:tc>
          <w:tcPr>
            <w:tcW w:w="1422" w:type="dxa"/>
            <w:tcBorders>
              <w:top w:val="nil"/>
              <w:left w:val="nil"/>
              <w:bottom w:val="single" w:sz="4" w:space="0" w:color="auto"/>
              <w:right w:val="single" w:sz="4" w:space="0" w:color="auto"/>
            </w:tcBorders>
            <w:shd w:val="clear" w:color="auto" w:fill="auto"/>
            <w:noWrap/>
            <w:vAlign w:val="center"/>
            <w:hideMark/>
          </w:tcPr>
          <w:p w:rsidR="008A6C98" w:rsidRPr="008A6C98" w:rsidRDefault="008A6C98" w:rsidP="008A6C98">
            <w:pPr>
              <w:spacing w:after="0" w:line="240" w:lineRule="auto"/>
              <w:jc w:val="right"/>
              <w:rPr>
                <w:rFonts w:ascii="Calibri" w:eastAsia="Times New Roman" w:hAnsi="Calibri" w:cs="Calibri"/>
                <w:color w:val="000000"/>
                <w:lang w:eastAsia="es-AR"/>
              </w:rPr>
            </w:pPr>
            <w:r w:rsidRPr="008A6C98">
              <w:rPr>
                <w:rFonts w:ascii="Calibri" w:eastAsia="Times New Roman" w:hAnsi="Calibri" w:cs="Calibri"/>
                <w:color w:val="000000"/>
                <w:lang w:eastAsia="es-AR"/>
              </w:rPr>
              <w:t>3.194.479,00</w:t>
            </w:r>
          </w:p>
          <w:p w:rsidR="00BE3BF3" w:rsidRPr="00BE3BF3" w:rsidRDefault="00BE3BF3" w:rsidP="008A6C98">
            <w:pPr>
              <w:spacing w:after="0" w:line="240" w:lineRule="auto"/>
              <w:jc w:val="right"/>
              <w:rPr>
                <w:rFonts w:ascii="Calibri" w:eastAsia="Times New Roman" w:hAnsi="Calibri" w:cs="Calibri"/>
                <w:color w:val="000000"/>
                <w:lang w:eastAsia="es-AR"/>
              </w:rPr>
            </w:pPr>
          </w:p>
        </w:tc>
        <w:tc>
          <w:tcPr>
            <w:tcW w:w="166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16%</w:t>
            </w:r>
          </w:p>
        </w:tc>
      </w:tr>
      <w:tr w:rsidR="00BE3BF3" w:rsidRPr="00BE3BF3" w:rsidTr="00065376">
        <w:trPr>
          <w:trHeight w:val="330"/>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t>Grupo 830</w:t>
            </w:r>
          </w:p>
        </w:tc>
        <w:tc>
          <w:tcPr>
            <w:tcW w:w="175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51.412.789,66</w:t>
            </w:r>
          </w:p>
        </w:tc>
        <w:tc>
          <w:tcPr>
            <w:tcW w:w="170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41.612.132,16</w:t>
            </w:r>
          </w:p>
        </w:tc>
        <w:tc>
          <w:tcPr>
            <w:tcW w:w="1422"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9.800.657,50</w:t>
            </w:r>
          </w:p>
        </w:tc>
        <w:tc>
          <w:tcPr>
            <w:tcW w:w="1660" w:type="dxa"/>
            <w:tcBorders>
              <w:top w:val="nil"/>
              <w:left w:val="nil"/>
              <w:bottom w:val="single" w:sz="4" w:space="0" w:color="auto"/>
              <w:right w:val="single" w:sz="4" w:space="0" w:color="auto"/>
            </w:tcBorders>
            <w:shd w:val="clear" w:color="auto" w:fill="auto"/>
            <w:noWrap/>
            <w:vAlign w:val="center"/>
            <w:hideMark/>
          </w:tcPr>
          <w:p w:rsidR="00BE3BF3" w:rsidRPr="00BE3BF3" w:rsidRDefault="00BE3BF3" w:rsidP="00BE3BF3">
            <w:pPr>
              <w:spacing w:after="0" w:line="240" w:lineRule="auto"/>
              <w:jc w:val="right"/>
              <w:rPr>
                <w:rFonts w:ascii="Calibri" w:eastAsia="Times New Roman" w:hAnsi="Calibri" w:cs="Calibri"/>
                <w:color w:val="000000"/>
                <w:lang w:eastAsia="es-AR"/>
              </w:rPr>
            </w:pPr>
            <w:r w:rsidRPr="00BE3BF3">
              <w:rPr>
                <w:rFonts w:ascii="Calibri" w:eastAsia="Times New Roman" w:hAnsi="Calibri" w:cs="Calibri"/>
                <w:color w:val="000000"/>
                <w:lang w:eastAsia="es-AR"/>
              </w:rPr>
              <w:t>19%</w:t>
            </w:r>
          </w:p>
        </w:tc>
      </w:tr>
    </w:tbl>
    <w:p w:rsidR="00BE3BF3" w:rsidRDefault="00BE3BF3" w:rsidP="0011747B">
      <w:pPr>
        <w:jc w:val="both"/>
      </w:pPr>
    </w:p>
    <w:p w:rsidR="00BE3BF3" w:rsidRDefault="00BE3BF3" w:rsidP="0011747B">
      <w:pPr>
        <w:jc w:val="both"/>
      </w:pPr>
      <w:r>
        <w:t>*Se someten al estudio sólo los equipos y no así los repuestos.</w:t>
      </w:r>
    </w:p>
    <w:p w:rsidR="00BE3BF3" w:rsidRDefault="00BE3BF3" w:rsidP="0011747B">
      <w:pPr>
        <w:jc w:val="both"/>
      </w:pPr>
      <w:r>
        <w:t xml:space="preserve">**Los porcentajes corresponden a la participación de los montos del convenio marco en el total ejecutado. </w:t>
      </w:r>
    </w:p>
    <w:p w:rsidR="00BE3BF3" w:rsidRDefault="00BE3BF3" w:rsidP="00BE3BF3">
      <w:pPr>
        <w:jc w:val="both"/>
        <w:rPr>
          <w:rFonts w:ascii="Calibri" w:eastAsia="Times New Roman" w:hAnsi="Calibri" w:cs="Calibri"/>
          <w:color w:val="000000"/>
          <w:lang w:eastAsia="es-AR"/>
        </w:rPr>
      </w:pPr>
      <w:r>
        <w:t xml:space="preserve">***Del total ejecutado en equipo se resta una contratación de $ </w:t>
      </w:r>
      <w:r w:rsidRPr="00BE3BF3">
        <w:rPr>
          <w:rFonts w:ascii="Calibri" w:eastAsia="Times New Roman" w:hAnsi="Calibri" w:cs="Calibri"/>
          <w:color w:val="000000"/>
          <w:lang w:eastAsia="es-AR"/>
        </w:rPr>
        <w:t xml:space="preserve"> 8.235.727,23 </w:t>
      </w:r>
      <w:r>
        <w:rPr>
          <w:rFonts w:ascii="Calibri" w:eastAsia="Times New Roman" w:hAnsi="Calibri" w:cs="Calibri"/>
          <w:color w:val="000000"/>
          <w:lang w:eastAsia="es-AR"/>
        </w:rPr>
        <w:t xml:space="preserve"> de la DIC porque corresponde a un sistema de enfriamiento.</w:t>
      </w:r>
    </w:p>
    <w:p w:rsidR="00065376" w:rsidRDefault="00065376" w:rsidP="00BE3BF3">
      <w:pPr>
        <w:jc w:val="both"/>
        <w:rPr>
          <w:rFonts w:ascii="Calibri" w:eastAsia="Times New Roman" w:hAnsi="Calibri" w:cs="Calibri"/>
          <w:b/>
          <w:color w:val="000000"/>
          <w:lang w:eastAsia="es-AR"/>
        </w:rPr>
      </w:pPr>
      <w:r>
        <w:rPr>
          <w:rFonts w:ascii="Calibri" w:eastAsia="Times New Roman" w:hAnsi="Calibri" w:cs="Calibri"/>
          <w:b/>
          <w:color w:val="000000"/>
          <w:lang w:eastAsia="es-AR"/>
        </w:rPr>
        <w:t>CUADROS COMPARATIVOS DE CANTIDADES CONTRATADAS SIDICO/CONVENIO MARCO</w:t>
      </w:r>
    </w:p>
    <w:p w:rsidR="00335E00" w:rsidRPr="00335E00" w:rsidRDefault="00335E00" w:rsidP="00335E00">
      <w:pPr>
        <w:jc w:val="both"/>
        <w:rPr>
          <w:rFonts w:ascii="Calibri" w:eastAsia="Times New Roman" w:hAnsi="Calibri" w:cs="Calibri"/>
          <w:b/>
          <w:color w:val="000000"/>
          <w:lang w:eastAsia="es-AR"/>
        </w:rPr>
      </w:pPr>
    </w:p>
    <w:p w:rsidR="00065376" w:rsidRPr="00BE3BF3" w:rsidRDefault="00065376" w:rsidP="00065376">
      <w:pPr>
        <w:spacing w:after="0" w:line="240" w:lineRule="auto"/>
        <w:jc w:val="both"/>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t>Grupo 410*</w:t>
      </w:r>
    </w:p>
    <w:p w:rsidR="00065376" w:rsidRDefault="00065376" w:rsidP="00065376">
      <w:pPr>
        <w:jc w:val="center"/>
      </w:pPr>
      <w:r w:rsidRPr="008429E8">
        <w:rPr>
          <w:noProof/>
          <w:lang w:eastAsia="es-AR"/>
        </w:rPr>
        <w:drawing>
          <wp:inline distT="0" distB="0" distL="0" distR="0">
            <wp:extent cx="5400040" cy="2179814"/>
            <wp:effectExtent l="19050" t="0" r="0" b="0"/>
            <wp:docPr id="2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5400040" cy="2179814"/>
                    </a:xfrm>
                    <a:prstGeom prst="rect">
                      <a:avLst/>
                    </a:prstGeom>
                    <a:noFill/>
                    <a:ln w="9525">
                      <a:noFill/>
                      <a:miter lim="800000"/>
                      <a:headEnd/>
                      <a:tailEnd/>
                    </a:ln>
                  </pic:spPr>
                </pic:pic>
              </a:graphicData>
            </a:graphic>
          </wp:inline>
        </w:drawing>
      </w:r>
    </w:p>
    <w:p w:rsidR="00C23C53" w:rsidRDefault="008A6C98" w:rsidP="008A6C98">
      <w:pPr>
        <w:pStyle w:val="Prrafodelista"/>
        <w:numPr>
          <w:ilvl w:val="0"/>
          <w:numId w:val="8"/>
        </w:numPr>
      </w:pPr>
      <w:r>
        <w:t>En color se muestran los insumos del convenio marco</w:t>
      </w:r>
    </w:p>
    <w:tbl>
      <w:tblPr>
        <w:tblW w:w="8430" w:type="dxa"/>
        <w:tblInd w:w="55" w:type="dxa"/>
        <w:tblCellMar>
          <w:left w:w="70" w:type="dxa"/>
          <w:right w:w="70" w:type="dxa"/>
        </w:tblCellMar>
        <w:tblLook w:val="04A0"/>
      </w:tblPr>
      <w:tblGrid>
        <w:gridCol w:w="5480"/>
        <w:gridCol w:w="1475"/>
        <w:gridCol w:w="1475"/>
      </w:tblGrid>
      <w:tr w:rsidR="00C23C53" w:rsidRPr="00C23C53" w:rsidTr="00C23C53">
        <w:trPr>
          <w:trHeight w:val="841"/>
        </w:trPr>
        <w:tc>
          <w:tcPr>
            <w:tcW w:w="8430" w:type="dxa"/>
            <w:gridSpan w:val="3"/>
            <w:tcBorders>
              <w:top w:val="nil"/>
              <w:left w:val="nil"/>
              <w:bottom w:val="nil"/>
              <w:right w:val="nil"/>
            </w:tcBorders>
            <w:shd w:val="clear" w:color="auto" w:fill="auto"/>
            <w:vAlign w:val="center"/>
            <w:hideMark/>
          </w:tcPr>
          <w:p w:rsidR="00C23C53" w:rsidRPr="00C23C53" w:rsidRDefault="00C23C53" w:rsidP="00C23C53">
            <w:pPr>
              <w:spacing w:after="0" w:line="240" w:lineRule="auto"/>
              <w:jc w:val="center"/>
              <w:rPr>
                <w:rFonts w:ascii="Calibri" w:eastAsia="Times New Roman" w:hAnsi="Calibri" w:cs="Calibri"/>
                <w:b/>
                <w:bCs/>
                <w:color w:val="000000"/>
                <w:lang w:eastAsia="es-AR"/>
              </w:rPr>
            </w:pPr>
            <w:r w:rsidRPr="00C23C53">
              <w:rPr>
                <w:rFonts w:ascii="Calibri" w:eastAsia="Times New Roman" w:hAnsi="Calibri" w:cs="Calibri"/>
                <w:b/>
                <w:bCs/>
                <w:color w:val="000000"/>
                <w:lang w:eastAsia="es-AR"/>
              </w:rPr>
              <w:lastRenderedPageBreak/>
              <w:t>RANKING DE 10  INSUMOS MÁS COMPRADOS POR MONTO TOTAL EN SIDICO</w:t>
            </w:r>
            <w:r w:rsidRPr="00C23C53">
              <w:rPr>
                <w:rFonts w:ascii="Calibri" w:eastAsia="Times New Roman" w:hAnsi="Calibri" w:cs="Calibri"/>
                <w:b/>
                <w:bCs/>
                <w:color w:val="000000"/>
                <w:lang w:eastAsia="es-AR"/>
              </w:rPr>
              <w:br/>
              <w:t xml:space="preserve"> (INCLUYE CONVENIO MARCO)*</w:t>
            </w:r>
          </w:p>
        </w:tc>
      </w:tr>
      <w:tr w:rsidR="00C23C53" w:rsidRPr="00C23C53" w:rsidTr="00C23C53">
        <w:trPr>
          <w:trHeight w:val="280"/>
        </w:trPr>
        <w:tc>
          <w:tcPr>
            <w:tcW w:w="5480" w:type="dxa"/>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b/>
                <w:bCs/>
                <w:color w:val="000000"/>
                <w:lang w:eastAsia="es-AR"/>
              </w:rPr>
            </w:pPr>
          </w:p>
        </w:tc>
        <w:tc>
          <w:tcPr>
            <w:tcW w:w="1475" w:type="dxa"/>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color w:val="000000"/>
                <w:lang w:eastAsia="es-AR"/>
              </w:rPr>
            </w:pPr>
          </w:p>
        </w:tc>
        <w:tc>
          <w:tcPr>
            <w:tcW w:w="1475" w:type="dxa"/>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color w:val="000000"/>
                <w:lang w:eastAsia="es-AR"/>
              </w:rPr>
            </w:pPr>
          </w:p>
        </w:tc>
      </w:tr>
      <w:tr w:rsidR="00C23C53" w:rsidRPr="00C23C53" w:rsidTr="00C23C53">
        <w:trPr>
          <w:trHeight w:val="294"/>
        </w:trPr>
        <w:tc>
          <w:tcPr>
            <w:tcW w:w="8430" w:type="dxa"/>
            <w:gridSpan w:val="3"/>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b/>
                <w:bCs/>
                <w:color w:val="000000"/>
                <w:sz w:val="24"/>
                <w:szCs w:val="24"/>
                <w:lang w:eastAsia="es-AR"/>
              </w:rPr>
            </w:pPr>
            <w:r w:rsidRPr="00C23C53">
              <w:rPr>
                <w:rFonts w:ascii="Calibri" w:eastAsia="Times New Roman" w:hAnsi="Calibri" w:cs="Calibri"/>
                <w:b/>
                <w:bCs/>
                <w:color w:val="000000"/>
                <w:sz w:val="24"/>
                <w:szCs w:val="24"/>
                <w:lang w:eastAsia="es-AR"/>
              </w:rPr>
              <w:t xml:space="preserve">* </w:t>
            </w:r>
            <w:proofErr w:type="gramStart"/>
            <w:r w:rsidRPr="00C23C53">
              <w:rPr>
                <w:rFonts w:ascii="Calibri" w:eastAsia="Times New Roman" w:hAnsi="Calibri" w:cs="Calibri"/>
                <w:color w:val="000000"/>
                <w:sz w:val="24"/>
                <w:szCs w:val="24"/>
                <w:lang w:eastAsia="es-AR"/>
              </w:rPr>
              <w:t>se</w:t>
            </w:r>
            <w:proofErr w:type="gramEnd"/>
            <w:r w:rsidRPr="00C23C53">
              <w:rPr>
                <w:rFonts w:ascii="Calibri" w:eastAsia="Times New Roman" w:hAnsi="Calibri" w:cs="Calibri"/>
                <w:color w:val="000000"/>
                <w:sz w:val="24"/>
                <w:szCs w:val="24"/>
                <w:lang w:eastAsia="es-AR"/>
              </w:rPr>
              <w:t xml:space="preserve"> someten a estudio los equipos de climatización, no así los repuestos.</w:t>
            </w:r>
          </w:p>
        </w:tc>
      </w:tr>
      <w:tr w:rsidR="00C23C53" w:rsidRPr="00C23C53" w:rsidTr="00C23C53">
        <w:trPr>
          <w:trHeight w:val="294"/>
        </w:trPr>
        <w:tc>
          <w:tcPr>
            <w:tcW w:w="5480" w:type="dxa"/>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b/>
                <w:bCs/>
                <w:color w:val="000000"/>
                <w:sz w:val="24"/>
                <w:szCs w:val="24"/>
                <w:lang w:eastAsia="es-AR"/>
              </w:rPr>
            </w:pPr>
          </w:p>
        </w:tc>
        <w:tc>
          <w:tcPr>
            <w:tcW w:w="1475" w:type="dxa"/>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color w:val="000000"/>
                <w:lang w:eastAsia="es-AR"/>
              </w:rPr>
            </w:pPr>
          </w:p>
        </w:tc>
        <w:tc>
          <w:tcPr>
            <w:tcW w:w="1475" w:type="dxa"/>
            <w:tcBorders>
              <w:top w:val="nil"/>
              <w:left w:val="nil"/>
              <w:bottom w:val="nil"/>
              <w:right w:val="nil"/>
            </w:tcBorders>
            <w:shd w:val="clear" w:color="auto" w:fill="auto"/>
            <w:noWrap/>
            <w:vAlign w:val="bottom"/>
            <w:hideMark/>
          </w:tcPr>
          <w:p w:rsidR="00C23C53" w:rsidRPr="00C23C53" w:rsidRDefault="00C23C53" w:rsidP="00C23C53">
            <w:pPr>
              <w:spacing w:after="0" w:line="240" w:lineRule="auto"/>
              <w:rPr>
                <w:rFonts w:ascii="Calibri" w:eastAsia="Times New Roman" w:hAnsi="Calibri" w:cs="Calibri"/>
                <w:color w:val="000000"/>
                <w:lang w:eastAsia="es-AR"/>
              </w:rPr>
            </w:pPr>
          </w:p>
        </w:tc>
      </w:tr>
      <w:tr w:rsidR="00C23C53" w:rsidRPr="00C23C53" w:rsidTr="00C23C53">
        <w:trPr>
          <w:trHeight w:val="28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C53" w:rsidRPr="00C23C53" w:rsidRDefault="00C23C53" w:rsidP="00C23C53">
            <w:pPr>
              <w:spacing w:after="0" w:line="240" w:lineRule="auto"/>
              <w:jc w:val="center"/>
              <w:rPr>
                <w:rFonts w:ascii="Calibri" w:eastAsia="Times New Roman" w:hAnsi="Calibri" w:cs="Calibri"/>
                <w:b/>
                <w:bCs/>
                <w:color w:val="000000"/>
                <w:lang w:eastAsia="es-AR"/>
              </w:rPr>
            </w:pPr>
            <w:r w:rsidRPr="00C23C53">
              <w:rPr>
                <w:rFonts w:ascii="Calibri" w:eastAsia="Times New Roman" w:hAnsi="Calibri" w:cs="Calibri"/>
                <w:b/>
                <w:bCs/>
                <w:color w:val="000000"/>
                <w:lang w:eastAsia="es-AR"/>
              </w:rPr>
              <w:t>INSUMO</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C23C53" w:rsidRPr="00C23C53" w:rsidRDefault="00C23C53" w:rsidP="00C23C53">
            <w:pPr>
              <w:spacing w:after="0" w:line="240" w:lineRule="auto"/>
              <w:jc w:val="center"/>
              <w:rPr>
                <w:rFonts w:ascii="Calibri" w:eastAsia="Times New Roman" w:hAnsi="Calibri" w:cs="Calibri"/>
                <w:b/>
                <w:bCs/>
                <w:color w:val="000000"/>
                <w:lang w:eastAsia="es-AR"/>
              </w:rPr>
            </w:pPr>
            <w:r w:rsidRPr="00C23C53">
              <w:rPr>
                <w:rFonts w:ascii="Calibri" w:eastAsia="Times New Roman" w:hAnsi="Calibri" w:cs="Calibri"/>
                <w:b/>
                <w:bCs/>
                <w:color w:val="000000"/>
                <w:lang w:eastAsia="es-AR"/>
              </w:rPr>
              <w:t>CANTIDAD</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C23C53" w:rsidRPr="00C23C53" w:rsidRDefault="00C23C53" w:rsidP="00C23C53">
            <w:pPr>
              <w:spacing w:after="0" w:line="240" w:lineRule="auto"/>
              <w:jc w:val="center"/>
              <w:rPr>
                <w:rFonts w:ascii="Calibri" w:eastAsia="Times New Roman" w:hAnsi="Calibri" w:cs="Calibri"/>
                <w:b/>
                <w:bCs/>
                <w:color w:val="000000"/>
                <w:lang w:eastAsia="es-AR"/>
              </w:rPr>
            </w:pPr>
            <w:r w:rsidRPr="00C23C53">
              <w:rPr>
                <w:rFonts w:ascii="Calibri" w:eastAsia="Times New Roman" w:hAnsi="Calibri" w:cs="Calibri"/>
                <w:b/>
                <w:bCs/>
                <w:color w:val="000000"/>
                <w:lang w:eastAsia="es-AR"/>
              </w:rPr>
              <w:t>MONTO TOTAL</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000000" w:fill="D7E4BC"/>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SISTEMA DE ACONDICIONAMIENTO TERMICO (CALEFACCIÓN Y REFRIGERACIÓN) UNIDAD-410010025/  2</w:t>
            </w:r>
          </w:p>
        </w:tc>
        <w:tc>
          <w:tcPr>
            <w:tcW w:w="1475" w:type="dxa"/>
            <w:tcBorders>
              <w:top w:val="nil"/>
              <w:left w:val="nil"/>
              <w:bottom w:val="single" w:sz="4" w:space="0" w:color="auto"/>
              <w:right w:val="single" w:sz="4" w:space="0" w:color="auto"/>
            </w:tcBorders>
            <w:shd w:val="clear" w:color="000000" w:fill="D7E4BC"/>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w:t>
            </w:r>
          </w:p>
        </w:tc>
        <w:tc>
          <w:tcPr>
            <w:tcW w:w="1475" w:type="dxa"/>
            <w:tcBorders>
              <w:top w:val="nil"/>
              <w:left w:val="nil"/>
              <w:bottom w:val="single" w:sz="4" w:space="0" w:color="auto"/>
              <w:right w:val="single" w:sz="4" w:space="0" w:color="auto"/>
            </w:tcBorders>
            <w:shd w:val="clear" w:color="000000" w:fill="D7E4BC"/>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8.235.727,23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AIRE ACONDICIONADO     5 TL FRIGORIAS-EQ UNIDAD-410010027/  1</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4</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6.758.853,00 </w:t>
            </w:r>
          </w:p>
        </w:tc>
      </w:tr>
      <w:tr w:rsidR="00C23C53" w:rsidRPr="00C23C53" w:rsidTr="00C23C53">
        <w:trPr>
          <w:trHeight w:val="28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EQUIPO AIRE ACONDICIONADO UNIDAD-410010027/ 62</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16</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959.641,97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VENTILADOR DE PIE GIRATORIO 20" APROXIMADAMENTE UNIDAD-410020005/  3</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143</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753.865,28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EQUIPO AIRE ACONDICIONADO TIPO SPLIT 3000 FRIG/H FRIO/CALOR UNIDAD-410010027/ 43</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22</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647.376,99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EQUIPO AIRE ACONDICIONADO TIPO SPLIT, FRIO-CALOR DE 2300 FRIGORIAS/HORA UNIDAD-410010027/ 45</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24</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618.862,00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AIRE ACONDICIONADO  3200 FRIGORIAS UNIDAD-410010027/  6</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16</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570.900,00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AIRE ACONDICIONADO,5500 FRIGORIAS, FRIO/CALOR, INVERTER UNIDAD-410010027/  7</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7</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538.661,00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EQUIPO AIRE ACONDICIONADO FRIO-CALOR 3000 FR./HORA UNIDAD-410010027/ 26</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10</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355.289,99 </w:t>
            </w:r>
          </w:p>
        </w:tc>
      </w:tr>
      <w:tr w:rsidR="00C23C53" w:rsidRPr="00C23C53" w:rsidTr="00C23C53">
        <w:trPr>
          <w:trHeight w:val="560"/>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AIRE ACONDICIONADO  6000 FRIGORIAS UNIDAD-410010027/  8</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jc w:val="right"/>
              <w:rPr>
                <w:rFonts w:ascii="Calibri" w:eastAsia="Times New Roman" w:hAnsi="Calibri" w:cs="Calibri"/>
                <w:color w:val="000000"/>
                <w:lang w:eastAsia="es-AR"/>
              </w:rPr>
            </w:pPr>
            <w:r w:rsidRPr="00C23C53">
              <w:rPr>
                <w:rFonts w:ascii="Calibri" w:eastAsia="Times New Roman" w:hAnsi="Calibri" w:cs="Calibri"/>
                <w:color w:val="000000"/>
                <w:lang w:eastAsia="es-AR"/>
              </w:rPr>
              <w:t>6</w:t>
            </w:r>
          </w:p>
        </w:tc>
        <w:tc>
          <w:tcPr>
            <w:tcW w:w="1475" w:type="dxa"/>
            <w:tcBorders>
              <w:top w:val="nil"/>
              <w:left w:val="nil"/>
              <w:bottom w:val="single" w:sz="4" w:space="0" w:color="auto"/>
              <w:right w:val="single" w:sz="4" w:space="0" w:color="auto"/>
            </w:tcBorders>
            <w:shd w:val="clear" w:color="auto" w:fill="auto"/>
            <w:vAlign w:val="bottom"/>
            <w:hideMark/>
          </w:tcPr>
          <w:p w:rsidR="00C23C53" w:rsidRPr="00C23C53" w:rsidRDefault="00C23C53" w:rsidP="00C23C53">
            <w:pPr>
              <w:spacing w:after="0" w:line="240" w:lineRule="auto"/>
              <w:rPr>
                <w:rFonts w:ascii="Calibri" w:eastAsia="Times New Roman" w:hAnsi="Calibri" w:cs="Calibri"/>
                <w:color w:val="000000"/>
                <w:lang w:eastAsia="es-AR"/>
              </w:rPr>
            </w:pPr>
            <w:r w:rsidRPr="00C23C53">
              <w:rPr>
                <w:rFonts w:ascii="Calibri" w:eastAsia="Times New Roman" w:hAnsi="Calibri" w:cs="Calibri"/>
                <w:color w:val="000000"/>
                <w:lang w:eastAsia="es-AR"/>
              </w:rPr>
              <w:t xml:space="preserve">         346.823,50 </w:t>
            </w:r>
          </w:p>
        </w:tc>
      </w:tr>
    </w:tbl>
    <w:p w:rsidR="00C23C53" w:rsidRDefault="00C23C53" w:rsidP="00065376">
      <w:pPr>
        <w:jc w:val="center"/>
      </w:pPr>
    </w:p>
    <w:p w:rsidR="00BB54FC" w:rsidRDefault="00BB54FC" w:rsidP="00BB54FC">
      <w:pPr>
        <w:jc w:val="both"/>
        <w:rPr>
          <w:rFonts w:ascii="Calibri" w:eastAsia="Times New Roman" w:hAnsi="Calibri" w:cs="Calibri"/>
          <w:color w:val="000000"/>
          <w:lang w:eastAsia="es-AR"/>
        </w:rPr>
      </w:pPr>
      <w:r>
        <w:t xml:space="preserve">Del total ejecutado en equipos resalta la  contratación de $ </w:t>
      </w:r>
      <w:r w:rsidRPr="00BE3BF3">
        <w:rPr>
          <w:rFonts w:ascii="Calibri" w:eastAsia="Times New Roman" w:hAnsi="Calibri" w:cs="Calibri"/>
          <w:color w:val="000000"/>
          <w:lang w:eastAsia="es-AR"/>
        </w:rPr>
        <w:t xml:space="preserve"> 8.235.727,23 </w:t>
      </w:r>
      <w:r>
        <w:rPr>
          <w:rFonts w:ascii="Calibri" w:eastAsia="Times New Roman" w:hAnsi="Calibri" w:cs="Calibri"/>
          <w:color w:val="000000"/>
          <w:lang w:eastAsia="es-AR"/>
        </w:rPr>
        <w:t xml:space="preserve"> de la DIC que corresponde a un sistema de enfriamiento.</w:t>
      </w:r>
    </w:p>
    <w:p w:rsidR="00BB54FC" w:rsidRDefault="00BB54FC" w:rsidP="00065376">
      <w:pPr>
        <w:jc w:val="center"/>
      </w:pPr>
    </w:p>
    <w:p w:rsidR="00C23C53" w:rsidRDefault="00C23C53" w:rsidP="00065376">
      <w:pPr>
        <w:jc w:val="center"/>
      </w:pPr>
      <w:r w:rsidRPr="00C23C53">
        <w:rPr>
          <w:noProof/>
          <w:lang w:eastAsia="es-AR"/>
        </w:rPr>
        <w:lastRenderedPageBreak/>
        <w:drawing>
          <wp:inline distT="0" distB="0" distL="0" distR="0">
            <wp:extent cx="5400040" cy="3044467"/>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0040" cy="3044467"/>
                    </a:xfrm>
                    <a:prstGeom prst="rect">
                      <a:avLst/>
                    </a:prstGeom>
                    <a:noFill/>
                    <a:ln w="9525">
                      <a:noFill/>
                      <a:miter lim="800000"/>
                      <a:headEnd/>
                      <a:tailEnd/>
                    </a:ln>
                  </pic:spPr>
                </pic:pic>
              </a:graphicData>
            </a:graphic>
          </wp:inline>
        </w:drawing>
      </w:r>
    </w:p>
    <w:p w:rsidR="00065376" w:rsidRDefault="00A16E3C" w:rsidP="00065376">
      <w:pPr>
        <w:jc w:val="both"/>
      </w:pPr>
      <w:r w:rsidRPr="00A16E3C">
        <w:rPr>
          <w:noProof/>
          <w:lang w:eastAsia="es-AR"/>
        </w:rPr>
        <w:drawing>
          <wp:inline distT="0" distB="0" distL="0" distR="0">
            <wp:extent cx="5362575" cy="2590800"/>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62575" cy="2590800"/>
                    </a:xfrm>
                    <a:prstGeom prst="rect">
                      <a:avLst/>
                    </a:prstGeom>
                    <a:noFill/>
                    <a:ln w="9525">
                      <a:noFill/>
                      <a:miter lim="800000"/>
                      <a:headEnd/>
                      <a:tailEnd/>
                    </a:ln>
                  </pic:spPr>
                </pic:pic>
              </a:graphicData>
            </a:graphic>
          </wp:inline>
        </w:drawing>
      </w:r>
    </w:p>
    <w:p w:rsidR="00A16E3C" w:rsidRDefault="00A16E3C" w:rsidP="00065376">
      <w:pPr>
        <w:jc w:val="both"/>
      </w:pPr>
    </w:p>
    <w:p w:rsidR="00705DF8" w:rsidRDefault="00A16E3C" w:rsidP="00A16E3C">
      <w:pPr>
        <w:jc w:val="center"/>
        <w:rPr>
          <w:rFonts w:ascii="Calibri" w:eastAsia="Times New Roman" w:hAnsi="Calibri" w:cs="Calibri"/>
          <w:b/>
          <w:bCs/>
          <w:color w:val="000000"/>
          <w:sz w:val="24"/>
          <w:szCs w:val="24"/>
          <w:lang w:eastAsia="es-AR"/>
        </w:rPr>
      </w:pPr>
      <w:r w:rsidRPr="00A16E3C">
        <w:rPr>
          <w:noProof/>
          <w:lang w:eastAsia="es-AR"/>
        </w:rPr>
        <w:drawing>
          <wp:inline distT="0" distB="0" distL="0" distR="0">
            <wp:extent cx="4257675" cy="2228850"/>
            <wp:effectExtent l="1905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257675" cy="2228850"/>
                    </a:xfrm>
                    <a:prstGeom prst="rect">
                      <a:avLst/>
                    </a:prstGeom>
                    <a:noFill/>
                    <a:ln w="9525">
                      <a:noFill/>
                      <a:miter lim="800000"/>
                      <a:headEnd/>
                      <a:tailEnd/>
                    </a:ln>
                  </pic:spPr>
                </pic:pic>
              </a:graphicData>
            </a:graphic>
          </wp:inline>
        </w:drawing>
      </w:r>
    </w:p>
    <w:p w:rsidR="00A16E3C" w:rsidRDefault="00A16E3C">
      <w:pPr>
        <w:rPr>
          <w:rFonts w:ascii="Calibri" w:eastAsia="Times New Roman" w:hAnsi="Calibri" w:cs="Calibri"/>
          <w:b/>
          <w:bCs/>
          <w:color w:val="000000"/>
          <w:sz w:val="24"/>
          <w:szCs w:val="24"/>
          <w:lang w:eastAsia="es-AR"/>
        </w:rPr>
      </w:pPr>
      <w:r>
        <w:rPr>
          <w:rFonts w:ascii="Calibri" w:eastAsia="Times New Roman" w:hAnsi="Calibri" w:cs="Calibri"/>
          <w:b/>
          <w:bCs/>
          <w:color w:val="000000"/>
          <w:sz w:val="24"/>
          <w:szCs w:val="24"/>
          <w:lang w:eastAsia="es-AR"/>
        </w:rPr>
        <w:br w:type="page"/>
      </w:r>
    </w:p>
    <w:p w:rsidR="00065376" w:rsidRDefault="00065376" w:rsidP="00065376">
      <w:pPr>
        <w:jc w:val="both"/>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lastRenderedPageBreak/>
        <w:t>Grupo720</w:t>
      </w:r>
    </w:p>
    <w:p w:rsidR="00065376" w:rsidRDefault="00065376" w:rsidP="00065376">
      <w:pPr>
        <w:jc w:val="both"/>
        <w:rPr>
          <w:rFonts w:ascii="Calibri" w:eastAsia="Times New Roman" w:hAnsi="Calibri" w:cs="Calibri"/>
          <w:b/>
          <w:bCs/>
          <w:color w:val="000000"/>
          <w:sz w:val="24"/>
          <w:szCs w:val="24"/>
          <w:lang w:eastAsia="es-AR"/>
        </w:rPr>
      </w:pPr>
    </w:p>
    <w:p w:rsidR="00065376" w:rsidRDefault="00065376" w:rsidP="00335E00">
      <w:pPr>
        <w:jc w:val="center"/>
      </w:pPr>
      <w:r w:rsidRPr="00065376">
        <w:rPr>
          <w:noProof/>
          <w:lang w:eastAsia="es-AR"/>
        </w:rPr>
        <w:drawing>
          <wp:inline distT="0" distB="0" distL="0" distR="0">
            <wp:extent cx="5400040" cy="6143106"/>
            <wp:effectExtent l="1905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00040" cy="6143106"/>
                    </a:xfrm>
                    <a:prstGeom prst="rect">
                      <a:avLst/>
                    </a:prstGeom>
                    <a:noFill/>
                    <a:ln w="9525">
                      <a:noFill/>
                      <a:miter lim="800000"/>
                      <a:headEnd/>
                      <a:tailEnd/>
                    </a:ln>
                  </pic:spPr>
                </pic:pic>
              </a:graphicData>
            </a:graphic>
          </wp:inline>
        </w:drawing>
      </w:r>
    </w:p>
    <w:p w:rsidR="008A6C98" w:rsidRDefault="008A6C98" w:rsidP="008A6C98">
      <w:pPr>
        <w:pStyle w:val="Prrafodelista"/>
        <w:numPr>
          <w:ilvl w:val="0"/>
          <w:numId w:val="8"/>
        </w:numPr>
      </w:pPr>
      <w:r>
        <w:t>En color se muestran los insumos del convenio marco</w:t>
      </w:r>
    </w:p>
    <w:p w:rsidR="00065376" w:rsidRDefault="00065376" w:rsidP="00BE3BF3">
      <w:pPr>
        <w:jc w:val="both"/>
        <w:rPr>
          <w:rFonts w:ascii="Calibri" w:eastAsia="Times New Roman" w:hAnsi="Calibri" w:cs="Calibri"/>
          <w:b/>
          <w:color w:val="000000"/>
          <w:lang w:eastAsia="es-AR"/>
        </w:rPr>
      </w:pPr>
    </w:p>
    <w:p w:rsidR="00065376" w:rsidRDefault="00065376" w:rsidP="00BE3BF3">
      <w:pPr>
        <w:jc w:val="both"/>
        <w:rPr>
          <w:rFonts w:ascii="Calibri" w:eastAsia="Times New Roman" w:hAnsi="Calibri" w:cs="Calibri"/>
          <w:b/>
          <w:color w:val="000000"/>
          <w:lang w:eastAsia="es-AR"/>
        </w:rPr>
      </w:pPr>
    </w:p>
    <w:p w:rsidR="00065376" w:rsidRDefault="00065376" w:rsidP="00BE3BF3">
      <w:pPr>
        <w:jc w:val="both"/>
        <w:rPr>
          <w:rFonts w:ascii="Calibri" w:eastAsia="Times New Roman" w:hAnsi="Calibri" w:cs="Calibri"/>
          <w:b/>
          <w:color w:val="000000"/>
          <w:lang w:eastAsia="es-AR"/>
        </w:rPr>
      </w:pPr>
    </w:p>
    <w:p w:rsidR="00BB54FC" w:rsidRDefault="00BB54FC" w:rsidP="00BE3BF3">
      <w:pPr>
        <w:jc w:val="both"/>
        <w:rPr>
          <w:rFonts w:ascii="Calibri" w:eastAsia="Times New Roman" w:hAnsi="Calibri" w:cs="Calibri"/>
          <w:b/>
          <w:color w:val="000000"/>
          <w:lang w:eastAsia="es-AR"/>
        </w:rPr>
      </w:pPr>
    </w:p>
    <w:p w:rsidR="00705DF8" w:rsidRDefault="00705DF8" w:rsidP="00BE3BF3">
      <w:pPr>
        <w:jc w:val="both"/>
        <w:rPr>
          <w:rFonts w:ascii="Calibri" w:eastAsia="Times New Roman" w:hAnsi="Calibri" w:cs="Calibri"/>
          <w:b/>
          <w:bCs/>
          <w:color w:val="000000"/>
          <w:sz w:val="24"/>
          <w:szCs w:val="24"/>
          <w:lang w:eastAsia="es-AR"/>
        </w:rPr>
      </w:pPr>
    </w:p>
    <w:tbl>
      <w:tblPr>
        <w:tblpPr w:leftFromText="141" w:rightFromText="141" w:horzAnchor="margin" w:tblpY="450"/>
        <w:tblW w:w="10160" w:type="dxa"/>
        <w:tblCellMar>
          <w:left w:w="70" w:type="dxa"/>
          <w:right w:w="70" w:type="dxa"/>
        </w:tblCellMar>
        <w:tblLook w:val="04A0"/>
      </w:tblPr>
      <w:tblGrid>
        <w:gridCol w:w="7347"/>
        <w:gridCol w:w="1186"/>
        <w:gridCol w:w="1627"/>
      </w:tblGrid>
      <w:tr w:rsidR="00A16E3C" w:rsidRPr="00A16E3C" w:rsidTr="00BB54FC">
        <w:trPr>
          <w:trHeight w:val="300"/>
        </w:trPr>
        <w:tc>
          <w:tcPr>
            <w:tcW w:w="10160" w:type="dxa"/>
            <w:gridSpan w:val="3"/>
            <w:tcBorders>
              <w:top w:val="nil"/>
              <w:left w:val="nil"/>
              <w:bottom w:val="nil"/>
              <w:right w:val="nil"/>
            </w:tcBorders>
            <w:shd w:val="clear" w:color="auto" w:fill="auto"/>
            <w:noWrap/>
            <w:vAlign w:val="bottom"/>
            <w:hideMark/>
          </w:tcPr>
          <w:p w:rsidR="00A16E3C" w:rsidRPr="00A16E3C" w:rsidRDefault="00A16E3C" w:rsidP="00BB54F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lastRenderedPageBreak/>
              <w:t>RANKING DE 10 INSUMOS COMPRADOS POR CANTIDADES (INCLUYE CONVENIO MARCO)</w:t>
            </w:r>
          </w:p>
        </w:tc>
      </w:tr>
      <w:tr w:rsidR="00A16E3C" w:rsidRPr="00A16E3C" w:rsidTr="00BB54FC">
        <w:trPr>
          <w:trHeight w:val="315"/>
        </w:trPr>
        <w:tc>
          <w:tcPr>
            <w:tcW w:w="7347" w:type="dxa"/>
            <w:tcBorders>
              <w:top w:val="nil"/>
              <w:left w:val="nil"/>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b/>
                <w:bCs/>
                <w:color w:val="000000"/>
                <w:sz w:val="24"/>
                <w:szCs w:val="24"/>
                <w:lang w:eastAsia="es-AR"/>
              </w:rPr>
            </w:pPr>
          </w:p>
        </w:tc>
        <w:tc>
          <w:tcPr>
            <w:tcW w:w="1186" w:type="dxa"/>
            <w:tcBorders>
              <w:top w:val="nil"/>
              <w:left w:val="nil"/>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p>
        </w:tc>
        <w:tc>
          <w:tcPr>
            <w:tcW w:w="1627" w:type="dxa"/>
            <w:tcBorders>
              <w:top w:val="nil"/>
              <w:left w:val="nil"/>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p>
        </w:tc>
      </w:tr>
      <w:tr w:rsidR="00A16E3C" w:rsidRPr="00A16E3C" w:rsidTr="00BB54FC">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E3C" w:rsidRPr="00A16E3C" w:rsidRDefault="00A16E3C" w:rsidP="00BB54F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INSUMO</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A16E3C" w:rsidRPr="00A16E3C" w:rsidRDefault="00A16E3C" w:rsidP="00BB54F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CANTIDAD</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A16E3C" w:rsidRPr="00A16E3C" w:rsidRDefault="00A16E3C" w:rsidP="00BB54F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MONTO TOTAL</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ESTUCHE BANDEJA 105 OVAL UNIDAD-720050145/  9</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151.172,00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3.354.190,00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BANDEJA DESCARTABLE UNIDAD-720050145/  2</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142.539,00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1.260.181,70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VASO DESCARTABLE 180cc UNIDAD-720060052/  6</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111.945,00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248.469,50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CUCHARA DESCARTABLE PARA TE UNIDAD-720060070/  8</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53.518,00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32.189,00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BANDEJA DESCARTABLE Nº 101 PAQ. X 100 U. PAQUETE-720050145/  5</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43.948,00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1.153.544,00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ALGODON BATIDO PARA COLCHON X KILO KILO-720020042/  1</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43.000,00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2.316.100,00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TENEDOR DESCARTABLE P/HOSPITAL NOTTI UNIDAD-720050186/  6</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40.000,00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37.600,00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TENEDOR DESCARTABLE UNIDAD-720060069/  1</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28.852,00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38.608,00</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VASO DESCARTABLE 110 CC UNIDAD-720060052/ 19</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26.476,35</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80.261,57</w:t>
            </w:r>
          </w:p>
        </w:tc>
      </w:tr>
      <w:tr w:rsidR="00A16E3C" w:rsidRPr="00A16E3C" w:rsidTr="00BB54FC">
        <w:trPr>
          <w:trHeight w:val="300"/>
        </w:trPr>
        <w:tc>
          <w:tcPr>
            <w:tcW w:w="7347" w:type="dxa"/>
            <w:tcBorders>
              <w:top w:val="nil"/>
              <w:left w:val="single" w:sz="4" w:space="0" w:color="auto"/>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CUCHARA DESCARTABLE UNIDAD-720060070/  1</w:t>
            </w:r>
          </w:p>
        </w:tc>
        <w:tc>
          <w:tcPr>
            <w:tcW w:w="118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25.756,00</w:t>
            </w:r>
          </w:p>
        </w:tc>
        <w:tc>
          <w:tcPr>
            <w:tcW w:w="1627" w:type="dxa"/>
            <w:tcBorders>
              <w:top w:val="nil"/>
              <w:left w:val="nil"/>
              <w:bottom w:val="nil"/>
              <w:right w:val="single" w:sz="4" w:space="0" w:color="auto"/>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43.447,38</w:t>
            </w:r>
          </w:p>
        </w:tc>
      </w:tr>
    </w:tbl>
    <w:p w:rsidR="00705DF8" w:rsidRDefault="00705DF8" w:rsidP="00A16E3C">
      <w:pPr>
        <w:jc w:val="center"/>
        <w:rPr>
          <w:rFonts w:ascii="Calibri" w:eastAsia="Times New Roman" w:hAnsi="Calibri" w:cs="Calibri"/>
          <w:b/>
          <w:bCs/>
          <w:color w:val="000000"/>
          <w:sz w:val="24"/>
          <w:szCs w:val="24"/>
          <w:lang w:eastAsia="es-AR"/>
        </w:rPr>
      </w:pPr>
    </w:p>
    <w:p w:rsidR="00BB54FC" w:rsidRDefault="00BB54FC" w:rsidP="00A16E3C">
      <w:pPr>
        <w:jc w:val="center"/>
        <w:rPr>
          <w:rFonts w:ascii="Calibri" w:eastAsia="Times New Roman" w:hAnsi="Calibri" w:cs="Calibri"/>
          <w:b/>
          <w:bCs/>
          <w:color w:val="000000"/>
          <w:sz w:val="24"/>
          <w:szCs w:val="24"/>
          <w:lang w:eastAsia="es-AR"/>
        </w:rPr>
      </w:pPr>
    </w:p>
    <w:p w:rsidR="00BB54FC" w:rsidRDefault="00BB54FC" w:rsidP="00A16E3C">
      <w:pPr>
        <w:jc w:val="center"/>
        <w:rPr>
          <w:rFonts w:ascii="Calibri" w:eastAsia="Times New Roman" w:hAnsi="Calibri" w:cs="Calibri"/>
          <w:b/>
          <w:bCs/>
          <w:color w:val="000000"/>
          <w:sz w:val="24"/>
          <w:szCs w:val="24"/>
          <w:lang w:eastAsia="es-AR"/>
        </w:rPr>
      </w:pPr>
    </w:p>
    <w:tbl>
      <w:tblPr>
        <w:tblW w:w="9320" w:type="dxa"/>
        <w:tblInd w:w="55" w:type="dxa"/>
        <w:tblCellMar>
          <w:left w:w="70" w:type="dxa"/>
          <w:right w:w="70" w:type="dxa"/>
        </w:tblCellMar>
        <w:tblLook w:val="04A0"/>
      </w:tblPr>
      <w:tblGrid>
        <w:gridCol w:w="4176"/>
        <w:gridCol w:w="1143"/>
        <w:gridCol w:w="1357"/>
        <w:gridCol w:w="65"/>
        <w:gridCol w:w="1080"/>
        <w:gridCol w:w="1540"/>
      </w:tblGrid>
      <w:tr w:rsidR="00A16E3C" w:rsidRPr="00A16E3C" w:rsidTr="00A16E3C">
        <w:trPr>
          <w:trHeight w:val="300"/>
        </w:trPr>
        <w:tc>
          <w:tcPr>
            <w:tcW w:w="9320" w:type="dxa"/>
            <w:gridSpan w:val="6"/>
            <w:tcBorders>
              <w:top w:val="nil"/>
              <w:left w:val="nil"/>
              <w:bottom w:val="nil"/>
              <w:right w:val="nil"/>
            </w:tcBorders>
            <w:shd w:val="clear" w:color="auto" w:fill="auto"/>
            <w:noWrap/>
            <w:vAlign w:val="bottom"/>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MONTO TOTAL POR PROVEEDORES- INCLUYE CONVENIO MARCO</w:t>
            </w:r>
          </w:p>
        </w:tc>
      </w:tr>
      <w:tr w:rsidR="00A16E3C" w:rsidRPr="00A16E3C" w:rsidTr="00A16E3C">
        <w:trPr>
          <w:trHeight w:val="300"/>
        </w:trPr>
        <w:tc>
          <w:tcPr>
            <w:tcW w:w="6635" w:type="dxa"/>
            <w:gridSpan w:val="3"/>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c>
          <w:tcPr>
            <w:tcW w:w="1145" w:type="dxa"/>
            <w:gridSpan w:val="2"/>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c>
          <w:tcPr>
            <w:tcW w:w="1540"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r>
      <w:tr w:rsidR="00A16E3C" w:rsidRPr="00A16E3C" w:rsidTr="00A16E3C">
        <w:trPr>
          <w:trHeight w:val="300"/>
        </w:trPr>
        <w:tc>
          <w:tcPr>
            <w:tcW w:w="6635" w:type="dxa"/>
            <w:gridSpan w:val="3"/>
            <w:tcBorders>
              <w:top w:val="single" w:sz="4" w:space="0" w:color="auto"/>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jc w:val="center"/>
              <w:rPr>
                <w:rFonts w:ascii="Calibri" w:eastAsia="Times New Roman" w:hAnsi="Calibri" w:cs="Calibri"/>
                <w:color w:val="000000"/>
                <w:lang w:eastAsia="es-AR"/>
              </w:rPr>
            </w:pPr>
            <w:r w:rsidRPr="00A16E3C">
              <w:rPr>
                <w:rFonts w:ascii="Calibri" w:eastAsia="Times New Roman" w:hAnsi="Calibri" w:cs="Calibri"/>
                <w:color w:val="000000"/>
                <w:lang w:eastAsia="es-AR"/>
              </w:rPr>
              <w:t>PROVEEDOR</w:t>
            </w:r>
          </w:p>
        </w:tc>
        <w:tc>
          <w:tcPr>
            <w:tcW w:w="1145" w:type="dxa"/>
            <w:gridSpan w:val="2"/>
            <w:tcBorders>
              <w:top w:val="single" w:sz="4" w:space="0" w:color="auto"/>
              <w:left w:val="nil"/>
              <w:bottom w:val="nil"/>
              <w:right w:val="nil"/>
            </w:tcBorders>
            <w:shd w:val="clear" w:color="auto" w:fill="auto"/>
            <w:noWrap/>
            <w:vAlign w:val="bottom"/>
            <w:hideMark/>
          </w:tcPr>
          <w:p w:rsidR="00A16E3C" w:rsidRPr="00A16E3C" w:rsidRDefault="00A16E3C" w:rsidP="00A16E3C">
            <w:pPr>
              <w:spacing w:after="0" w:line="240" w:lineRule="auto"/>
              <w:jc w:val="center"/>
              <w:rPr>
                <w:rFonts w:ascii="Calibri" w:eastAsia="Times New Roman" w:hAnsi="Calibri" w:cs="Calibri"/>
                <w:color w:val="000000"/>
                <w:lang w:eastAsia="es-AR"/>
              </w:rPr>
            </w:pPr>
            <w:r w:rsidRPr="00A16E3C">
              <w:rPr>
                <w:rFonts w:ascii="Calibri" w:eastAsia="Times New Roman" w:hAnsi="Calibri" w:cs="Calibri"/>
                <w:color w:val="000000"/>
                <w:lang w:eastAsia="es-AR"/>
              </w:rPr>
              <w:t>CANTIDAD</w:t>
            </w:r>
          </w:p>
        </w:tc>
        <w:tc>
          <w:tcPr>
            <w:tcW w:w="1540" w:type="dxa"/>
            <w:tcBorders>
              <w:top w:val="single" w:sz="4" w:space="0" w:color="auto"/>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center"/>
              <w:rPr>
                <w:rFonts w:ascii="Calibri" w:eastAsia="Times New Roman" w:hAnsi="Calibri" w:cs="Calibri"/>
                <w:color w:val="000000"/>
                <w:lang w:eastAsia="es-AR"/>
              </w:rPr>
            </w:pPr>
            <w:r w:rsidRPr="00A16E3C">
              <w:rPr>
                <w:rFonts w:ascii="Calibri" w:eastAsia="Times New Roman" w:hAnsi="Calibri" w:cs="Calibri"/>
                <w:color w:val="000000"/>
                <w:lang w:eastAsia="es-AR"/>
              </w:rPr>
              <w:t>MONTO TOTAL</w:t>
            </w:r>
          </w:p>
        </w:tc>
      </w:tr>
      <w:tr w:rsidR="00A16E3C" w:rsidRPr="00A16E3C" w:rsidTr="00A16E3C">
        <w:trPr>
          <w:trHeight w:val="300"/>
        </w:trPr>
        <w:tc>
          <w:tcPr>
            <w:tcW w:w="6635" w:type="dxa"/>
            <w:gridSpan w:val="3"/>
            <w:tcBorders>
              <w:top w:val="single" w:sz="4" w:space="0" w:color="000000"/>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161738-MADERAS CUYO Y SOL S.A.</w:t>
            </w:r>
          </w:p>
        </w:tc>
        <w:tc>
          <w:tcPr>
            <w:tcW w:w="1145" w:type="dxa"/>
            <w:gridSpan w:val="2"/>
            <w:tcBorders>
              <w:top w:val="single" w:sz="4" w:space="0" w:color="000000"/>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7.716,00</w:t>
            </w:r>
          </w:p>
        </w:tc>
        <w:tc>
          <w:tcPr>
            <w:tcW w:w="1540" w:type="dxa"/>
            <w:tcBorders>
              <w:top w:val="single" w:sz="4" w:space="0" w:color="000000"/>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15.488.865,00</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17500-DUEÑAS MORGUES, MATILDE RAQUEL</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47.648,00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13.572.452,30</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83461-OESTE PROVEEDURIA S.A.</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267.956,00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9.529.013,53</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6940-RUBIO, JAVIER ALEJANDRO</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262.578,35</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4.281.560,21</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27988-FRAVEGA S.A.C.I.E.I.</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24,00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1.112.476,00</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205101-BERARDINI, PATRICIA CLAUDIA</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195,00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754.090,00</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24936-MAILLO, JOSE Y MAILLO DE BUSTOS, OLGA -CASA BUSTOS-</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71.583,00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688.405,00</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159630-ARDANAZ S.A.</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304,00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623.336,24</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201659-MERINO, MAILEN ESTEFANIA</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679,00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499.468,00</w:t>
            </w:r>
          </w:p>
        </w:tc>
      </w:tr>
      <w:tr w:rsidR="00A16E3C" w:rsidRPr="00A16E3C" w:rsidTr="00A16E3C">
        <w:trPr>
          <w:trHeight w:val="300"/>
        </w:trPr>
        <w:tc>
          <w:tcPr>
            <w:tcW w:w="6635" w:type="dxa"/>
            <w:gridSpan w:val="3"/>
            <w:tcBorders>
              <w:top w:val="nil"/>
              <w:left w:val="single" w:sz="4" w:space="0" w:color="auto"/>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  15489-CASA REIG S.A.</w:t>
            </w:r>
          </w:p>
        </w:tc>
        <w:tc>
          <w:tcPr>
            <w:tcW w:w="1145" w:type="dxa"/>
            <w:gridSpan w:val="2"/>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64,00</w:t>
            </w:r>
          </w:p>
        </w:tc>
        <w:tc>
          <w:tcPr>
            <w:tcW w:w="1540" w:type="dxa"/>
            <w:tcBorders>
              <w:top w:val="nil"/>
              <w:left w:val="nil"/>
              <w:bottom w:val="nil"/>
              <w:right w:val="single" w:sz="4" w:space="0" w:color="auto"/>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483.226,00</w:t>
            </w:r>
          </w:p>
        </w:tc>
      </w:tr>
      <w:tr w:rsidR="00A16E3C" w:rsidRPr="00A16E3C" w:rsidTr="00A16E3C">
        <w:trPr>
          <w:gridAfter w:val="2"/>
          <w:wAfter w:w="2620" w:type="dxa"/>
          <w:trHeight w:val="300"/>
        </w:trPr>
        <w:tc>
          <w:tcPr>
            <w:tcW w:w="6700" w:type="dxa"/>
            <w:gridSpan w:val="4"/>
            <w:tcBorders>
              <w:top w:val="nil"/>
              <w:left w:val="nil"/>
              <w:bottom w:val="nil"/>
              <w:right w:val="nil"/>
            </w:tcBorders>
            <w:shd w:val="clear" w:color="auto" w:fill="auto"/>
            <w:noWrap/>
            <w:vAlign w:val="bottom"/>
            <w:hideMark/>
          </w:tcPr>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BB54FC" w:rsidRDefault="00BB54FC" w:rsidP="00BB54FC">
            <w:pPr>
              <w:spacing w:after="0" w:line="240" w:lineRule="auto"/>
              <w:rPr>
                <w:rFonts w:ascii="Calibri" w:eastAsia="Times New Roman" w:hAnsi="Calibri" w:cs="Calibri"/>
                <w:color w:val="000000"/>
                <w:lang w:eastAsia="es-AR"/>
              </w:rPr>
            </w:pPr>
          </w:p>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lastRenderedPageBreak/>
              <w:t>CONTRATACIONES POR UNIDAD ORGANIZATIVA Y POR MONTO</w:t>
            </w:r>
          </w:p>
        </w:tc>
      </w:tr>
      <w:tr w:rsidR="00A16E3C" w:rsidRPr="00A16E3C" w:rsidTr="00A16E3C">
        <w:trPr>
          <w:gridAfter w:val="2"/>
          <w:wAfter w:w="2620" w:type="dxa"/>
          <w:trHeight w:val="300"/>
        </w:trPr>
        <w:tc>
          <w:tcPr>
            <w:tcW w:w="4176" w:type="dxa"/>
            <w:tcBorders>
              <w:top w:val="nil"/>
              <w:left w:val="nil"/>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p>
        </w:tc>
        <w:tc>
          <w:tcPr>
            <w:tcW w:w="1112" w:type="dxa"/>
            <w:tcBorders>
              <w:top w:val="nil"/>
              <w:left w:val="nil"/>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p>
        </w:tc>
        <w:tc>
          <w:tcPr>
            <w:tcW w:w="1412" w:type="dxa"/>
            <w:gridSpan w:val="2"/>
            <w:tcBorders>
              <w:top w:val="nil"/>
              <w:left w:val="nil"/>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p>
        </w:tc>
      </w:tr>
      <w:tr w:rsidR="00A16E3C" w:rsidRPr="00A16E3C" w:rsidTr="00A16E3C">
        <w:trPr>
          <w:gridAfter w:val="2"/>
          <w:wAfter w:w="2620" w:type="dxa"/>
          <w:trHeight w:val="300"/>
        </w:trPr>
        <w:tc>
          <w:tcPr>
            <w:tcW w:w="4176" w:type="dxa"/>
            <w:tcBorders>
              <w:top w:val="single" w:sz="4" w:space="0" w:color="000000"/>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1 8 86 Dirección de Contingencia</w:t>
            </w:r>
          </w:p>
        </w:tc>
        <w:tc>
          <w:tcPr>
            <w:tcW w:w="1112" w:type="dxa"/>
            <w:tcBorders>
              <w:top w:val="single" w:sz="4" w:space="0" w:color="000000"/>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10.322,00</w:t>
            </w:r>
          </w:p>
        </w:tc>
        <w:tc>
          <w:tcPr>
            <w:tcW w:w="1412" w:type="dxa"/>
            <w:gridSpan w:val="2"/>
            <w:tcBorders>
              <w:top w:val="single" w:sz="4" w:space="0" w:color="000000"/>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21.426.337,00</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2 8 11 Hospital A. </w:t>
            </w:r>
            <w:proofErr w:type="spellStart"/>
            <w:r w:rsidRPr="00A16E3C">
              <w:rPr>
                <w:rFonts w:ascii="Calibri" w:eastAsia="Times New Roman" w:hAnsi="Calibri" w:cs="Calibri"/>
                <w:color w:val="000000"/>
                <w:lang w:eastAsia="es-AR"/>
              </w:rPr>
              <w:t>Perrupato</w:t>
            </w:r>
            <w:proofErr w:type="spellEnd"/>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301.377,00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7.102.891,16</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2 8  2 Hospital Materno Infantil Humberto</w:t>
            </w:r>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104.589,00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5.818.727,07</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2 8 10 Hospital Diego </w:t>
            </w:r>
            <w:proofErr w:type="spellStart"/>
            <w:r w:rsidRPr="00A16E3C">
              <w:rPr>
                <w:rFonts w:ascii="Calibri" w:eastAsia="Times New Roman" w:hAnsi="Calibri" w:cs="Calibri"/>
                <w:color w:val="000000"/>
                <w:lang w:eastAsia="es-AR"/>
              </w:rPr>
              <w:t>Paroissien</w:t>
            </w:r>
            <w:proofErr w:type="spellEnd"/>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194.839,00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2.884.144,83</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116 13 Dirección </w:t>
            </w:r>
            <w:proofErr w:type="spellStart"/>
            <w:r w:rsidRPr="00A16E3C">
              <w:rPr>
                <w:rFonts w:ascii="Calibri" w:eastAsia="Times New Roman" w:hAnsi="Calibri" w:cs="Calibri"/>
                <w:color w:val="000000"/>
                <w:lang w:eastAsia="es-AR"/>
              </w:rPr>
              <w:t>Gral</w:t>
            </w:r>
            <w:proofErr w:type="spellEnd"/>
            <w:r w:rsidRPr="00A16E3C">
              <w:rPr>
                <w:rFonts w:ascii="Calibri" w:eastAsia="Times New Roman" w:hAnsi="Calibri" w:cs="Calibri"/>
                <w:color w:val="000000"/>
                <w:lang w:eastAsia="es-AR"/>
              </w:rPr>
              <w:t xml:space="preserve"> Servicio Penitenciar</w:t>
            </w:r>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43.634,00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2.565.936,00</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1 8 75 Subsecretaría de Salud</w:t>
            </w:r>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3.005,00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1.621.810,06</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2 8  1 Hospital Central</w:t>
            </w:r>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1.012,00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1.484.558,86</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2 8 25 D.G.de Protección de </w:t>
            </w:r>
            <w:proofErr w:type="spellStart"/>
            <w:r w:rsidRPr="00A16E3C">
              <w:rPr>
                <w:rFonts w:ascii="Calibri" w:eastAsia="Times New Roman" w:hAnsi="Calibri" w:cs="Calibri"/>
                <w:color w:val="000000"/>
                <w:lang w:eastAsia="es-AR"/>
              </w:rPr>
              <w:t>Der.Niños</w:t>
            </w:r>
            <w:proofErr w:type="spellEnd"/>
            <w:r w:rsidRPr="00A16E3C">
              <w:rPr>
                <w:rFonts w:ascii="Calibri" w:eastAsia="Times New Roman" w:hAnsi="Calibri" w:cs="Calibri"/>
                <w:color w:val="000000"/>
                <w:lang w:eastAsia="es-AR"/>
              </w:rPr>
              <w:t>/as y</w:t>
            </w:r>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2.341,00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1.266.707,50</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2 8  4 Hospital Luis </w:t>
            </w:r>
            <w:proofErr w:type="spellStart"/>
            <w:r w:rsidRPr="00A16E3C">
              <w:rPr>
                <w:rFonts w:ascii="Calibri" w:eastAsia="Times New Roman" w:hAnsi="Calibri" w:cs="Calibri"/>
                <w:color w:val="000000"/>
                <w:lang w:eastAsia="es-AR"/>
              </w:rPr>
              <w:t>Lagomaggiore</w:t>
            </w:r>
            <w:proofErr w:type="spellEnd"/>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295,00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1.006.221,04</w:t>
            </w:r>
          </w:p>
        </w:tc>
      </w:tr>
      <w:tr w:rsidR="00A16E3C" w:rsidRPr="00A16E3C" w:rsidTr="00A16E3C">
        <w:trPr>
          <w:gridAfter w:val="2"/>
          <w:wAfter w:w="2620" w:type="dxa"/>
          <w:trHeight w:val="300"/>
        </w:trPr>
        <w:tc>
          <w:tcPr>
            <w:tcW w:w="4176"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 xml:space="preserve">2 8 16 Hospital Antonio J. </w:t>
            </w:r>
            <w:proofErr w:type="spellStart"/>
            <w:r w:rsidRPr="00A16E3C">
              <w:rPr>
                <w:rFonts w:ascii="Calibri" w:eastAsia="Times New Roman" w:hAnsi="Calibri" w:cs="Calibri"/>
                <w:color w:val="000000"/>
                <w:lang w:eastAsia="es-AR"/>
              </w:rPr>
              <w:t>Scaravelli</w:t>
            </w:r>
            <w:proofErr w:type="spellEnd"/>
          </w:p>
        </w:tc>
        <w:tc>
          <w:tcPr>
            <w:tcW w:w="1112" w:type="dxa"/>
            <w:tcBorders>
              <w:top w:val="nil"/>
              <w:left w:val="single" w:sz="4" w:space="0" w:color="000000"/>
              <w:bottom w:val="nil"/>
              <w:right w:val="nil"/>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8.152,50</w:t>
            </w:r>
          </w:p>
        </w:tc>
        <w:tc>
          <w:tcPr>
            <w:tcW w:w="1412" w:type="dxa"/>
            <w:gridSpan w:val="2"/>
            <w:tcBorders>
              <w:top w:val="nil"/>
              <w:left w:val="nil"/>
              <w:bottom w:val="nil"/>
              <w:right w:val="single" w:sz="4" w:space="0" w:color="000000"/>
            </w:tcBorders>
            <w:shd w:val="clear" w:color="auto" w:fill="auto"/>
            <w:noWrap/>
            <w:vAlign w:val="bottom"/>
            <w:hideMark/>
          </w:tcPr>
          <w:p w:rsidR="00A16E3C" w:rsidRPr="00A16E3C" w:rsidRDefault="00A16E3C" w:rsidP="00BB54F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873.722,61</w:t>
            </w:r>
          </w:p>
        </w:tc>
      </w:tr>
    </w:tbl>
    <w:p w:rsidR="00A16E3C" w:rsidRDefault="00A16E3C" w:rsidP="00A16E3C">
      <w:pPr>
        <w:jc w:val="center"/>
        <w:rPr>
          <w:rFonts w:ascii="Calibri" w:eastAsia="Times New Roman" w:hAnsi="Calibri" w:cs="Calibri"/>
          <w:b/>
          <w:bCs/>
          <w:color w:val="000000"/>
          <w:sz w:val="24"/>
          <w:szCs w:val="24"/>
          <w:lang w:eastAsia="es-AR"/>
        </w:rPr>
      </w:pPr>
    </w:p>
    <w:p w:rsidR="003D03BD" w:rsidRDefault="005F7D0C" w:rsidP="00A16E3C">
      <w:pPr>
        <w:jc w:val="center"/>
        <w:rPr>
          <w:rFonts w:ascii="Calibri" w:eastAsia="Times New Roman" w:hAnsi="Calibri" w:cs="Calibri"/>
          <w:b/>
          <w:bCs/>
          <w:color w:val="000000"/>
          <w:sz w:val="24"/>
          <w:szCs w:val="24"/>
          <w:lang w:eastAsia="es-AR"/>
        </w:rPr>
      </w:pPr>
      <w:r w:rsidRPr="005F7D0C">
        <w:rPr>
          <w:noProof/>
          <w:szCs w:val="24"/>
          <w:lang w:eastAsia="es-AR"/>
        </w:rPr>
        <w:drawing>
          <wp:inline distT="0" distB="0" distL="0" distR="0">
            <wp:extent cx="5400040" cy="1453857"/>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00040" cy="1453857"/>
                    </a:xfrm>
                    <a:prstGeom prst="rect">
                      <a:avLst/>
                    </a:prstGeom>
                    <a:noFill/>
                    <a:ln w="9525">
                      <a:noFill/>
                      <a:miter lim="800000"/>
                      <a:headEnd/>
                      <a:tailEnd/>
                    </a:ln>
                  </pic:spPr>
                </pic:pic>
              </a:graphicData>
            </a:graphic>
          </wp:inline>
        </w:drawing>
      </w:r>
    </w:p>
    <w:p w:rsidR="003D03BD" w:rsidRDefault="003D03BD">
      <w:pPr>
        <w:rPr>
          <w:rFonts w:ascii="Calibri" w:eastAsia="Times New Roman" w:hAnsi="Calibri" w:cs="Calibri"/>
          <w:b/>
          <w:bCs/>
          <w:color w:val="000000"/>
          <w:sz w:val="24"/>
          <w:szCs w:val="24"/>
          <w:lang w:eastAsia="es-AR"/>
        </w:rPr>
      </w:pPr>
      <w:r>
        <w:rPr>
          <w:rFonts w:ascii="Calibri" w:eastAsia="Times New Roman" w:hAnsi="Calibri" w:cs="Calibri"/>
          <w:b/>
          <w:bCs/>
          <w:color w:val="000000"/>
          <w:sz w:val="24"/>
          <w:szCs w:val="24"/>
          <w:lang w:eastAsia="es-AR"/>
        </w:rPr>
        <w:br w:type="page"/>
      </w:r>
    </w:p>
    <w:p w:rsidR="00065376" w:rsidRDefault="00065376" w:rsidP="00BE3BF3">
      <w:pPr>
        <w:jc w:val="both"/>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lastRenderedPageBreak/>
        <w:t>Grupo 450</w:t>
      </w:r>
    </w:p>
    <w:tbl>
      <w:tblPr>
        <w:tblW w:w="9921" w:type="dxa"/>
        <w:jc w:val="center"/>
        <w:tblInd w:w="55" w:type="dxa"/>
        <w:tblCellMar>
          <w:left w:w="70" w:type="dxa"/>
          <w:right w:w="70" w:type="dxa"/>
        </w:tblCellMar>
        <w:tblLook w:val="04A0"/>
      </w:tblPr>
      <w:tblGrid>
        <w:gridCol w:w="9280"/>
        <w:gridCol w:w="641"/>
      </w:tblGrid>
      <w:tr w:rsidR="00335E00" w:rsidRPr="00F62EC9" w:rsidTr="00335E00">
        <w:trPr>
          <w:trHeight w:val="600"/>
          <w:jc w:val="center"/>
        </w:trPr>
        <w:tc>
          <w:tcPr>
            <w:tcW w:w="9921" w:type="dxa"/>
            <w:gridSpan w:val="2"/>
            <w:tcBorders>
              <w:top w:val="single" w:sz="4" w:space="0" w:color="auto"/>
              <w:left w:val="single" w:sz="4" w:space="0" w:color="auto"/>
              <w:bottom w:val="nil"/>
              <w:right w:val="single" w:sz="4" w:space="0" w:color="auto"/>
            </w:tcBorders>
            <w:shd w:val="clear" w:color="auto" w:fill="auto"/>
            <w:vAlign w:val="bottom"/>
            <w:hideMark/>
          </w:tcPr>
          <w:p w:rsidR="00335E00" w:rsidRPr="00F62EC9" w:rsidRDefault="00335E00" w:rsidP="005F7D0C">
            <w:pPr>
              <w:spacing w:after="0" w:line="240" w:lineRule="auto"/>
              <w:jc w:val="center"/>
              <w:rPr>
                <w:rFonts w:ascii="Calibri" w:eastAsia="Times New Roman" w:hAnsi="Calibri" w:cs="Calibri"/>
                <w:color w:val="000000"/>
                <w:lang w:eastAsia="es-AR"/>
              </w:rPr>
            </w:pPr>
            <w:r w:rsidRPr="00F62EC9">
              <w:rPr>
                <w:rFonts w:ascii="Calibri" w:eastAsia="Times New Roman" w:hAnsi="Calibri" w:cs="Calibri"/>
                <w:color w:val="000000"/>
                <w:lang w:eastAsia="es-AR"/>
              </w:rPr>
              <w:t xml:space="preserve">COMPARATIVA DE INSUMOS ADQUIRIDOS POR CONVENIO MARCO </w:t>
            </w:r>
            <w:r w:rsidRPr="00F62EC9">
              <w:rPr>
                <w:rFonts w:ascii="Calibri" w:eastAsia="Times New Roman" w:hAnsi="Calibri" w:cs="Calibri"/>
                <w:color w:val="000000"/>
                <w:lang w:eastAsia="es-AR"/>
              </w:rPr>
              <w:br/>
              <w:t>CON SUS EQUIVALENTES EN SIDICO (EN CANTIDADES)</w:t>
            </w:r>
          </w:p>
        </w:tc>
      </w:tr>
      <w:tr w:rsidR="00335E00" w:rsidRPr="00F62EC9" w:rsidTr="00335E00">
        <w:trPr>
          <w:trHeight w:val="300"/>
          <w:jc w:val="center"/>
        </w:trPr>
        <w:tc>
          <w:tcPr>
            <w:tcW w:w="9280" w:type="dxa"/>
            <w:tcBorders>
              <w:top w:val="nil"/>
              <w:left w:val="single" w:sz="4" w:space="0" w:color="auto"/>
              <w:bottom w:val="single" w:sz="4" w:space="0" w:color="auto"/>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p>
        </w:tc>
        <w:tc>
          <w:tcPr>
            <w:tcW w:w="641" w:type="dxa"/>
            <w:tcBorders>
              <w:top w:val="nil"/>
              <w:left w:val="nil"/>
              <w:bottom w:val="single" w:sz="4" w:space="0" w:color="auto"/>
              <w:right w:val="single" w:sz="4" w:space="0" w:color="auto"/>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p>
        </w:tc>
      </w:tr>
      <w:tr w:rsidR="00335E00" w:rsidRPr="00F62EC9" w:rsidTr="00335E00">
        <w:trPr>
          <w:trHeight w:val="300"/>
          <w:jc w:val="center"/>
        </w:trPr>
        <w:tc>
          <w:tcPr>
            <w:tcW w:w="9280" w:type="dxa"/>
            <w:tcBorders>
              <w:top w:val="single" w:sz="4" w:space="0" w:color="auto"/>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C00000"/>
                <w:lang w:eastAsia="es-AR"/>
              </w:rPr>
            </w:pPr>
            <w:r w:rsidRPr="00F62EC9">
              <w:rPr>
                <w:rFonts w:ascii="Calibri" w:eastAsia="Times New Roman" w:hAnsi="Calibri" w:cs="Calibri"/>
                <w:color w:val="C00000"/>
                <w:lang w:eastAsia="es-AR"/>
              </w:rPr>
              <w:t>CALEFACTOR TIRO BALANCEADO 5000 CALORIAS  Presentación:  UNIDAD</w:t>
            </w:r>
          </w:p>
        </w:tc>
        <w:tc>
          <w:tcPr>
            <w:tcW w:w="641" w:type="dxa"/>
            <w:tcBorders>
              <w:top w:val="single" w:sz="4" w:space="0" w:color="auto"/>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C00000"/>
                <w:lang w:eastAsia="es-AR"/>
              </w:rPr>
            </w:pPr>
            <w:r w:rsidRPr="00F62EC9">
              <w:rPr>
                <w:rFonts w:ascii="Calibri" w:eastAsia="Times New Roman" w:hAnsi="Calibri" w:cs="Calibri"/>
                <w:color w:val="C00000"/>
                <w:lang w:eastAsia="es-AR"/>
              </w:rPr>
              <w:t>5</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CALEFACTOR TIRO BALANCEADO 5000 CALORIAS UNIDAD-450020140/  4</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8,00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ESTUFA ELECTRICA DE 1200 CALORIAS UNIDAD-450020100/  6</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70,00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ESTUFA ELECTRICA DE 2000 CALORIAS UNIDAD-450020100/ 10</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3,00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ESTUFA ELECTRICA DE 3500 CALORIAS UNIDAD-450020100/  5</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2,00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C00000"/>
                <w:lang w:eastAsia="es-AR"/>
              </w:rPr>
            </w:pPr>
            <w:r w:rsidRPr="00F62EC9">
              <w:rPr>
                <w:rFonts w:ascii="Calibri" w:eastAsia="Times New Roman" w:hAnsi="Calibri" w:cs="Calibri"/>
                <w:color w:val="C00000"/>
                <w:lang w:eastAsia="es-AR"/>
              </w:rPr>
              <w:t>ESTUFA ELECTRICA HALOGENA  Presentación:  UNIDAD</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C00000"/>
                <w:lang w:eastAsia="es-AR"/>
              </w:rPr>
            </w:pPr>
            <w:r w:rsidRPr="00F62EC9">
              <w:rPr>
                <w:rFonts w:ascii="Calibri" w:eastAsia="Times New Roman" w:hAnsi="Calibri" w:cs="Calibri"/>
                <w:color w:val="C00000"/>
                <w:lang w:eastAsia="es-AR"/>
              </w:rPr>
              <w:t>35</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ESTUFA ELECTRICA HALOGENA UNIDAD-450020100/  3</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72,00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C00000"/>
                <w:lang w:eastAsia="es-AR"/>
              </w:rPr>
            </w:pPr>
            <w:r w:rsidRPr="00F62EC9">
              <w:rPr>
                <w:rFonts w:ascii="Calibri" w:eastAsia="Times New Roman" w:hAnsi="Calibri" w:cs="Calibri"/>
                <w:color w:val="C00000"/>
                <w:lang w:eastAsia="es-AR"/>
              </w:rPr>
              <w:t>TERMOTANQUE A GAS 120 LTS  Presentación:  UNIDAD</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C00000"/>
                <w:lang w:eastAsia="es-AR"/>
              </w:rPr>
            </w:pPr>
            <w:r w:rsidRPr="00F62EC9">
              <w:rPr>
                <w:rFonts w:ascii="Calibri" w:eastAsia="Times New Roman" w:hAnsi="Calibri" w:cs="Calibri"/>
                <w:color w:val="C00000"/>
                <w:lang w:eastAsia="es-AR"/>
              </w:rPr>
              <w:t>14</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TERMOTANQUE A GAS 120 LTS UNIDAD-450020133/  7</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26,00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C00000"/>
                <w:lang w:eastAsia="es-AR"/>
              </w:rPr>
            </w:pPr>
            <w:r w:rsidRPr="00F62EC9">
              <w:rPr>
                <w:rFonts w:ascii="Calibri" w:eastAsia="Times New Roman" w:hAnsi="Calibri" w:cs="Calibri"/>
                <w:color w:val="C00000"/>
                <w:lang w:eastAsia="es-AR"/>
              </w:rPr>
              <w:t>TERMOTANQUE A GAS 250 LITROS  Presentación:  UNIDAD</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C00000"/>
                <w:lang w:eastAsia="es-AR"/>
              </w:rPr>
            </w:pPr>
            <w:r w:rsidRPr="00F62EC9">
              <w:rPr>
                <w:rFonts w:ascii="Calibri" w:eastAsia="Times New Roman" w:hAnsi="Calibri" w:cs="Calibri"/>
                <w:color w:val="C00000"/>
                <w:lang w:eastAsia="es-AR"/>
              </w:rPr>
              <w:t>16</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TERMOTANQUE A GAS 250 LITROS UNIDAD-450020133/ 12</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18,00</w:t>
            </w:r>
          </w:p>
        </w:tc>
      </w:tr>
      <w:tr w:rsidR="00335E00" w:rsidRPr="00F62EC9" w:rsidTr="00335E00">
        <w:trPr>
          <w:trHeight w:val="300"/>
          <w:jc w:val="center"/>
        </w:trPr>
        <w:tc>
          <w:tcPr>
            <w:tcW w:w="9280" w:type="dxa"/>
            <w:tcBorders>
              <w:top w:val="nil"/>
              <w:left w:val="single" w:sz="4" w:space="0" w:color="auto"/>
              <w:bottom w:val="nil"/>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C00000"/>
                <w:lang w:eastAsia="es-AR"/>
              </w:rPr>
            </w:pPr>
            <w:r w:rsidRPr="00F62EC9">
              <w:rPr>
                <w:rFonts w:ascii="Calibri" w:eastAsia="Times New Roman" w:hAnsi="Calibri" w:cs="Calibri"/>
                <w:color w:val="C00000"/>
                <w:lang w:eastAsia="es-AR"/>
              </w:rPr>
              <w:t xml:space="preserve">TERMOTANQUE A GAS NATURAL 160 LITROS DE ALTA RECUPERACION  </w:t>
            </w:r>
            <w:r w:rsidRPr="00F62EC9">
              <w:rPr>
                <w:rFonts w:ascii="Calibri" w:eastAsia="Times New Roman" w:hAnsi="Calibri" w:cs="Calibri"/>
                <w:color w:val="C00000"/>
                <w:lang w:eastAsia="es-AR"/>
              </w:rPr>
              <w:br/>
              <w:t>Presentación:  UNIDAD</w:t>
            </w:r>
          </w:p>
        </w:tc>
        <w:tc>
          <w:tcPr>
            <w:tcW w:w="641" w:type="dxa"/>
            <w:tcBorders>
              <w:top w:val="nil"/>
              <w:left w:val="nil"/>
              <w:bottom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C00000"/>
                <w:lang w:eastAsia="es-AR"/>
              </w:rPr>
            </w:pPr>
            <w:r w:rsidRPr="00F62EC9">
              <w:rPr>
                <w:rFonts w:ascii="Calibri" w:eastAsia="Times New Roman" w:hAnsi="Calibri" w:cs="Calibri"/>
                <w:color w:val="C00000"/>
                <w:lang w:eastAsia="es-AR"/>
              </w:rPr>
              <w:t>3</w:t>
            </w:r>
          </w:p>
        </w:tc>
      </w:tr>
      <w:tr w:rsidR="00335E00" w:rsidRPr="00F62EC9" w:rsidTr="00335E00">
        <w:trPr>
          <w:trHeight w:val="300"/>
          <w:jc w:val="center"/>
        </w:trPr>
        <w:tc>
          <w:tcPr>
            <w:tcW w:w="9280" w:type="dxa"/>
            <w:tcBorders>
              <w:top w:val="nil"/>
              <w:left w:val="single" w:sz="4" w:space="0" w:color="auto"/>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TERMOTANQUE A GAS NATURAL 160 LITROS DE ALTA RECUPERACION UNIDAD-450020133/ 10</w:t>
            </w:r>
          </w:p>
        </w:tc>
        <w:tc>
          <w:tcPr>
            <w:tcW w:w="641" w:type="dxa"/>
            <w:tcBorders>
              <w:top w:val="nil"/>
              <w:left w:val="nil"/>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8,00</w:t>
            </w:r>
          </w:p>
        </w:tc>
      </w:tr>
      <w:tr w:rsidR="00335E00" w:rsidRPr="00F62EC9" w:rsidTr="00335E00">
        <w:trPr>
          <w:trHeight w:val="300"/>
          <w:jc w:val="center"/>
        </w:trPr>
        <w:tc>
          <w:tcPr>
            <w:tcW w:w="9280" w:type="dxa"/>
            <w:tcBorders>
              <w:top w:val="nil"/>
              <w:left w:val="single" w:sz="4" w:space="0" w:color="auto"/>
              <w:bottom w:val="single" w:sz="4" w:space="0" w:color="auto"/>
              <w:right w:val="nil"/>
            </w:tcBorders>
            <w:shd w:val="clear" w:color="auto" w:fill="auto"/>
            <w:noWrap/>
            <w:vAlign w:val="bottom"/>
            <w:hideMark/>
          </w:tcPr>
          <w:p w:rsidR="00335E00" w:rsidRPr="00F62EC9" w:rsidRDefault="00335E00" w:rsidP="005F7D0C">
            <w:pPr>
              <w:spacing w:after="0" w:line="240" w:lineRule="auto"/>
              <w:rPr>
                <w:rFonts w:ascii="Calibri" w:eastAsia="Times New Roman" w:hAnsi="Calibri" w:cs="Calibri"/>
                <w:color w:val="000000"/>
                <w:lang w:eastAsia="es-AR"/>
              </w:rPr>
            </w:pPr>
            <w:r w:rsidRPr="00F62EC9">
              <w:rPr>
                <w:rFonts w:ascii="Calibri" w:eastAsia="Times New Roman" w:hAnsi="Calibri" w:cs="Calibri"/>
                <w:color w:val="000000"/>
                <w:lang w:eastAsia="es-AR"/>
              </w:rPr>
              <w:t>TERMOTANQUE A GAS UNIDAD-450020133/  1</w:t>
            </w:r>
          </w:p>
        </w:tc>
        <w:tc>
          <w:tcPr>
            <w:tcW w:w="641" w:type="dxa"/>
            <w:tcBorders>
              <w:top w:val="nil"/>
              <w:left w:val="nil"/>
              <w:bottom w:val="single" w:sz="4" w:space="0" w:color="auto"/>
              <w:right w:val="single" w:sz="4" w:space="0" w:color="auto"/>
            </w:tcBorders>
            <w:shd w:val="clear" w:color="auto" w:fill="auto"/>
            <w:noWrap/>
            <w:vAlign w:val="bottom"/>
            <w:hideMark/>
          </w:tcPr>
          <w:p w:rsidR="00335E00" w:rsidRPr="00F62EC9" w:rsidRDefault="00335E00" w:rsidP="005F7D0C">
            <w:pPr>
              <w:spacing w:after="0" w:line="240" w:lineRule="auto"/>
              <w:jc w:val="right"/>
              <w:rPr>
                <w:rFonts w:ascii="Calibri" w:eastAsia="Times New Roman" w:hAnsi="Calibri" w:cs="Calibri"/>
                <w:color w:val="000000"/>
                <w:lang w:eastAsia="es-AR"/>
              </w:rPr>
            </w:pPr>
            <w:r w:rsidRPr="00F62EC9">
              <w:rPr>
                <w:rFonts w:ascii="Calibri" w:eastAsia="Times New Roman" w:hAnsi="Calibri" w:cs="Calibri"/>
                <w:color w:val="000000"/>
                <w:lang w:eastAsia="es-AR"/>
              </w:rPr>
              <w:t>5,00</w:t>
            </w:r>
          </w:p>
        </w:tc>
      </w:tr>
    </w:tbl>
    <w:p w:rsidR="008A6C98" w:rsidRDefault="008A6C98" w:rsidP="008A6C98">
      <w:pPr>
        <w:pStyle w:val="Prrafodelista"/>
      </w:pPr>
    </w:p>
    <w:p w:rsidR="008A6C98" w:rsidRDefault="008A6C98" w:rsidP="008A6C98">
      <w:pPr>
        <w:pStyle w:val="Prrafodelista"/>
      </w:pPr>
    </w:p>
    <w:p w:rsidR="008A6C98" w:rsidRDefault="008A6C98" w:rsidP="008A6C98">
      <w:pPr>
        <w:pStyle w:val="Prrafodelista"/>
        <w:numPr>
          <w:ilvl w:val="0"/>
          <w:numId w:val="8"/>
        </w:numPr>
      </w:pPr>
      <w:r>
        <w:t>En color se muestran los insumos del convenio marco</w:t>
      </w:r>
    </w:p>
    <w:p w:rsidR="00335E00" w:rsidRDefault="00335E00" w:rsidP="00335E00"/>
    <w:p w:rsidR="003D03BD" w:rsidRDefault="003D03BD" w:rsidP="003D03BD">
      <w:pPr>
        <w:pStyle w:val="Prrafodelista"/>
        <w:jc w:val="both"/>
      </w:pPr>
      <w:r>
        <w:t xml:space="preserve">*De un universo de 1234 insumos sólo hay </w:t>
      </w:r>
      <w:proofErr w:type="spellStart"/>
      <w:r>
        <w:t>incluídos</w:t>
      </w:r>
      <w:proofErr w:type="spellEnd"/>
      <w:r>
        <w:t xml:space="preserve"> 5 en el convenio marco.</w:t>
      </w:r>
    </w:p>
    <w:p w:rsidR="00A16E3C" w:rsidRDefault="00A16E3C" w:rsidP="00335E00"/>
    <w:tbl>
      <w:tblPr>
        <w:tblW w:w="8868" w:type="dxa"/>
        <w:tblInd w:w="55" w:type="dxa"/>
        <w:tblCellMar>
          <w:left w:w="70" w:type="dxa"/>
          <w:right w:w="70" w:type="dxa"/>
        </w:tblCellMar>
        <w:tblLook w:val="04A0"/>
      </w:tblPr>
      <w:tblGrid>
        <w:gridCol w:w="6896"/>
        <w:gridCol w:w="1113"/>
        <w:gridCol w:w="1310"/>
      </w:tblGrid>
      <w:tr w:rsidR="00A16E3C" w:rsidRPr="00A16E3C" w:rsidTr="00A16E3C">
        <w:trPr>
          <w:trHeight w:val="900"/>
        </w:trPr>
        <w:tc>
          <w:tcPr>
            <w:tcW w:w="8868" w:type="dxa"/>
            <w:gridSpan w:val="3"/>
            <w:tcBorders>
              <w:top w:val="nil"/>
              <w:left w:val="nil"/>
              <w:bottom w:val="nil"/>
              <w:right w:val="nil"/>
            </w:tcBorders>
            <w:shd w:val="clear" w:color="auto" w:fill="auto"/>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RANKING DE INSUMOS COMPRADOS POR MONTO TOTAL EN SIDICO</w:t>
            </w:r>
            <w:r w:rsidRPr="00A16E3C">
              <w:rPr>
                <w:rFonts w:ascii="Calibri" w:eastAsia="Times New Roman" w:hAnsi="Calibri" w:cs="Calibri"/>
                <w:b/>
                <w:bCs/>
                <w:color w:val="000000"/>
                <w:lang w:eastAsia="es-AR"/>
              </w:rPr>
              <w:br/>
              <w:t xml:space="preserve"> (INCLUYE CONVENIO MARCO)</w:t>
            </w:r>
          </w:p>
        </w:tc>
      </w:tr>
      <w:tr w:rsidR="00A16E3C" w:rsidRPr="00A16E3C" w:rsidTr="00A16E3C">
        <w:trPr>
          <w:trHeight w:val="315"/>
        </w:trPr>
        <w:tc>
          <w:tcPr>
            <w:tcW w:w="6896"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b/>
                <w:bCs/>
                <w:color w:val="000000"/>
                <w:sz w:val="24"/>
                <w:szCs w:val="24"/>
                <w:lang w:eastAsia="es-AR"/>
              </w:rPr>
            </w:pPr>
          </w:p>
        </w:tc>
        <w:tc>
          <w:tcPr>
            <w:tcW w:w="818"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c>
          <w:tcPr>
            <w:tcW w:w="1154"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r>
      <w:tr w:rsidR="00A16E3C" w:rsidRPr="00A16E3C" w:rsidTr="00A16E3C">
        <w:trPr>
          <w:trHeight w:val="300"/>
        </w:trPr>
        <w:tc>
          <w:tcPr>
            <w:tcW w:w="6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INSUMO</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CANTIDAD</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MONTO TOTAL</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TERMOTANQUE A GAS 250 LITROS UNIDAD-450020133/ 12</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18,00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2.855.106,00</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TERMOTANQUE A GAS UNIDAD-450020133/  1</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942.677,16</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DESINCRUSTANTE PARA CALDERA X KILO KILO-450020063/  1</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5.016,00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682.029,42</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TERMOTANQUE A GAS 120 LTS UNIDAD-450020133/  7</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525.203,56</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INODORO GRANDE DE LOZA UNIDAD-450010013/  1</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52,00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463.691,40</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CAÑO BRONCE UNIDAD-450010028/  1</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53,00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410.623,91</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TERMOTANQUE A GAS NATURAL 160 LITROS DE ALTA RECUPERACION UNIDAD-450020133/ 10</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8,00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353.723,00</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MOCHILA DE LOZA COMPLETA CON PALANCA UNIDAD-450010181/  2</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67,00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344.215,50</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TERMOTANQUE ELECTRICO UNIDAD-450020145/  1</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14,00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290.225,07</w:t>
            </w:r>
          </w:p>
        </w:tc>
      </w:tr>
      <w:tr w:rsidR="00A16E3C" w:rsidRPr="00A16E3C" w:rsidTr="00A16E3C">
        <w:trPr>
          <w:trHeight w:val="300"/>
        </w:trPr>
        <w:tc>
          <w:tcPr>
            <w:tcW w:w="6896"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ACOPLE RAPIDO 1" UNIDAD-450010504/  3</w:t>
            </w:r>
          </w:p>
        </w:tc>
        <w:tc>
          <w:tcPr>
            <w:tcW w:w="81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74,00</w:t>
            </w:r>
          </w:p>
        </w:tc>
        <w:tc>
          <w:tcPr>
            <w:tcW w:w="1154"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268.784,25</w:t>
            </w:r>
          </w:p>
        </w:tc>
      </w:tr>
    </w:tbl>
    <w:p w:rsidR="00A16E3C" w:rsidRDefault="00A16E3C" w:rsidP="00335E00">
      <w:pPr>
        <w:rPr>
          <w:rFonts w:ascii="Calibri" w:eastAsia="Times New Roman" w:hAnsi="Calibri" w:cs="Calibri"/>
          <w:b/>
          <w:bCs/>
          <w:color w:val="000000"/>
          <w:sz w:val="24"/>
          <w:szCs w:val="24"/>
          <w:lang w:eastAsia="es-AR"/>
        </w:rPr>
      </w:pPr>
    </w:p>
    <w:p w:rsidR="003D03BD" w:rsidRDefault="003D03BD" w:rsidP="00335E00">
      <w:pPr>
        <w:rPr>
          <w:rFonts w:ascii="Calibri" w:eastAsia="Times New Roman" w:hAnsi="Calibri" w:cs="Calibri"/>
          <w:b/>
          <w:bCs/>
          <w:color w:val="000000"/>
          <w:sz w:val="24"/>
          <w:szCs w:val="24"/>
          <w:lang w:eastAsia="es-AR"/>
        </w:rPr>
      </w:pPr>
    </w:p>
    <w:tbl>
      <w:tblPr>
        <w:tblW w:w="8868" w:type="dxa"/>
        <w:jc w:val="center"/>
        <w:tblInd w:w="55" w:type="dxa"/>
        <w:tblCellMar>
          <w:left w:w="70" w:type="dxa"/>
          <w:right w:w="70" w:type="dxa"/>
        </w:tblCellMar>
        <w:tblLook w:val="04A0"/>
      </w:tblPr>
      <w:tblGrid>
        <w:gridCol w:w="6778"/>
        <w:gridCol w:w="1113"/>
        <w:gridCol w:w="1223"/>
      </w:tblGrid>
      <w:tr w:rsidR="00A16E3C" w:rsidRPr="00A16E3C" w:rsidTr="00A16E3C">
        <w:trPr>
          <w:trHeight w:val="600"/>
          <w:jc w:val="center"/>
        </w:trPr>
        <w:tc>
          <w:tcPr>
            <w:tcW w:w="8868" w:type="dxa"/>
            <w:gridSpan w:val="3"/>
            <w:tcBorders>
              <w:top w:val="nil"/>
              <w:left w:val="nil"/>
              <w:bottom w:val="nil"/>
              <w:right w:val="nil"/>
            </w:tcBorders>
            <w:shd w:val="clear" w:color="auto" w:fill="auto"/>
            <w:vAlign w:val="bottom"/>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RANKING DE INSUMOS COMPRADOS POR CANTIDADES</w:t>
            </w:r>
            <w:r w:rsidRPr="00A16E3C">
              <w:rPr>
                <w:rFonts w:ascii="Calibri" w:eastAsia="Times New Roman" w:hAnsi="Calibri" w:cs="Calibri"/>
                <w:b/>
                <w:bCs/>
                <w:color w:val="000000"/>
                <w:lang w:eastAsia="es-AR"/>
              </w:rPr>
              <w:br/>
              <w:t xml:space="preserve"> (INCLUYE CONVENIO MARCO)</w:t>
            </w:r>
          </w:p>
        </w:tc>
      </w:tr>
      <w:tr w:rsidR="00A16E3C" w:rsidRPr="00A16E3C" w:rsidTr="00A16E3C">
        <w:trPr>
          <w:trHeight w:val="315"/>
          <w:jc w:val="center"/>
        </w:trPr>
        <w:tc>
          <w:tcPr>
            <w:tcW w:w="6778"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b/>
                <w:bCs/>
                <w:color w:val="000000"/>
                <w:sz w:val="24"/>
                <w:szCs w:val="24"/>
                <w:lang w:eastAsia="es-AR"/>
              </w:rPr>
            </w:pPr>
          </w:p>
        </w:tc>
        <w:tc>
          <w:tcPr>
            <w:tcW w:w="867"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c>
          <w:tcPr>
            <w:tcW w:w="1223" w:type="dxa"/>
            <w:tcBorders>
              <w:top w:val="nil"/>
              <w:left w:val="nil"/>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p>
        </w:tc>
      </w:tr>
      <w:tr w:rsidR="00A16E3C" w:rsidRPr="00A16E3C" w:rsidTr="00A16E3C">
        <w:trPr>
          <w:trHeight w:val="300"/>
          <w:jc w:val="center"/>
        </w:trPr>
        <w:tc>
          <w:tcPr>
            <w:tcW w:w="6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INSUMO</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CANTIDAD</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A16E3C" w:rsidRPr="00A16E3C" w:rsidRDefault="00A16E3C" w:rsidP="00A16E3C">
            <w:pPr>
              <w:spacing w:after="0" w:line="240" w:lineRule="auto"/>
              <w:jc w:val="center"/>
              <w:rPr>
                <w:rFonts w:ascii="Calibri" w:eastAsia="Times New Roman" w:hAnsi="Calibri" w:cs="Calibri"/>
                <w:b/>
                <w:bCs/>
                <w:color w:val="000000"/>
                <w:lang w:eastAsia="es-AR"/>
              </w:rPr>
            </w:pPr>
            <w:r w:rsidRPr="00A16E3C">
              <w:rPr>
                <w:rFonts w:ascii="Calibri" w:eastAsia="Times New Roman" w:hAnsi="Calibri" w:cs="Calibri"/>
                <w:b/>
                <w:bCs/>
                <w:color w:val="000000"/>
                <w:lang w:eastAsia="es-AR"/>
              </w:rPr>
              <w:t>MONTO TOTAL</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DESINCRUSTANTE PARA CALDERA X KILO KILO-450020063/  1</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5.016,00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682.029,42</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TAPAS DE INODORO PLASTICA UNIDAD-450010144/  1</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2.684,00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48.285,29</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ASIENTO PARA INODORO TIPO FERRUM UNIDAD unidad-450010008/  2</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1.626,00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43.091,58</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ALCALINIZANTE PARA AGUA DE CALDERA KILO-450020063/  2</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760,00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106.830,70</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CHAVETA PLASTICA PARA MOCHILA INODORO UNIDAD-450010074/ 35</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500,00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2.500,00</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CODO 90º FUSION 20 MM DE DIAMETRO UNIDAD-450010197/ 21</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450,00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34.070,67</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CODO PVC UNIDAD-450010197/ 11</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420,00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26.670,59</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TORNILLO PARA INODORO 3/16 X 2 1/2 CON TACO (22 X 8 MM) UNIDAD-450010115/  2</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351,00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20.554,04</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DIAFRAGMA P/MOCHILA DE INODORO UNIDAD-450010074/  2</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319,00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7.546,08</w:t>
            </w:r>
          </w:p>
        </w:tc>
      </w:tr>
      <w:tr w:rsidR="00A16E3C" w:rsidRPr="00A16E3C" w:rsidTr="00A16E3C">
        <w:trPr>
          <w:trHeight w:val="300"/>
          <w:jc w:val="center"/>
        </w:trPr>
        <w:tc>
          <w:tcPr>
            <w:tcW w:w="6778"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rPr>
                <w:rFonts w:ascii="Calibri" w:eastAsia="Times New Roman" w:hAnsi="Calibri" w:cs="Calibri"/>
                <w:color w:val="000000"/>
                <w:lang w:eastAsia="es-AR"/>
              </w:rPr>
            </w:pPr>
            <w:r w:rsidRPr="00A16E3C">
              <w:rPr>
                <w:rFonts w:ascii="Calibri" w:eastAsia="Times New Roman" w:hAnsi="Calibri" w:cs="Calibri"/>
                <w:color w:val="000000"/>
                <w:lang w:eastAsia="es-AR"/>
              </w:rPr>
              <w:t>CINTA ESTRIADA P/DESCARGA DE DEPOSITO DE 30 CM. UNIDAD-450010400/  1</w:t>
            </w:r>
          </w:p>
        </w:tc>
        <w:tc>
          <w:tcPr>
            <w:tcW w:w="867" w:type="dxa"/>
            <w:tcBorders>
              <w:top w:val="nil"/>
              <w:left w:val="single" w:sz="4" w:space="0" w:color="000000"/>
              <w:bottom w:val="nil"/>
              <w:right w:val="nil"/>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302,00</w:t>
            </w:r>
          </w:p>
        </w:tc>
        <w:tc>
          <w:tcPr>
            <w:tcW w:w="1223" w:type="dxa"/>
            <w:tcBorders>
              <w:top w:val="nil"/>
              <w:left w:val="nil"/>
              <w:bottom w:val="nil"/>
              <w:right w:val="single" w:sz="4" w:space="0" w:color="000000"/>
            </w:tcBorders>
            <w:shd w:val="clear" w:color="auto" w:fill="auto"/>
            <w:noWrap/>
            <w:vAlign w:val="bottom"/>
            <w:hideMark/>
          </w:tcPr>
          <w:p w:rsidR="00A16E3C" w:rsidRPr="00A16E3C" w:rsidRDefault="00A16E3C" w:rsidP="00A16E3C">
            <w:pPr>
              <w:spacing w:after="0" w:line="240" w:lineRule="auto"/>
              <w:jc w:val="right"/>
              <w:rPr>
                <w:rFonts w:ascii="Calibri" w:eastAsia="Times New Roman" w:hAnsi="Calibri" w:cs="Calibri"/>
                <w:color w:val="000000"/>
                <w:lang w:eastAsia="es-AR"/>
              </w:rPr>
            </w:pPr>
            <w:r w:rsidRPr="00A16E3C">
              <w:rPr>
                <w:rFonts w:ascii="Calibri" w:eastAsia="Times New Roman" w:hAnsi="Calibri" w:cs="Calibri"/>
                <w:color w:val="000000"/>
                <w:lang w:eastAsia="es-AR"/>
              </w:rPr>
              <w:t>27.303,00</w:t>
            </w:r>
          </w:p>
        </w:tc>
      </w:tr>
    </w:tbl>
    <w:p w:rsidR="007415F7" w:rsidRDefault="007415F7" w:rsidP="00335E00">
      <w:pPr>
        <w:rPr>
          <w:rFonts w:ascii="Calibri" w:eastAsia="Times New Roman" w:hAnsi="Calibri" w:cs="Calibri"/>
          <w:b/>
          <w:bCs/>
          <w:color w:val="000000"/>
          <w:sz w:val="24"/>
          <w:szCs w:val="24"/>
          <w:lang w:eastAsia="es-AR"/>
        </w:rPr>
      </w:pPr>
    </w:p>
    <w:p w:rsidR="007415F7" w:rsidRDefault="007415F7" w:rsidP="00335E00">
      <w:pPr>
        <w:rPr>
          <w:rFonts w:ascii="Calibri" w:eastAsia="Times New Roman" w:hAnsi="Calibri" w:cs="Calibri"/>
          <w:b/>
          <w:bCs/>
          <w:color w:val="000000"/>
          <w:sz w:val="24"/>
          <w:szCs w:val="24"/>
          <w:lang w:eastAsia="es-AR"/>
        </w:rPr>
      </w:pPr>
    </w:p>
    <w:p w:rsidR="007415F7" w:rsidRDefault="007415F7" w:rsidP="00335E00">
      <w:pPr>
        <w:rPr>
          <w:rFonts w:ascii="Calibri" w:eastAsia="Times New Roman" w:hAnsi="Calibri" w:cs="Calibri"/>
          <w:b/>
          <w:bCs/>
          <w:color w:val="000000"/>
          <w:sz w:val="24"/>
          <w:szCs w:val="24"/>
          <w:lang w:eastAsia="es-AR"/>
        </w:rPr>
      </w:pPr>
    </w:p>
    <w:p w:rsidR="007415F7" w:rsidRDefault="007415F7" w:rsidP="00335E00">
      <w:pPr>
        <w:rPr>
          <w:rFonts w:ascii="Calibri" w:eastAsia="Times New Roman" w:hAnsi="Calibri" w:cs="Calibri"/>
          <w:b/>
          <w:bCs/>
          <w:color w:val="000000"/>
          <w:sz w:val="24"/>
          <w:szCs w:val="24"/>
          <w:lang w:eastAsia="es-AR"/>
        </w:rPr>
      </w:pPr>
    </w:p>
    <w:p w:rsidR="007415F7" w:rsidRDefault="007415F7" w:rsidP="00335E00">
      <w:pPr>
        <w:rPr>
          <w:rFonts w:ascii="Calibri" w:eastAsia="Times New Roman" w:hAnsi="Calibri" w:cs="Calibri"/>
          <w:b/>
          <w:bCs/>
          <w:color w:val="000000"/>
          <w:sz w:val="24"/>
          <w:szCs w:val="24"/>
          <w:lang w:eastAsia="es-AR"/>
        </w:rPr>
      </w:pPr>
    </w:p>
    <w:p w:rsidR="007415F7" w:rsidRDefault="007415F7" w:rsidP="00335E00">
      <w:pPr>
        <w:rPr>
          <w:rFonts w:ascii="Calibri" w:eastAsia="Times New Roman" w:hAnsi="Calibri" w:cs="Calibri"/>
          <w:b/>
          <w:bCs/>
          <w:color w:val="000000"/>
          <w:sz w:val="24"/>
          <w:szCs w:val="24"/>
          <w:lang w:eastAsia="es-AR"/>
        </w:rPr>
      </w:pPr>
    </w:p>
    <w:tbl>
      <w:tblPr>
        <w:tblW w:w="9320" w:type="dxa"/>
        <w:jc w:val="center"/>
        <w:tblInd w:w="55" w:type="dxa"/>
        <w:tblCellMar>
          <w:left w:w="70" w:type="dxa"/>
          <w:right w:w="70" w:type="dxa"/>
        </w:tblCellMar>
        <w:tblLook w:val="04A0"/>
      </w:tblPr>
      <w:tblGrid>
        <w:gridCol w:w="6241"/>
        <w:gridCol w:w="1272"/>
        <w:gridCol w:w="1807"/>
      </w:tblGrid>
      <w:tr w:rsidR="007415F7" w:rsidRPr="007415F7" w:rsidTr="007415F7">
        <w:trPr>
          <w:trHeight w:val="300"/>
          <w:jc w:val="center"/>
        </w:trPr>
        <w:tc>
          <w:tcPr>
            <w:tcW w:w="9320" w:type="dxa"/>
            <w:gridSpan w:val="3"/>
            <w:tcBorders>
              <w:top w:val="nil"/>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MONTO TOTAL POR PROVEEDORES- INCLUYE CONVENIO MARCO</w:t>
            </w:r>
          </w:p>
        </w:tc>
      </w:tr>
      <w:tr w:rsidR="007415F7" w:rsidRPr="007415F7" w:rsidTr="007415F7">
        <w:trPr>
          <w:trHeight w:val="300"/>
          <w:jc w:val="center"/>
        </w:trPr>
        <w:tc>
          <w:tcPr>
            <w:tcW w:w="6241"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272"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807"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r>
      <w:tr w:rsidR="007415F7" w:rsidRPr="007415F7" w:rsidTr="007415F7">
        <w:trPr>
          <w:trHeight w:val="300"/>
          <w:jc w:val="center"/>
        </w:trPr>
        <w:tc>
          <w:tcPr>
            <w:tcW w:w="6241" w:type="dxa"/>
            <w:tcBorders>
              <w:top w:val="single" w:sz="4" w:space="0" w:color="auto"/>
              <w:left w:val="single" w:sz="4" w:space="0" w:color="auto"/>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PROVEEDOR</w:t>
            </w:r>
          </w:p>
        </w:tc>
        <w:tc>
          <w:tcPr>
            <w:tcW w:w="1272" w:type="dxa"/>
            <w:tcBorders>
              <w:top w:val="single" w:sz="4" w:space="0" w:color="auto"/>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CANTIDAD</w:t>
            </w:r>
          </w:p>
        </w:tc>
        <w:tc>
          <w:tcPr>
            <w:tcW w:w="1807" w:type="dxa"/>
            <w:tcBorders>
              <w:top w:val="single" w:sz="4" w:space="0" w:color="auto"/>
              <w:left w:val="nil"/>
              <w:bottom w:val="nil"/>
              <w:right w:val="single" w:sz="4" w:space="0" w:color="auto"/>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MONTO TOTAL</w:t>
            </w:r>
          </w:p>
        </w:tc>
      </w:tr>
      <w:tr w:rsidR="007415F7" w:rsidRPr="007415F7" w:rsidTr="007415F7">
        <w:trPr>
          <w:trHeight w:val="300"/>
          <w:jc w:val="center"/>
        </w:trPr>
        <w:tc>
          <w:tcPr>
            <w:tcW w:w="6241" w:type="dxa"/>
            <w:tcBorders>
              <w:top w:val="single" w:sz="4" w:space="0" w:color="000000"/>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17500-DUEÑAS MORGUES, MATILDE RAQUEL</w:t>
            </w:r>
          </w:p>
        </w:tc>
        <w:tc>
          <w:tcPr>
            <w:tcW w:w="1272" w:type="dxa"/>
            <w:tcBorders>
              <w:top w:val="single" w:sz="4" w:space="0" w:color="000000"/>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111,00</w:t>
            </w:r>
          </w:p>
        </w:tc>
        <w:tc>
          <w:tcPr>
            <w:tcW w:w="1807" w:type="dxa"/>
            <w:tcBorders>
              <w:top w:val="single" w:sz="4" w:space="0" w:color="000000"/>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2.127.753,00</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133575-RAFER S.R.L.</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26,00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1.639.139,00</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197854-ABEL ARGENTINA S.A.</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146,00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869.160,00</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162002-INGENIEROS CONSULTORES ASOCIADOS S.A.</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833.000,00</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109609-SOLSERVICE S.A.</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5.121,00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701.658,92</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123018-RIO PLOMO SAS</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2.430,00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606.014,32</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189431-GUEVARA, CARLOS DANIEL</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2.380,00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543.169,84</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89553-FABRI HORMIG S.R.L.</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1.057,00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460.149,92</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212837-ULLOA, MIRTA GLADYS</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1.157,00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449.706,97</w:t>
            </w:r>
          </w:p>
        </w:tc>
      </w:tr>
      <w:tr w:rsidR="007415F7" w:rsidRPr="007415F7" w:rsidTr="007415F7">
        <w:trPr>
          <w:trHeight w:val="300"/>
          <w:jc w:val="center"/>
        </w:trPr>
        <w:tc>
          <w:tcPr>
            <w:tcW w:w="62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22839-SALVAT, JOSE ANDRES</w:t>
            </w:r>
          </w:p>
        </w:tc>
        <w:tc>
          <w:tcPr>
            <w:tcW w:w="127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210,00</w:t>
            </w:r>
          </w:p>
        </w:tc>
        <w:tc>
          <w:tcPr>
            <w:tcW w:w="1807"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436.779,00</w:t>
            </w:r>
          </w:p>
        </w:tc>
      </w:tr>
    </w:tbl>
    <w:p w:rsidR="007415F7" w:rsidRDefault="007415F7" w:rsidP="00335E00">
      <w:pPr>
        <w:rPr>
          <w:rFonts w:ascii="Calibri" w:eastAsia="Times New Roman" w:hAnsi="Calibri" w:cs="Calibri"/>
          <w:b/>
          <w:bCs/>
          <w:color w:val="000000"/>
          <w:sz w:val="24"/>
          <w:szCs w:val="24"/>
          <w:lang w:eastAsia="es-AR"/>
        </w:rPr>
      </w:pPr>
    </w:p>
    <w:p w:rsidR="00BB54FC" w:rsidRDefault="00BB54FC" w:rsidP="00335E00">
      <w:pPr>
        <w:rPr>
          <w:rFonts w:ascii="Calibri" w:eastAsia="Times New Roman" w:hAnsi="Calibri" w:cs="Calibri"/>
          <w:b/>
          <w:bCs/>
          <w:color w:val="000000"/>
          <w:sz w:val="24"/>
          <w:szCs w:val="24"/>
          <w:lang w:eastAsia="es-AR"/>
        </w:rPr>
      </w:pPr>
    </w:p>
    <w:p w:rsidR="00BB54FC" w:rsidRDefault="00BB54FC" w:rsidP="00335E00">
      <w:pPr>
        <w:rPr>
          <w:rFonts w:ascii="Calibri" w:eastAsia="Times New Roman" w:hAnsi="Calibri" w:cs="Calibri"/>
          <w:b/>
          <w:bCs/>
          <w:color w:val="000000"/>
          <w:sz w:val="24"/>
          <w:szCs w:val="24"/>
          <w:lang w:eastAsia="es-AR"/>
        </w:rPr>
      </w:pPr>
    </w:p>
    <w:p w:rsidR="00BB54FC" w:rsidRDefault="00BB54FC" w:rsidP="00335E00">
      <w:pPr>
        <w:rPr>
          <w:rFonts w:ascii="Calibri" w:eastAsia="Times New Roman" w:hAnsi="Calibri" w:cs="Calibri"/>
          <w:b/>
          <w:bCs/>
          <w:color w:val="000000"/>
          <w:sz w:val="24"/>
          <w:szCs w:val="24"/>
          <w:lang w:eastAsia="es-AR"/>
        </w:rPr>
      </w:pPr>
    </w:p>
    <w:tbl>
      <w:tblPr>
        <w:tblW w:w="6700" w:type="dxa"/>
        <w:tblInd w:w="55" w:type="dxa"/>
        <w:tblCellMar>
          <w:left w:w="70" w:type="dxa"/>
          <w:right w:w="70" w:type="dxa"/>
        </w:tblCellMar>
        <w:tblLook w:val="04A0"/>
      </w:tblPr>
      <w:tblGrid>
        <w:gridCol w:w="4399"/>
        <w:gridCol w:w="941"/>
        <w:gridCol w:w="1360"/>
      </w:tblGrid>
      <w:tr w:rsidR="007415F7" w:rsidRPr="007415F7" w:rsidTr="007415F7">
        <w:trPr>
          <w:trHeight w:val="300"/>
        </w:trPr>
        <w:tc>
          <w:tcPr>
            <w:tcW w:w="6700" w:type="dxa"/>
            <w:gridSpan w:val="3"/>
            <w:tcBorders>
              <w:top w:val="nil"/>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b/>
                <w:bCs/>
                <w:color w:val="000000"/>
                <w:lang w:eastAsia="es-AR"/>
              </w:rPr>
            </w:pPr>
            <w:r w:rsidRPr="007415F7">
              <w:rPr>
                <w:rFonts w:ascii="Calibri" w:eastAsia="Times New Roman" w:hAnsi="Calibri" w:cs="Calibri"/>
                <w:b/>
                <w:bCs/>
                <w:color w:val="000000"/>
                <w:lang w:eastAsia="es-AR"/>
              </w:rPr>
              <w:t>COMPRAS POR REPARTICIONES</w:t>
            </w:r>
          </w:p>
        </w:tc>
      </w:tr>
      <w:tr w:rsidR="007415F7" w:rsidRPr="007415F7" w:rsidTr="007415F7">
        <w:trPr>
          <w:trHeight w:val="300"/>
        </w:trPr>
        <w:tc>
          <w:tcPr>
            <w:tcW w:w="4399"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941"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360"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r>
      <w:tr w:rsidR="007415F7" w:rsidRPr="007415F7" w:rsidTr="007415F7">
        <w:trPr>
          <w:trHeight w:val="300"/>
        </w:trPr>
        <w:tc>
          <w:tcPr>
            <w:tcW w:w="4399"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Repartición</w:t>
            </w:r>
          </w:p>
        </w:tc>
        <w:tc>
          <w:tcPr>
            <w:tcW w:w="941"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Cantidad</w:t>
            </w:r>
          </w:p>
        </w:tc>
        <w:tc>
          <w:tcPr>
            <w:tcW w:w="1360"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color w:val="000000"/>
                <w:lang w:eastAsia="es-AR"/>
              </w:rPr>
            </w:pPr>
            <w:r w:rsidRPr="007415F7">
              <w:rPr>
                <w:rFonts w:ascii="Calibri" w:eastAsia="Times New Roman" w:hAnsi="Calibri" w:cs="Calibri"/>
                <w:color w:val="000000"/>
                <w:lang w:eastAsia="es-AR"/>
              </w:rPr>
              <w:t>Monto</w:t>
            </w:r>
          </w:p>
        </w:tc>
      </w:tr>
      <w:tr w:rsidR="007415F7" w:rsidRPr="007415F7" w:rsidTr="007415F7">
        <w:trPr>
          <w:trHeight w:val="300"/>
        </w:trPr>
        <w:tc>
          <w:tcPr>
            <w:tcW w:w="4399" w:type="dxa"/>
            <w:tcBorders>
              <w:top w:val="single" w:sz="4" w:space="0" w:color="000000"/>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116 13 Dirección </w:t>
            </w:r>
            <w:proofErr w:type="spellStart"/>
            <w:r w:rsidRPr="007415F7">
              <w:rPr>
                <w:rFonts w:ascii="Calibri" w:eastAsia="Times New Roman" w:hAnsi="Calibri" w:cs="Calibri"/>
                <w:color w:val="000000"/>
                <w:lang w:eastAsia="es-AR"/>
              </w:rPr>
              <w:t>Gral</w:t>
            </w:r>
            <w:proofErr w:type="spellEnd"/>
            <w:r w:rsidRPr="007415F7">
              <w:rPr>
                <w:rFonts w:ascii="Calibri" w:eastAsia="Times New Roman" w:hAnsi="Calibri" w:cs="Calibri"/>
                <w:color w:val="000000"/>
                <w:lang w:eastAsia="es-AR"/>
              </w:rPr>
              <w:t xml:space="preserve"> Servicio Penitenciar</w:t>
            </w:r>
          </w:p>
        </w:tc>
        <w:tc>
          <w:tcPr>
            <w:tcW w:w="941" w:type="dxa"/>
            <w:tcBorders>
              <w:top w:val="single" w:sz="4" w:space="0" w:color="000000"/>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3.871,00</w:t>
            </w:r>
          </w:p>
        </w:tc>
        <w:tc>
          <w:tcPr>
            <w:tcW w:w="1360" w:type="dxa"/>
            <w:tcBorders>
              <w:top w:val="single" w:sz="4" w:space="0" w:color="000000"/>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4.406.854,78</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3 Hospital Teodoro </w:t>
            </w:r>
            <w:proofErr w:type="spellStart"/>
            <w:r w:rsidRPr="007415F7">
              <w:rPr>
                <w:rFonts w:ascii="Calibri" w:eastAsia="Times New Roman" w:hAnsi="Calibri" w:cs="Calibri"/>
                <w:color w:val="000000"/>
                <w:lang w:eastAsia="es-AR"/>
              </w:rPr>
              <w:t>Schestakow</w:t>
            </w:r>
            <w:proofErr w:type="spellEnd"/>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5.489,00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2.171.870,73</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4 Hospital Luis </w:t>
            </w:r>
            <w:proofErr w:type="spellStart"/>
            <w:r w:rsidRPr="007415F7">
              <w:rPr>
                <w:rFonts w:ascii="Calibri" w:eastAsia="Times New Roman" w:hAnsi="Calibri" w:cs="Calibri"/>
                <w:color w:val="000000"/>
                <w:lang w:eastAsia="es-AR"/>
              </w:rPr>
              <w:t>Lagomaggiore</w:t>
            </w:r>
            <w:proofErr w:type="spellEnd"/>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99,00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1.118.343,27</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10 Hospital Diego </w:t>
            </w:r>
            <w:proofErr w:type="spellStart"/>
            <w:r w:rsidRPr="007415F7">
              <w:rPr>
                <w:rFonts w:ascii="Calibri" w:eastAsia="Times New Roman" w:hAnsi="Calibri" w:cs="Calibri"/>
                <w:color w:val="000000"/>
                <w:lang w:eastAsia="es-AR"/>
              </w:rPr>
              <w:t>Paroissien</w:t>
            </w:r>
            <w:proofErr w:type="spellEnd"/>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149,00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921.375,66</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2 8  2 Hospital Materno Infantil Humberto</w:t>
            </w:r>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3.201,00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918.341,65</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25 D.G.de Protección de </w:t>
            </w:r>
            <w:proofErr w:type="spellStart"/>
            <w:r w:rsidRPr="007415F7">
              <w:rPr>
                <w:rFonts w:ascii="Calibri" w:eastAsia="Times New Roman" w:hAnsi="Calibri" w:cs="Calibri"/>
                <w:color w:val="000000"/>
                <w:lang w:eastAsia="es-AR"/>
              </w:rPr>
              <w:t>Der.Niños</w:t>
            </w:r>
            <w:proofErr w:type="spellEnd"/>
            <w:r w:rsidRPr="007415F7">
              <w:rPr>
                <w:rFonts w:ascii="Calibri" w:eastAsia="Times New Roman" w:hAnsi="Calibri" w:cs="Calibri"/>
                <w:color w:val="000000"/>
                <w:lang w:eastAsia="es-AR"/>
              </w:rPr>
              <w:t>/as y</w:t>
            </w:r>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287,00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792.570,97</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814  4 Secretaría d Obras y Servicios </w:t>
            </w:r>
            <w:proofErr w:type="spellStart"/>
            <w:r w:rsidRPr="007415F7">
              <w:rPr>
                <w:rFonts w:ascii="Calibri" w:eastAsia="Times New Roman" w:hAnsi="Calibri" w:cs="Calibri"/>
                <w:color w:val="000000"/>
                <w:lang w:eastAsia="es-AR"/>
              </w:rPr>
              <w:t>Públ</w:t>
            </w:r>
            <w:proofErr w:type="spellEnd"/>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1.328,00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780.767,66</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2 8 12 Hospital Gral. Alvear</w:t>
            </w:r>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2.269,00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687.793,33</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116  6 </w:t>
            </w:r>
            <w:proofErr w:type="spellStart"/>
            <w:r w:rsidRPr="007415F7">
              <w:rPr>
                <w:rFonts w:ascii="Calibri" w:eastAsia="Times New Roman" w:hAnsi="Calibri" w:cs="Calibri"/>
                <w:color w:val="000000"/>
                <w:lang w:eastAsia="es-AR"/>
              </w:rPr>
              <w:t>Dcción</w:t>
            </w:r>
            <w:proofErr w:type="spellEnd"/>
            <w:r w:rsidRPr="007415F7">
              <w:rPr>
                <w:rFonts w:ascii="Calibri" w:eastAsia="Times New Roman" w:hAnsi="Calibri" w:cs="Calibri"/>
                <w:color w:val="000000"/>
                <w:lang w:eastAsia="es-AR"/>
              </w:rPr>
              <w:t xml:space="preserve">. General de </w:t>
            </w:r>
            <w:proofErr w:type="spellStart"/>
            <w:r w:rsidRPr="007415F7">
              <w:rPr>
                <w:rFonts w:ascii="Calibri" w:eastAsia="Times New Roman" w:hAnsi="Calibri" w:cs="Calibri"/>
                <w:color w:val="000000"/>
                <w:lang w:eastAsia="es-AR"/>
              </w:rPr>
              <w:t>Policia</w:t>
            </w:r>
            <w:proofErr w:type="spellEnd"/>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1.212,00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683.309,90</w:t>
            </w:r>
          </w:p>
        </w:tc>
      </w:tr>
      <w:tr w:rsidR="007415F7" w:rsidRPr="007415F7" w:rsidTr="007415F7">
        <w:trPr>
          <w:trHeight w:val="300"/>
        </w:trPr>
        <w:tc>
          <w:tcPr>
            <w:tcW w:w="4399"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17 Hospital </w:t>
            </w:r>
            <w:proofErr w:type="spellStart"/>
            <w:r w:rsidRPr="007415F7">
              <w:rPr>
                <w:rFonts w:ascii="Calibri" w:eastAsia="Times New Roman" w:hAnsi="Calibri" w:cs="Calibri"/>
                <w:color w:val="000000"/>
                <w:lang w:eastAsia="es-AR"/>
              </w:rPr>
              <w:t>Saporitti</w:t>
            </w:r>
            <w:proofErr w:type="spellEnd"/>
          </w:p>
        </w:tc>
        <w:tc>
          <w:tcPr>
            <w:tcW w:w="941"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749,00</w:t>
            </w:r>
          </w:p>
        </w:tc>
        <w:tc>
          <w:tcPr>
            <w:tcW w:w="1360"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358.679,76</w:t>
            </w:r>
          </w:p>
        </w:tc>
      </w:tr>
    </w:tbl>
    <w:p w:rsidR="007415F7" w:rsidRDefault="007415F7" w:rsidP="00335E00">
      <w:pPr>
        <w:rPr>
          <w:rFonts w:ascii="Calibri" w:eastAsia="Times New Roman" w:hAnsi="Calibri" w:cs="Calibri"/>
          <w:b/>
          <w:bCs/>
          <w:color w:val="000000"/>
          <w:sz w:val="24"/>
          <w:szCs w:val="24"/>
          <w:lang w:eastAsia="es-AR"/>
        </w:rPr>
      </w:pPr>
    </w:p>
    <w:p w:rsidR="00335E00" w:rsidRDefault="00335E00" w:rsidP="00335E00">
      <w:pPr>
        <w:rPr>
          <w:rFonts w:ascii="Calibri" w:eastAsia="Times New Roman" w:hAnsi="Calibri" w:cs="Calibri"/>
          <w:b/>
          <w:bCs/>
          <w:color w:val="000000"/>
          <w:sz w:val="24"/>
          <w:szCs w:val="24"/>
          <w:lang w:eastAsia="es-AR"/>
        </w:rPr>
      </w:pPr>
      <w:r w:rsidRPr="00BE3BF3">
        <w:rPr>
          <w:rFonts w:ascii="Calibri" w:eastAsia="Times New Roman" w:hAnsi="Calibri" w:cs="Calibri"/>
          <w:b/>
          <w:bCs/>
          <w:color w:val="000000"/>
          <w:sz w:val="24"/>
          <w:szCs w:val="24"/>
          <w:lang w:eastAsia="es-AR"/>
        </w:rPr>
        <w:t>Grupo 830</w:t>
      </w:r>
    </w:p>
    <w:tbl>
      <w:tblPr>
        <w:tblW w:w="9991" w:type="dxa"/>
        <w:tblInd w:w="-639" w:type="dxa"/>
        <w:tblCellMar>
          <w:left w:w="70" w:type="dxa"/>
          <w:right w:w="70" w:type="dxa"/>
        </w:tblCellMar>
        <w:tblLook w:val="04A0"/>
      </w:tblPr>
      <w:tblGrid>
        <w:gridCol w:w="8978"/>
        <w:gridCol w:w="1013"/>
      </w:tblGrid>
      <w:tr w:rsidR="00335E00" w:rsidRPr="003D059A" w:rsidTr="00705DF8">
        <w:trPr>
          <w:trHeight w:val="900"/>
        </w:trPr>
        <w:tc>
          <w:tcPr>
            <w:tcW w:w="9991" w:type="dxa"/>
            <w:gridSpan w:val="2"/>
            <w:tcBorders>
              <w:top w:val="nil"/>
              <w:left w:val="nil"/>
              <w:bottom w:val="nil"/>
              <w:right w:val="nil"/>
            </w:tcBorders>
            <w:shd w:val="clear" w:color="auto" w:fill="auto"/>
            <w:vAlign w:val="center"/>
            <w:hideMark/>
          </w:tcPr>
          <w:p w:rsidR="00335E00" w:rsidRPr="003D059A" w:rsidRDefault="00335E00" w:rsidP="005F7D0C">
            <w:pPr>
              <w:spacing w:after="0" w:line="240" w:lineRule="auto"/>
              <w:jc w:val="center"/>
              <w:rPr>
                <w:rFonts w:ascii="Calibri" w:eastAsia="Times New Roman" w:hAnsi="Calibri" w:cs="Calibri"/>
                <w:color w:val="000000"/>
                <w:lang w:eastAsia="es-AR"/>
              </w:rPr>
            </w:pPr>
            <w:r w:rsidRPr="003D059A">
              <w:rPr>
                <w:rFonts w:ascii="Calibri" w:eastAsia="Times New Roman" w:hAnsi="Calibri" w:cs="Calibri"/>
                <w:color w:val="000000"/>
                <w:lang w:eastAsia="es-AR"/>
              </w:rPr>
              <w:t>COMPARATIVA DE INSUMOS ADQUIRIDOS POR CONVENIO MARCO CON SUS EQUIVALENTES EN SIDICO</w:t>
            </w:r>
            <w:r w:rsidRPr="003D059A">
              <w:rPr>
                <w:rFonts w:ascii="Calibri" w:eastAsia="Times New Roman" w:hAnsi="Calibri" w:cs="Calibri"/>
                <w:color w:val="000000"/>
                <w:lang w:eastAsia="es-AR"/>
              </w:rPr>
              <w:br/>
              <w:t xml:space="preserve"> (EN CANTIDADES)</w:t>
            </w:r>
          </w:p>
        </w:tc>
      </w:tr>
      <w:tr w:rsidR="00335E00" w:rsidRPr="003D059A" w:rsidTr="00705DF8">
        <w:trPr>
          <w:trHeight w:val="300"/>
        </w:trPr>
        <w:tc>
          <w:tcPr>
            <w:tcW w:w="8978" w:type="dxa"/>
            <w:tcBorders>
              <w:top w:val="nil"/>
              <w:left w:val="nil"/>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p>
        </w:tc>
        <w:tc>
          <w:tcPr>
            <w:tcW w:w="1013" w:type="dxa"/>
            <w:tcBorders>
              <w:top w:val="nil"/>
              <w:left w:val="nil"/>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p>
        </w:tc>
      </w:tr>
      <w:tr w:rsidR="00335E00" w:rsidRPr="003D059A" w:rsidTr="00705DF8">
        <w:trPr>
          <w:trHeight w:val="300"/>
        </w:trPr>
        <w:tc>
          <w:tcPr>
            <w:tcW w:w="8978" w:type="dxa"/>
            <w:tcBorders>
              <w:top w:val="single" w:sz="4" w:space="0" w:color="auto"/>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ACOLCHADO UNA PLAZA  Presentación:  UNIDAD</w:t>
            </w:r>
          </w:p>
        </w:tc>
        <w:tc>
          <w:tcPr>
            <w:tcW w:w="1013" w:type="dxa"/>
            <w:tcBorders>
              <w:top w:val="single" w:sz="4" w:space="0" w:color="auto"/>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C00000"/>
                <w:lang w:eastAsia="es-AR"/>
              </w:rPr>
            </w:pPr>
            <w:r w:rsidRPr="003D059A">
              <w:rPr>
                <w:rFonts w:ascii="Calibri" w:eastAsia="Times New Roman" w:hAnsi="Calibri" w:cs="Calibri"/>
                <w:color w:val="C00000"/>
                <w:lang w:eastAsia="es-AR"/>
              </w:rPr>
              <w:t>12,00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ACOLCHADO UNA PLAZA UNIDAD-830090033/  1</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315,00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 xml:space="preserve">FRAZADA DE 1 PLAZA MIN. 2M X 1.40M, 10% LANA </w:t>
            </w:r>
            <w:r w:rsidRPr="003D059A">
              <w:rPr>
                <w:rFonts w:ascii="Calibri" w:eastAsia="Times New Roman" w:hAnsi="Calibri" w:cs="Calibri"/>
                <w:color w:val="C00000"/>
                <w:lang w:eastAsia="es-AR"/>
              </w:rPr>
              <w:br/>
              <w:t>Y 90% FIBRA SINTETICA  Presentación:  UNIDAD</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C00000"/>
                <w:lang w:eastAsia="es-AR"/>
              </w:rPr>
            </w:pPr>
            <w:r w:rsidRPr="003D059A">
              <w:rPr>
                <w:rFonts w:ascii="Calibri" w:eastAsia="Times New Roman" w:hAnsi="Calibri" w:cs="Calibri"/>
                <w:color w:val="C00000"/>
                <w:lang w:eastAsia="es-AR"/>
              </w:rPr>
              <w:t>300,00</w:t>
            </w:r>
          </w:p>
        </w:tc>
      </w:tr>
      <w:tr w:rsidR="00335E00" w:rsidRPr="00705DF8"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705DF8" w:rsidRDefault="00335E00" w:rsidP="005F7D0C">
            <w:pPr>
              <w:spacing w:after="0" w:line="240" w:lineRule="auto"/>
              <w:rPr>
                <w:rFonts w:ascii="Calibri" w:eastAsia="Times New Roman" w:hAnsi="Calibri" w:cs="Calibri"/>
                <w:color w:val="000000"/>
                <w:sz w:val="20"/>
                <w:szCs w:val="20"/>
                <w:lang w:eastAsia="es-AR"/>
              </w:rPr>
            </w:pPr>
            <w:r w:rsidRPr="00705DF8">
              <w:rPr>
                <w:rFonts w:ascii="Calibri" w:eastAsia="Times New Roman" w:hAnsi="Calibri" w:cs="Calibri"/>
                <w:color w:val="000000"/>
                <w:sz w:val="20"/>
                <w:szCs w:val="20"/>
                <w:lang w:eastAsia="es-AR"/>
              </w:rPr>
              <w:t>FRAZADA DE 1 PLAZA MIN. 2M X 1.40M, 10% LANA Y 90% FIBRA SINTETICA UNIDAD-830090004/  4</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705DF8" w:rsidRDefault="00335E00" w:rsidP="00335E00">
            <w:pPr>
              <w:spacing w:after="0" w:line="240" w:lineRule="auto"/>
              <w:jc w:val="right"/>
              <w:rPr>
                <w:rFonts w:ascii="Calibri" w:eastAsia="Times New Roman" w:hAnsi="Calibri" w:cs="Calibri"/>
                <w:color w:val="000000"/>
                <w:sz w:val="20"/>
                <w:szCs w:val="20"/>
                <w:lang w:eastAsia="es-AR"/>
              </w:rPr>
            </w:pPr>
            <w:r w:rsidRPr="00705DF8">
              <w:rPr>
                <w:rFonts w:ascii="Calibri" w:eastAsia="Times New Roman" w:hAnsi="Calibri" w:cs="Calibri"/>
                <w:color w:val="000000"/>
                <w:sz w:val="20"/>
                <w:szCs w:val="20"/>
                <w:lang w:eastAsia="es-AR"/>
              </w:rPr>
              <w:t>9.614,00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SABANA 1 1/2 PLAZA  Presentación:  JUEGO</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C00000"/>
                <w:lang w:eastAsia="es-AR"/>
              </w:rPr>
            </w:pPr>
            <w:r w:rsidRPr="003D059A">
              <w:rPr>
                <w:rFonts w:ascii="Calibri" w:eastAsia="Times New Roman" w:hAnsi="Calibri" w:cs="Calibri"/>
                <w:color w:val="C00000"/>
                <w:lang w:eastAsia="es-AR"/>
              </w:rPr>
              <w:t>130,00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SABANA 1 1/2 PLAZA JUEGO-830090012/  5</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404,00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SABANAS 1 PLAZA  Presentación:  JUEGO</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C00000"/>
                <w:lang w:eastAsia="es-AR"/>
              </w:rPr>
            </w:pPr>
            <w:r w:rsidRPr="003D059A">
              <w:rPr>
                <w:rFonts w:ascii="Calibri" w:eastAsia="Times New Roman" w:hAnsi="Calibri" w:cs="Calibri"/>
                <w:color w:val="C00000"/>
                <w:lang w:eastAsia="es-AR"/>
              </w:rPr>
              <w:t>1.969,00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SABANAS 1 PLAZA JUEGO-830090012/  2</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3.465,00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 xml:space="preserve">TELA DE ACROCEL  </w:t>
            </w:r>
            <w:proofErr w:type="spellStart"/>
            <w:r w:rsidRPr="003D059A">
              <w:rPr>
                <w:rFonts w:ascii="Calibri" w:eastAsia="Times New Roman" w:hAnsi="Calibri" w:cs="Calibri"/>
                <w:color w:val="C00000"/>
                <w:lang w:eastAsia="es-AR"/>
              </w:rPr>
              <w:t>Presentacion</w:t>
            </w:r>
            <w:proofErr w:type="spellEnd"/>
            <w:r w:rsidRPr="003D059A">
              <w:rPr>
                <w:rFonts w:ascii="Calibri" w:eastAsia="Times New Roman" w:hAnsi="Calibri" w:cs="Calibri"/>
                <w:color w:val="C00000"/>
                <w:lang w:eastAsia="es-AR"/>
              </w:rPr>
              <w:t>:  X METRO</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C00000"/>
                <w:lang w:eastAsia="es-AR"/>
              </w:rPr>
            </w:pPr>
            <w:r w:rsidRPr="003D059A">
              <w:rPr>
                <w:rFonts w:ascii="Calibri" w:eastAsia="Times New Roman" w:hAnsi="Calibri" w:cs="Calibri"/>
                <w:color w:val="C00000"/>
                <w:lang w:eastAsia="es-AR"/>
              </w:rPr>
              <w:t>4.236,00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ANARANJADO X METRO-830010044/  5</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100,00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AZUL ELECTRICO UNIDAD-830010044/  3</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450,00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AZUL MARINO X METRO-830010044/  6</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300,00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AZUL PETROLEO UNIDAD-830010044/  7</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200,00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CELESTE UNIDAD-830010044/  9</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201,00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GRIS TOPO UNIDAD-830010044/ 12</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100,00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ROJO UNIDAD-830010044/ 13</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200,00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VERDE CLINICA X METRO-830010044/ 11</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400,00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5F7D0C">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 M DE ANCHO COLOR VERDE OSCURO UNIDAD-830010044/  4</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335E00">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200,00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705DF8">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DE 1,60M DE ANCHO COLOR NEGRO X METRO-830010044/ 17</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705DF8">
            <w:pPr>
              <w:spacing w:after="0" w:line="240" w:lineRule="auto"/>
              <w:jc w:val="right"/>
              <w:rPr>
                <w:rFonts w:ascii="Calibri" w:eastAsia="Times New Roman" w:hAnsi="Calibri" w:cs="Calibri"/>
                <w:color w:val="000000"/>
                <w:lang w:eastAsia="es-AR"/>
              </w:rPr>
            </w:pPr>
            <w:r w:rsidRPr="003D059A">
              <w:rPr>
                <w:rFonts w:ascii="Calibri" w:eastAsia="Times New Roman" w:hAnsi="Calibri" w:cs="Calibri"/>
                <w:color w:val="000000"/>
                <w:lang w:eastAsia="es-AR"/>
              </w:rPr>
              <w:t>200,00</w:t>
            </w:r>
          </w:p>
        </w:tc>
      </w:tr>
      <w:tr w:rsidR="00335E00" w:rsidRPr="003D059A" w:rsidTr="00705DF8">
        <w:trPr>
          <w:trHeight w:val="300"/>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C23C53">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DE ACROCEL X METRO-830010044/  1</w:t>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335E00" w:rsidP="00C23C53">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9.991,30</w:t>
            </w:r>
          </w:p>
        </w:tc>
      </w:tr>
      <w:tr w:rsidR="00335E00" w:rsidRPr="003D059A" w:rsidTr="00C23C53">
        <w:trPr>
          <w:trHeight w:val="367"/>
        </w:trPr>
        <w:tc>
          <w:tcPr>
            <w:tcW w:w="8978" w:type="dxa"/>
            <w:tcBorders>
              <w:top w:val="nil"/>
              <w:left w:val="single" w:sz="4" w:space="0" w:color="auto"/>
              <w:bottom w:val="nil"/>
              <w:right w:val="nil"/>
            </w:tcBorders>
            <w:shd w:val="clear" w:color="auto" w:fill="auto"/>
            <w:noWrap/>
            <w:vAlign w:val="bottom"/>
            <w:hideMark/>
          </w:tcPr>
          <w:p w:rsidR="00335E00" w:rsidRPr="003D059A" w:rsidRDefault="00335E00" w:rsidP="00C23C53">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 xml:space="preserve">TELA NIDO DE ABEJA DE 1,60 M DE ANCHO COLOR </w:t>
            </w:r>
            <w:r w:rsidR="00705DF8" w:rsidRPr="003D059A">
              <w:rPr>
                <w:rFonts w:ascii="Calibri" w:eastAsia="Times New Roman" w:hAnsi="Calibri" w:cs="Calibri"/>
                <w:color w:val="C00000"/>
                <w:lang w:eastAsia="es-AR"/>
              </w:rPr>
              <w:t>BLANCO.  Presentación:  METRO</w:t>
            </w:r>
            <w:r w:rsidRPr="003D059A">
              <w:rPr>
                <w:rFonts w:ascii="Calibri" w:eastAsia="Times New Roman" w:hAnsi="Calibri" w:cs="Calibri"/>
                <w:color w:val="C00000"/>
                <w:lang w:eastAsia="es-AR"/>
              </w:rPr>
              <w:br/>
            </w:r>
          </w:p>
        </w:tc>
        <w:tc>
          <w:tcPr>
            <w:tcW w:w="1013" w:type="dxa"/>
            <w:tcBorders>
              <w:top w:val="nil"/>
              <w:left w:val="single" w:sz="4" w:space="0" w:color="000000"/>
              <w:bottom w:val="nil"/>
              <w:right w:val="single" w:sz="4" w:space="0" w:color="auto"/>
            </w:tcBorders>
            <w:shd w:val="clear" w:color="auto" w:fill="auto"/>
            <w:noWrap/>
            <w:vAlign w:val="bottom"/>
            <w:hideMark/>
          </w:tcPr>
          <w:p w:rsidR="00335E00" w:rsidRPr="003D059A" w:rsidRDefault="00C23C53" w:rsidP="00C23C53">
            <w:pPr>
              <w:spacing w:after="0" w:line="240" w:lineRule="auto"/>
              <w:rPr>
                <w:rFonts w:ascii="Calibri" w:eastAsia="Times New Roman" w:hAnsi="Calibri" w:cs="Calibri"/>
                <w:color w:val="C00000"/>
                <w:lang w:eastAsia="es-AR"/>
              </w:rPr>
            </w:pPr>
            <w:r w:rsidRPr="003D059A">
              <w:rPr>
                <w:rFonts w:ascii="Calibri" w:eastAsia="Times New Roman" w:hAnsi="Calibri" w:cs="Calibri"/>
                <w:color w:val="C00000"/>
                <w:lang w:eastAsia="es-AR"/>
              </w:rPr>
              <w:t>5.516,00</w:t>
            </w:r>
          </w:p>
        </w:tc>
      </w:tr>
      <w:tr w:rsidR="00335E00" w:rsidRPr="003D059A" w:rsidTr="00705DF8">
        <w:trPr>
          <w:trHeight w:val="300"/>
        </w:trPr>
        <w:tc>
          <w:tcPr>
            <w:tcW w:w="8978" w:type="dxa"/>
            <w:tcBorders>
              <w:top w:val="nil"/>
              <w:left w:val="single" w:sz="4" w:space="0" w:color="auto"/>
              <w:bottom w:val="single" w:sz="4" w:space="0" w:color="auto"/>
              <w:right w:val="nil"/>
            </w:tcBorders>
            <w:shd w:val="clear" w:color="auto" w:fill="auto"/>
            <w:noWrap/>
            <w:vAlign w:val="bottom"/>
            <w:hideMark/>
          </w:tcPr>
          <w:p w:rsidR="00335E00" w:rsidRPr="003D059A" w:rsidRDefault="00335E00" w:rsidP="00C23C53">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TELA NIDO DE ABEJA DE 1,60 M DE ANCHO COLOR BLANCO. METRO-830010034/  1</w:t>
            </w:r>
          </w:p>
        </w:tc>
        <w:tc>
          <w:tcPr>
            <w:tcW w:w="1013" w:type="dxa"/>
            <w:tcBorders>
              <w:top w:val="nil"/>
              <w:left w:val="single" w:sz="4" w:space="0" w:color="000000"/>
              <w:bottom w:val="single" w:sz="4" w:space="0" w:color="auto"/>
              <w:right w:val="single" w:sz="4" w:space="0" w:color="auto"/>
            </w:tcBorders>
            <w:shd w:val="clear" w:color="auto" w:fill="auto"/>
            <w:noWrap/>
            <w:vAlign w:val="bottom"/>
            <w:hideMark/>
          </w:tcPr>
          <w:p w:rsidR="00335E00" w:rsidRPr="003D059A" w:rsidRDefault="00335E00" w:rsidP="00C23C53">
            <w:pPr>
              <w:spacing w:after="0" w:line="240" w:lineRule="auto"/>
              <w:rPr>
                <w:rFonts w:ascii="Calibri" w:eastAsia="Times New Roman" w:hAnsi="Calibri" w:cs="Calibri"/>
                <w:color w:val="000000"/>
                <w:lang w:eastAsia="es-AR"/>
              </w:rPr>
            </w:pPr>
            <w:r w:rsidRPr="003D059A">
              <w:rPr>
                <w:rFonts w:ascii="Calibri" w:eastAsia="Times New Roman" w:hAnsi="Calibri" w:cs="Calibri"/>
                <w:color w:val="000000"/>
                <w:lang w:eastAsia="es-AR"/>
              </w:rPr>
              <w:t>3.128,00</w:t>
            </w:r>
          </w:p>
        </w:tc>
      </w:tr>
    </w:tbl>
    <w:p w:rsidR="008A6C98" w:rsidRDefault="008A6C98" w:rsidP="008A6C98">
      <w:pPr>
        <w:pStyle w:val="Prrafodelista"/>
      </w:pPr>
    </w:p>
    <w:p w:rsidR="008A6C98" w:rsidRDefault="008A6C98" w:rsidP="008A6C98">
      <w:pPr>
        <w:pStyle w:val="Prrafodelista"/>
        <w:numPr>
          <w:ilvl w:val="0"/>
          <w:numId w:val="8"/>
        </w:numPr>
      </w:pPr>
      <w:r>
        <w:t>En color se muestran los insumos del convenio marco</w:t>
      </w:r>
    </w:p>
    <w:p w:rsidR="00705DF8" w:rsidRDefault="00705DF8" w:rsidP="008A6C98">
      <w:pPr>
        <w:pStyle w:val="Prrafodelista"/>
      </w:pPr>
    </w:p>
    <w:p w:rsidR="00705DF8" w:rsidRDefault="007415F7" w:rsidP="00705DF8">
      <w:pPr>
        <w:jc w:val="center"/>
      </w:pPr>
      <w:r w:rsidRPr="007415F7">
        <w:rPr>
          <w:noProof/>
          <w:lang w:eastAsia="es-AR"/>
        </w:rPr>
        <w:drawing>
          <wp:inline distT="0" distB="0" distL="0" distR="0">
            <wp:extent cx="5400040" cy="2597713"/>
            <wp:effectExtent l="1905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400040" cy="2597713"/>
                    </a:xfrm>
                    <a:prstGeom prst="rect">
                      <a:avLst/>
                    </a:prstGeom>
                    <a:noFill/>
                    <a:ln w="9525">
                      <a:noFill/>
                      <a:miter lim="800000"/>
                      <a:headEnd/>
                      <a:tailEnd/>
                    </a:ln>
                  </pic:spPr>
                </pic:pic>
              </a:graphicData>
            </a:graphic>
          </wp:inline>
        </w:drawing>
      </w:r>
    </w:p>
    <w:p w:rsidR="007415F7" w:rsidRDefault="007415F7" w:rsidP="00705DF8">
      <w:pPr>
        <w:jc w:val="center"/>
      </w:pPr>
    </w:p>
    <w:p w:rsidR="007415F7" w:rsidRDefault="007415F7" w:rsidP="00705DF8">
      <w:pPr>
        <w:jc w:val="center"/>
      </w:pPr>
    </w:p>
    <w:p w:rsidR="007415F7" w:rsidRDefault="007415F7" w:rsidP="00705DF8">
      <w:pPr>
        <w:jc w:val="center"/>
      </w:pPr>
    </w:p>
    <w:p w:rsidR="007415F7" w:rsidRDefault="007415F7" w:rsidP="00705DF8">
      <w:pPr>
        <w:jc w:val="center"/>
      </w:pPr>
      <w:r w:rsidRPr="007415F7">
        <w:rPr>
          <w:noProof/>
          <w:lang w:eastAsia="es-AR"/>
        </w:rPr>
        <w:drawing>
          <wp:inline distT="0" distB="0" distL="0" distR="0">
            <wp:extent cx="5400040" cy="2050239"/>
            <wp:effectExtent l="1905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400040" cy="2050239"/>
                    </a:xfrm>
                    <a:prstGeom prst="rect">
                      <a:avLst/>
                    </a:prstGeom>
                    <a:noFill/>
                    <a:ln w="9525">
                      <a:noFill/>
                      <a:miter lim="800000"/>
                      <a:headEnd/>
                      <a:tailEnd/>
                    </a:ln>
                  </pic:spPr>
                </pic:pic>
              </a:graphicData>
            </a:graphic>
          </wp:inline>
        </w:drawing>
      </w:r>
    </w:p>
    <w:p w:rsidR="007415F7" w:rsidRDefault="007415F7" w:rsidP="00705DF8">
      <w:pPr>
        <w:jc w:val="center"/>
      </w:pPr>
    </w:p>
    <w:p w:rsidR="00BB54FC" w:rsidRDefault="00BB54FC" w:rsidP="00705DF8">
      <w:pPr>
        <w:jc w:val="center"/>
      </w:pPr>
    </w:p>
    <w:p w:rsidR="00BB54FC" w:rsidRDefault="00BB54FC" w:rsidP="00705DF8">
      <w:pPr>
        <w:jc w:val="center"/>
      </w:pPr>
    </w:p>
    <w:p w:rsidR="00BB54FC" w:rsidRDefault="00BB54FC" w:rsidP="00705DF8">
      <w:pPr>
        <w:jc w:val="center"/>
      </w:pPr>
    </w:p>
    <w:p w:rsidR="00BB54FC" w:rsidRDefault="00BB54FC" w:rsidP="00705DF8">
      <w:pPr>
        <w:jc w:val="center"/>
      </w:pPr>
    </w:p>
    <w:p w:rsidR="008A6C98" w:rsidRDefault="008A6C98" w:rsidP="00705DF8">
      <w:pPr>
        <w:jc w:val="center"/>
      </w:pPr>
    </w:p>
    <w:p w:rsidR="00BB54FC" w:rsidRDefault="00BB54FC" w:rsidP="00705DF8">
      <w:pPr>
        <w:jc w:val="center"/>
      </w:pPr>
    </w:p>
    <w:tbl>
      <w:tblPr>
        <w:tblW w:w="9180" w:type="dxa"/>
        <w:tblInd w:w="55" w:type="dxa"/>
        <w:tblCellMar>
          <w:left w:w="70" w:type="dxa"/>
          <w:right w:w="70" w:type="dxa"/>
        </w:tblCellMar>
        <w:tblLook w:val="04A0"/>
      </w:tblPr>
      <w:tblGrid>
        <w:gridCol w:w="6194"/>
        <w:gridCol w:w="1232"/>
        <w:gridCol w:w="1754"/>
      </w:tblGrid>
      <w:tr w:rsidR="007415F7" w:rsidRPr="007415F7" w:rsidTr="007415F7">
        <w:trPr>
          <w:trHeight w:val="300"/>
        </w:trPr>
        <w:tc>
          <w:tcPr>
            <w:tcW w:w="9180" w:type="dxa"/>
            <w:gridSpan w:val="3"/>
            <w:tcBorders>
              <w:top w:val="nil"/>
              <w:left w:val="nil"/>
              <w:bottom w:val="nil"/>
              <w:right w:val="nil"/>
            </w:tcBorders>
            <w:shd w:val="clear" w:color="auto" w:fill="auto"/>
            <w:noWrap/>
            <w:vAlign w:val="bottom"/>
            <w:hideMark/>
          </w:tcPr>
          <w:p w:rsidR="007415F7" w:rsidRPr="007415F7" w:rsidRDefault="007415F7" w:rsidP="007415F7">
            <w:pPr>
              <w:spacing w:after="0" w:line="240" w:lineRule="auto"/>
              <w:jc w:val="center"/>
              <w:rPr>
                <w:rFonts w:ascii="Calibri" w:eastAsia="Times New Roman" w:hAnsi="Calibri" w:cs="Calibri"/>
                <w:b/>
                <w:bCs/>
                <w:color w:val="000000"/>
                <w:lang w:eastAsia="es-AR"/>
              </w:rPr>
            </w:pPr>
            <w:r w:rsidRPr="007415F7">
              <w:rPr>
                <w:rFonts w:ascii="Calibri" w:eastAsia="Times New Roman" w:hAnsi="Calibri" w:cs="Calibri"/>
                <w:b/>
                <w:bCs/>
                <w:color w:val="000000"/>
                <w:lang w:eastAsia="es-AR"/>
              </w:rPr>
              <w:lastRenderedPageBreak/>
              <w:t>MONTO TOTAL POR PROVEEDORES- INCLUYE CONVENIO MARCO</w:t>
            </w:r>
          </w:p>
        </w:tc>
      </w:tr>
      <w:tr w:rsidR="007415F7" w:rsidRPr="007415F7" w:rsidTr="007415F7">
        <w:trPr>
          <w:trHeight w:val="300"/>
        </w:trPr>
        <w:tc>
          <w:tcPr>
            <w:tcW w:w="6194"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232"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754"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r>
      <w:tr w:rsidR="007415F7" w:rsidRPr="007415F7" w:rsidTr="007415F7">
        <w:trPr>
          <w:trHeight w:val="300"/>
        </w:trPr>
        <w:tc>
          <w:tcPr>
            <w:tcW w:w="6194"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232"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754"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r>
      <w:tr w:rsidR="007415F7" w:rsidRPr="007415F7" w:rsidTr="007415F7">
        <w:trPr>
          <w:trHeight w:val="300"/>
        </w:trPr>
        <w:tc>
          <w:tcPr>
            <w:tcW w:w="6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5F7" w:rsidRPr="007415F7" w:rsidRDefault="007415F7" w:rsidP="007415F7">
            <w:pPr>
              <w:spacing w:after="0" w:line="240" w:lineRule="auto"/>
              <w:jc w:val="center"/>
              <w:rPr>
                <w:rFonts w:ascii="Calibri" w:eastAsia="Times New Roman" w:hAnsi="Calibri" w:cs="Calibri"/>
                <w:b/>
                <w:bCs/>
                <w:color w:val="000000"/>
                <w:lang w:eastAsia="es-AR"/>
              </w:rPr>
            </w:pPr>
            <w:r w:rsidRPr="007415F7">
              <w:rPr>
                <w:rFonts w:ascii="Calibri" w:eastAsia="Times New Roman" w:hAnsi="Calibri" w:cs="Calibri"/>
                <w:b/>
                <w:bCs/>
                <w:color w:val="000000"/>
                <w:lang w:eastAsia="es-AR"/>
              </w:rPr>
              <w:t>INSUMO</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7415F7" w:rsidRPr="007415F7" w:rsidRDefault="007415F7" w:rsidP="007415F7">
            <w:pPr>
              <w:spacing w:after="0" w:line="240" w:lineRule="auto"/>
              <w:jc w:val="center"/>
              <w:rPr>
                <w:rFonts w:ascii="Calibri" w:eastAsia="Times New Roman" w:hAnsi="Calibri" w:cs="Calibri"/>
                <w:b/>
                <w:bCs/>
                <w:color w:val="000000"/>
                <w:lang w:eastAsia="es-AR"/>
              </w:rPr>
            </w:pPr>
            <w:r w:rsidRPr="007415F7">
              <w:rPr>
                <w:rFonts w:ascii="Calibri" w:eastAsia="Times New Roman" w:hAnsi="Calibri" w:cs="Calibri"/>
                <w:b/>
                <w:bCs/>
                <w:color w:val="000000"/>
                <w:lang w:eastAsia="es-AR"/>
              </w:rPr>
              <w:t>cantidad</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monto total</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161738-MADERAS CUYO Y SOL S.A.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8.813,00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13.601.622,20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64661-GAVEL S.A.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31.164,00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8.346.470,20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17500-DUEÑAS MORGUES, MATILDE RAQUEL</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19.466,50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6.779.879,51</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12961-CRISA S.R.L.</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21.250,50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3.508.997,25</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193936-HUARPES INDUMENTARIA S.A.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8.230,00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2.633.050,00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128302-AMBITO COMERCIAL SOCIEDAD ANONIMA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10.772,00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1.099.020,00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56303-FREIRE, MARCELO JOSE</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2.719,40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1.072.868,00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195827-VALENTINO, MARIA CECILIA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5.800,00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955.100,00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209439-ASEPSIA MENDOZA S.A.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1.320,00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933.239,00</w:t>
            </w:r>
          </w:p>
        </w:tc>
      </w:tr>
      <w:tr w:rsidR="007415F7" w:rsidRPr="007415F7" w:rsidTr="007415F7">
        <w:trPr>
          <w:trHeight w:val="300"/>
        </w:trPr>
        <w:tc>
          <w:tcPr>
            <w:tcW w:w="61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  35817-ROLDAN, MARIA ELVIRA</w:t>
            </w:r>
          </w:p>
        </w:tc>
        <w:tc>
          <w:tcPr>
            <w:tcW w:w="1232"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3.726,00</w:t>
            </w:r>
          </w:p>
        </w:tc>
        <w:tc>
          <w:tcPr>
            <w:tcW w:w="1754"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803.050,18</w:t>
            </w:r>
          </w:p>
        </w:tc>
      </w:tr>
    </w:tbl>
    <w:p w:rsidR="007415F7" w:rsidRDefault="007415F7" w:rsidP="00705DF8">
      <w:pPr>
        <w:jc w:val="center"/>
      </w:pPr>
    </w:p>
    <w:p w:rsidR="007415F7" w:rsidRDefault="007415F7" w:rsidP="00705DF8">
      <w:pPr>
        <w:jc w:val="center"/>
      </w:pPr>
    </w:p>
    <w:tbl>
      <w:tblPr>
        <w:tblW w:w="6600" w:type="dxa"/>
        <w:jc w:val="center"/>
        <w:tblInd w:w="55" w:type="dxa"/>
        <w:tblCellMar>
          <w:left w:w="70" w:type="dxa"/>
          <w:right w:w="70" w:type="dxa"/>
        </w:tblCellMar>
        <w:tblLook w:val="04A0"/>
      </w:tblPr>
      <w:tblGrid>
        <w:gridCol w:w="4190"/>
        <w:gridCol w:w="1031"/>
        <w:gridCol w:w="1422"/>
      </w:tblGrid>
      <w:tr w:rsidR="007415F7" w:rsidRPr="007415F7" w:rsidTr="00551403">
        <w:trPr>
          <w:trHeight w:val="300"/>
          <w:jc w:val="center"/>
        </w:trPr>
        <w:tc>
          <w:tcPr>
            <w:tcW w:w="6600" w:type="dxa"/>
            <w:gridSpan w:val="3"/>
            <w:tcBorders>
              <w:top w:val="nil"/>
              <w:left w:val="nil"/>
              <w:bottom w:val="nil"/>
              <w:right w:val="nil"/>
            </w:tcBorders>
            <w:shd w:val="clear" w:color="auto" w:fill="auto"/>
            <w:noWrap/>
            <w:vAlign w:val="center"/>
            <w:hideMark/>
          </w:tcPr>
          <w:p w:rsidR="007415F7" w:rsidRPr="007415F7" w:rsidRDefault="007415F7" w:rsidP="007415F7">
            <w:pPr>
              <w:spacing w:after="0" w:line="240" w:lineRule="auto"/>
              <w:jc w:val="center"/>
              <w:rPr>
                <w:rFonts w:ascii="Calibri" w:eastAsia="Times New Roman" w:hAnsi="Calibri" w:cs="Calibri"/>
                <w:b/>
                <w:bCs/>
                <w:color w:val="000000"/>
                <w:lang w:eastAsia="es-AR"/>
              </w:rPr>
            </w:pPr>
            <w:r w:rsidRPr="007415F7">
              <w:rPr>
                <w:rFonts w:ascii="Calibri" w:eastAsia="Times New Roman" w:hAnsi="Calibri" w:cs="Calibri"/>
                <w:b/>
                <w:bCs/>
                <w:color w:val="000000"/>
                <w:lang w:eastAsia="es-AR"/>
              </w:rPr>
              <w:t>COMPRAS POR REPARTICIÓN EN MONTOS TOTALES</w:t>
            </w:r>
          </w:p>
        </w:tc>
      </w:tr>
      <w:tr w:rsidR="007415F7" w:rsidRPr="007415F7" w:rsidTr="00551403">
        <w:trPr>
          <w:trHeight w:val="300"/>
          <w:jc w:val="center"/>
        </w:trPr>
        <w:tc>
          <w:tcPr>
            <w:tcW w:w="4190"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994"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c>
          <w:tcPr>
            <w:tcW w:w="1416" w:type="dxa"/>
            <w:tcBorders>
              <w:top w:val="nil"/>
              <w:left w:val="nil"/>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p>
        </w:tc>
      </w:tr>
      <w:tr w:rsidR="007415F7" w:rsidRPr="007415F7" w:rsidTr="00551403">
        <w:trPr>
          <w:trHeight w:val="300"/>
          <w:jc w:val="center"/>
        </w:trPr>
        <w:tc>
          <w:tcPr>
            <w:tcW w:w="4190" w:type="dxa"/>
            <w:tcBorders>
              <w:top w:val="single" w:sz="4" w:space="0" w:color="000000"/>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1 8 86 Dirección de Contingencia</w:t>
            </w:r>
          </w:p>
        </w:tc>
        <w:tc>
          <w:tcPr>
            <w:tcW w:w="994" w:type="dxa"/>
            <w:tcBorders>
              <w:top w:val="single" w:sz="4" w:space="0" w:color="000000"/>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6.810,00</w:t>
            </w:r>
          </w:p>
        </w:tc>
        <w:tc>
          <w:tcPr>
            <w:tcW w:w="1416" w:type="dxa"/>
            <w:tcBorders>
              <w:top w:val="single" w:sz="4" w:space="0" w:color="000000"/>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12.937.472,20</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2 8  1 Hospital Central</w:t>
            </w:r>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48.441,00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7.110.639,50</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4 Hospital Luis </w:t>
            </w:r>
            <w:proofErr w:type="spellStart"/>
            <w:r w:rsidRPr="007415F7">
              <w:rPr>
                <w:rFonts w:ascii="Calibri" w:eastAsia="Times New Roman" w:hAnsi="Calibri" w:cs="Calibri"/>
                <w:color w:val="000000"/>
                <w:lang w:eastAsia="es-AR"/>
              </w:rPr>
              <w:t>Lagomaggiore</w:t>
            </w:r>
            <w:proofErr w:type="spellEnd"/>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23.046,90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7.014.074,05</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2 8  2 Hospital Materno Infantil Humberto</w:t>
            </w:r>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29.220,00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5.564.868,02</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116 13 Dirección </w:t>
            </w:r>
            <w:proofErr w:type="spellStart"/>
            <w:r w:rsidRPr="007415F7">
              <w:rPr>
                <w:rFonts w:ascii="Calibri" w:eastAsia="Times New Roman" w:hAnsi="Calibri" w:cs="Calibri"/>
                <w:color w:val="000000"/>
                <w:lang w:eastAsia="es-AR"/>
              </w:rPr>
              <w:t>Gral</w:t>
            </w:r>
            <w:proofErr w:type="spellEnd"/>
            <w:r w:rsidRPr="007415F7">
              <w:rPr>
                <w:rFonts w:ascii="Calibri" w:eastAsia="Times New Roman" w:hAnsi="Calibri" w:cs="Calibri"/>
                <w:color w:val="000000"/>
                <w:lang w:eastAsia="es-AR"/>
              </w:rPr>
              <w:t xml:space="preserve"> Servicio Penitenciar</w:t>
            </w:r>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13.739,00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3.325.845,74</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11 Hospital A. </w:t>
            </w:r>
            <w:proofErr w:type="spellStart"/>
            <w:r w:rsidRPr="007415F7">
              <w:rPr>
                <w:rFonts w:ascii="Calibri" w:eastAsia="Times New Roman" w:hAnsi="Calibri" w:cs="Calibri"/>
                <w:color w:val="000000"/>
                <w:lang w:eastAsia="es-AR"/>
              </w:rPr>
              <w:t>Perrupato</w:t>
            </w:r>
            <w:proofErr w:type="spellEnd"/>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17.282,00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2.458.436,45</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122  1 Ministerio de Cultura y Turismo</w:t>
            </w:r>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13.406,00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1.666.630,14</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16 Hospital Antonio J. </w:t>
            </w:r>
            <w:proofErr w:type="spellStart"/>
            <w:r w:rsidRPr="007415F7">
              <w:rPr>
                <w:rFonts w:ascii="Calibri" w:eastAsia="Times New Roman" w:hAnsi="Calibri" w:cs="Calibri"/>
                <w:color w:val="000000"/>
                <w:lang w:eastAsia="es-AR"/>
              </w:rPr>
              <w:t>Scaravelli</w:t>
            </w:r>
            <w:proofErr w:type="spellEnd"/>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5.835,60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1.577.393,37</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25 D.G.de Protección de </w:t>
            </w:r>
            <w:proofErr w:type="spellStart"/>
            <w:r w:rsidRPr="007415F7">
              <w:rPr>
                <w:rFonts w:ascii="Calibri" w:eastAsia="Times New Roman" w:hAnsi="Calibri" w:cs="Calibri"/>
                <w:color w:val="000000"/>
                <w:lang w:eastAsia="es-AR"/>
              </w:rPr>
              <w:t>Der.Niños</w:t>
            </w:r>
            <w:proofErr w:type="spellEnd"/>
            <w:r w:rsidRPr="007415F7">
              <w:rPr>
                <w:rFonts w:ascii="Calibri" w:eastAsia="Times New Roman" w:hAnsi="Calibri" w:cs="Calibri"/>
                <w:color w:val="000000"/>
                <w:lang w:eastAsia="es-AR"/>
              </w:rPr>
              <w:t>/as y</w:t>
            </w:r>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1.102,00</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985.896,00</w:t>
            </w:r>
          </w:p>
        </w:tc>
      </w:tr>
      <w:tr w:rsidR="007415F7" w:rsidRPr="007415F7" w:rsidTr="00551403">
        <w:trPr>
          <w:trHeight w:val="300"/>
          <w:jc w:val="center"/>
        </w:trPr>
        <w:tc>
          <w:tcPr>
            <w:tcW w:w="4190"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rPr>
                <w:rFonts w:ascii="Calibri" w:eastAsia="Times New Roman" w:hAnsi="Calibri" w:cs="Calibri"/>
                <w:color w:val="000000"/>
                <w:lang w:eastAsia="es-AR"/>
              </w:rPr>
            </w:pPr>
            <w:r w:rsidRPr="007415F7">
              <w:rPr>
                <w:rFonts w:ascii="Calibri" w:eastAsia="Times New Roman" w:hAnsi="Calibri" w:cs="Calibri"/>
                <w:color w:val="000000"/>
                <w:lang w:eastAsia="es-AR"/>
              </w:rPr>
              <w:t xml:space="preserve">2 8  3 Hospital Teodoro </w:t>
            </w:r>
            <w:proofErr w:type="spellStart"/>
            <w:r w:rsidRPr="007415F7">
              <w:rPr>
                <w:rFonts w:ascii="Calibri" w:eastAsia="Times New Roman" w:hAnsi="Calibri" w:cs="Calibri"/>
                <w:color w:val="000000"/>
                <w:lang w:eastAsia="es-AR"/>
              </w:rPr>
              <w:t>Schestakow</w:t>
            </w:r>
            <w:proofErr w:type="spellEnd"/>
          </w:p>
        </w:tc>
        <w:tc>
          <w:tcPr>
            <w:tcW w:w="994" w:type="dxa"/>
            <w:tcBorders>
              <w:top w:val="nil"/>
              <w:left w:val="single" w:sz="4" w:space="0" w:color="000000"/>
              <w:bottom w:val="nil"/>
              <w:right w:val="nil"/>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2.230,65</w:t>
            </w:r>
          </w:p>
        </w:tc>
        <w:tc>
          <w:tcPr>
            <w:tcW w:w="1416" w:type="dxa"/>
            <w:tcBorders>
              <w:top w:val="nil"/>
              <w:left w:val="nil"/>
              <w:bottom w:val="nil"/>
              <w:right w:val="single" w:sz="4" w:space="0" w:color="000000"/>
            </w:tcBorders>
            <w:shd w:val="clear" w:color="auto" w:fill="auto"/>
            <w:noWrap/>
            <w:vAlign w:val="bottom"/>
            <w:hideMark/>
          </w:tcPr>
          <w:p w:rsidR="007415F7" w:rsidRPr="007415F7" w:rsidRDefault="007415F7" w:rsidP="007415F7">
            <w:pPr>
              <w:spacing w:after="0" w:line="240" w:lineRule="auto"/>
              <w:jc w:val="right"/>
              <w:rPr>
                <w:rFonts w:ascii="Calibri" w:eastAsia="Times New Roman" w:hAnsi="Calibri" w:cs="Calibri"/>
                <w:color w:val="000000"/>
                <w:lang w:eastAsia="es-AR"/>
              </w:rPr>
            </w:pPr>
            <w:r w:rsidRPr="007415F7">
              <w:rPr>
                <w:rFonts w:ascii="Calibri" w:eastAsia="Times New Roman" w:hAnsi="Calibri" w:cs="Calibri"/>
                <w:color w:val="000000"/>
                <w:lang w:eastAsia="es-AR"/>
              </w:rPr>
              <w:t>899.748,75</w:t>
            </w:r>
          </w:p>
        </w:tc>
      </w:tr>
    </w:tbl>
    <w:p w:rsidR="007415F7" w:rsidRDefault="007415F7" w:rsidP="00705DF8">
      <w:pPr>
        <w:jc w:val="center"/>
      </w:pPr>
    </w:p>
    <w:p w:rsidR="00705DF8" w:rsidRDefault="00705DF8" w:rsidP="00705DF8">
      <w:pPr>
        <w:ind w:left="360"/>
        <w:jc w:val="both"/>
      </w:pPr>
    </w:p>
    <w:p w:rsidR="00335E00" w:rsidRDefault="00335E00" w:rsidP="00BE3BF3">
      <w:pPr>
        <w:jc w:val="both"/>
        <w:rPr>
          <w:rFonts w:ascii="Calibri" w:eastAsia="Times New Roman" w:hAnsi="Calibri" w:cs="Calibri"/>
          <w:b/>
          <w:color w:val="000000"/>
          <w:lang w:eastAsia="es-AR"/>
        </w:rPr>
      </w:pPr>
    </w:p>
    <w:p w:rsidR="00C23C53" w:rsidRDefault="003D03BD" w:rsidP="00C23C53">
      <w:pPr>
        <w:jc w:val="both"/>
      </w:pPr>
      <w:r>
        <w:rPr>
          <w:b/>
          <w:u w:val="single"/>
        </w:rPr>
        <w:t>INFORME</w:t>
      </w:r>
    </w:p>
    <w:p w:rsidR="00C23C53" w:rsidRDefault="00BB54FC" w:rsidP="00C23C53">
      <w:pPr>
        <w:jc w:val="both"/>
      </w:pPr>
      <w:r>
        <w:t>Se reitera que e</w:t>
      </w:r>
      <w:r w:rsidR="002246FB">
        <w:t xml:space="preserve">ste informe muestra el ranking de los 10 primeros datos recopilados en las consultas realizadas. Se adjuntan </w:t>
      </w:r>
      <w:proofErr w:type="gramStart"/>
      <w:r w:rsidR="002246FB">
        <w:t>al mismo archivos</w:t>
      </w:r>
      <w:proofErr w:type="gramEnd"/>
      <w:r w:rsidR="002246FB">
        <w:t xml:space="preserve"> de Word y Excel con los datos totales </w:t>
      </w:r>
      <w:r w:rsidR="008A6C98">
        <w:t>por si es interés de</w:t>
      </w:r>
      <w:r w:rsidR="0097435A">
        <w:t xml:space="preserve"> los lectores, </w:t>
      </w:r>
      <w:r w:rsidR="002246FB">
        <w:t>estudiar más detenidamente.</w:t>
      </w:r>
    </w:p>
    <w:p w:rsidR="00C23C53" w:rsidRDefault="002246FB" w:rsidP="002246FB">
      <w:pPr>
        <w:jc w:val="both"/>
      </w:pPr>
      <w:r>
        <w:t xml:space="preserve">Sería importante realizar </w:t>
      </w:r>
      <w:r w:rsidR="00C23C53">
        <w:t xml:space="preserve"> un segundo análisis de los insumos a licitar tomando en cuenta las cantidades globales adquiridas y que existen en el nomenclador insumos repetidos o muy similares que permiten que se realicen muchas contrataciones por fuera del convenio marco.</w:t>
      </w:r>
    </w:p>
    <w:p w:rsidR="00826EF0" w:rsidRDefault="00826EF0" w:rsidP="002246FB">
      <w:pPr>
        <w:jc w:val="both"/>
      </w:pPr>
      <w:r>
        <w:t>Efectuar análisis de los repuestos incluidos en el grupo 410. No existe ninguno incorporado al convenio marco.</w:t>
      </w:r>
    </w:p>
    <w:p w:rsidR="002246FB" w:rsidRDefault="002246FB" w:rsidP="002246FB">
      <w:pPr>
        <w:jc w:val="both"/>
      </w:pPr>
      <w:r>
        <w:lastRenderedPageBreak/>
        <w:t xml:space="preserve">Se </w:t>
      </w:r>
      <w:r w:rsidR="00507197">
        <w:t>visualiza</w:t>
      </w:r>
      <w:r>
        <w:t xml:space="preserve"> una gran atomización de las compras con un alto porcentaje de insumos con contrataciones de montos menores a los de la contratación directa sin publicación, sin embargo no dejan de ser montos importantes:</w:t>
      </w:r>
    </w:p>
    <w:p w:rsidR="00507197" w:rsidRDefault="00507197" w:rsidP="002246FB">
      <w:pPr>
        <w:jc w:val="both"/>
      </w:pPr>
    </w:p>
    <w:tbl>
      <w:tblPr>
        <w:tblW w:w="5540" w:type="dxa"/>
        <w:jc w:val="center"/>
        <w:tblInd w:w="55" w:type="dxa"/>
        <w:tblCellMar>
          <w:left w:w="70" w:type="dxa"/>
          <w:right w:w="70" w:type="dxa"/>
        </w:tblCellMar>
        <w:tblLook w:val="04A0"/>
      </w:tblPr>
      <w:tblGrid>
        <w:gridCol w:w="1200"/>
        <w:gridCol w:w="1800"/>
        <w:gridCol w:w="1340"/>
        <w:gridCol w:w="1200"/>
      </w:tblGrid>
      <w:tr w:rsidR="00507197" w:rsidRPr="00507197" w:rsidTr="00507197">
        <w:trPr>
          <w:trHeight w:val="900"/>
          <w:jc w:val="center"/>
        </w:trPr>
        <w:tc>
          <w:tcPr>
            <w:tcW w:w="1200" w:type="dxa"/>
            <w:tcBorders>
              <w:top w:val="single" w:sz="4" w:space="0" w:color="auto"/>
              <w:left w:val="single" w:sz="4" w:space="0" w:color="auto"/>
              <w:bottom w:val="nil"/>
              <w:right w:val="nil"/>
            </w:tcBorders>
            <w:shd w:val="clear" w:color="auto" w:fill="auto"/>
            <w:noWrap/>
            <w:vAlign w:val="bottom"/>
            <w:hideMark/>
          </w:tcPr>
          <w:p w:rsidR="00507197" w:rsidRPr="00507197" w:rsidRDefault="00507197" w:rsidP="00507197">
            <w:pPr>
              <w:spacing w:after="0" w:line="240" w:lineRule="auto"/>
              <w:rPr>
                <w:rFonts w:ascii="Calibri" w:eastAsia="Times New Roman" w:hAnsi="Calibri" w:cs="Calibri"/>
                <w:color w:val="000000"/>
                <w:lang w:eastAsia="es-AR"/>
              </w:rPr>
            </w:pPr>
            <w:r w:rsidRPr="00507197">
              <w:rPr>
                <w:rFonts w:ascii="Calibri" w:eastAsia="Times New Roman" w:hAnsi="Calibri" w:cs="Calibri"/>
                <w:color w:val="000000"/>
                <w:lang w:eastAsia="es-AR"/>
              </w:rPr>
              <w:t> </w:t>
            </w:r>
          </w:p>
        </w:tc>
        <w:tc>
          <w:tcPr>
            <w:tcW w:w="1800" w:type="dxa"/>
            <w:tcBorders>
              <w:top w:val="single" w:sz="4" w:space="0" w:color="auto"/>
              <w:left w:val="single" w:sz="8" w:space="0" w:color="auto"/>
              <w:bottom w:val="nil"/>
              <w:right w:val="single" w:sz="8" w:space="0" w:color="auto"/>
            </w:tcBorders>
            <w:shd w:val="clear" w:color="auto" w:fill="auto"/>
            <w:vAlign w:val="bottom"/>
            <w:hideMark/>
          </w:tcPr>
          <w:p w:rsidR="00507197" w:rsidRPr="00507197" w:rsidRDefault="00507197" w:rsidP="00507197">
            <w:pPr>
              <w:spacing w:after="0" w:line="240" w:lineRule="auto"/>
              <w:jc w:val="center"/>
              <w:rPr>
                <w:rFonts w:ascii="Calibri" w:eastAsia="Times New Roman" w:hAnsi="Calibri" w:cs="Calibri"/>
                <w:color w:val="000000"/>
                <w:lang w:eastAsia="es-AR"/>
              </w:rPr>
            </w:pPr>
            <w:r w:rsidRPr="00507197">
              <w:rPr>
                <w:rFonts w:ascii="Calibri" w:eastAsia="Times New Roman" w:hAnsi="Calibri" w:cs="Calibri"/>
                <w:color w:val="000000"/>
                <w:lang w:eastAsia="es-AR"/>
              </w:rPr>
              <w:t>TOTAL EJECUTADO</w:t>
            </w:r>
          </w:p>
        </w:tc>
        <w:tc>
          <w:tcPr>
            <w:tcW w:w="1340" w:type="dxa"/>
            <w:tcBorders>
              <w:top w:val="single" w:sz="4" w:space="0" w:color="auto"/>
              <w:left w:val="nil"/>
              <w:bottom w:val="nil"/>
              <w:right w:val="single" w:sz="8" w:space="0" w:color="auto"/>
            </w:tcBorders>
            <w:shd w:val="clear" w:color="auto" w:fill="auto"/>
            <w:vAlign w:val="bottom"/>
            <w:hideMark/>
          </w:tcPr>
          <w:p w:rsidR="00507197" w:rsidRPr="00507197" w:rsidRDefault="00507197" w:rsidP="00507197">
            <w:pPr>
              <w:spacing w:after="0" w:line="240" w:lineRule="auto"/>
              <w:jc w:val="center"/>
              <w:rPr>
                <w:rFonts w:ascii="Calibri" w:eastAsia="Times New Roman" w:hAnsi="Calibri" w:cs="Calibri"/>
                <w:color w:val="000000"/>
                <w:lang w:eastAsia="es-AR"/>
              </w:rPr>
            </w:pPr>
            <w:r w:rsidRPr="00507197">
              <w:rPr>
                <w:rFonts w:ascii="Calibri" w:eastAsia="Times New Roman" w:hAnsi="Calibri" w:cs="Calibri"/>
                <w:color w:val="000000"/>
                <w:lang w:eastAsia="es-AR"/>
              </w:rPr>
              <w:t>CONT. MENORES A   $ 100.000</w:t>
            </w:r>
          </w:p>
        </w:tc>
        <w:tc>
          <w:tcPr>
            <w:tcW w:w="1200" w:type="dxa"/>
            <w:tcBorders>
              <w:top w:val="single" w:sz="4" w:space="0" w:color="auto"/>
              <w:left w:val="nil"/>
              <w:bottom w:val="nil"/>
              <w:right w:val="single" w:sz="4" w:space="0" w:color="auto"/>
            </w:tcBorders>
            <w:shd w:val="clear" w:color="auto" w:fill="auto"/>
            <w:vAlign w:val="center"/>
            <w:hideMark/>
          </w:tcPr>
          <w:p w:rsidR="00507197" w:rsidRPr="00507197" w:rsidRDefault="00507197" w:rsidP="00507197">
            <w:pPr>
              <w:spacing w:after="0" w:line="240" w:lineRule="auto"/>
              <w:jc w:val="center"/>
              <w:rPr>
                <w:rFonts w:ascii="Calibri" w:eastAsia="Times New Roman" w:hAnsi="Calibri" w:cs="Calibri"/>
                <w:color w:val="000000"/>
                <w:lang w:eastAsia="es-AR"/>
              </w:rPr>
            </w:pPr>
            <w:r w:rsidRPr="00507197">
              <w:rPr>
                <w:rFonts w:ascii="Calibri" w:eastAsia="Times New Roman" w:hAnsi="Calibri" w:cs="Calibri"/>
                <w:color w:val="000000"/>
                <w:lang w:eastAsia="es-AR"/>
              </w:rPr>
              <w:t>%</w:t>
            </w:r>
          </w:p>
        </w:tc>
      </w:tr>
      <w:tr w:rsidR="00507197" w:rsidRPr="00507197" w:rsidTr="00507197">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7197" w:rsidRPr="00507197" w:rsidRDefault="00507197" w:rsidP="00507197">
            <w:pPr>
              <w:spacing w:after="0" w:line="240" w:lineRule="auto"/>
              <w:rPr>
                <w:rFonts w:ascii="Calibri" w:eastAsia="Times New Roman" w:hAnsi="Calibri" w:cs="Calibri"/>
                <w:b/>
                <w:bCs/>
                <w:color w:val="000000"/>
                <w:sz w:val="24"/>
                <w:szCs w:val="24"/>
                <w:lang w:eastAsia="es-AR"/>
              </w:rPr>
            </w:pPr>
            <w:r w:rsidRPr="00507197">
              <w:rPr>
                <w:rFonts w:ascii="Calibri" w:eastAsia="Times New Roman" w:hAnsi="Calibri" w:cs="Calibri"/>
                <w:b/>
                <w:bCs/>
                <w:color w:val="000000"/>
                <w:sz w:val="24"/>
                <w:szCs w:val="24"/>
                <w:lang w:eastAsia="es-AR"/>
              </w:rPr>
              <w:t>Grupo 410</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507197" w:rsidRPr="00507197" w:rsidRDefault="00507197" w:rsidP="00507197">
            <w:pPr>
              <w:spacing w:after="0" w:line="240" w:lineRule="auto"/>
              <w:rPr>
                <w:rFonts w:ascii="Calibri" w:eastAsia="Times New Roman" w:hAnsi="Calibri" w:cs="Calibri"/>
                <w:color w:val="000000"/>
                <w:lang w:eastAsia="es-AR"/>
              </w:rPr>
            </w:pPr>
            <w:r w:rsidRPr="00507197">
              <w:rPr>
                <w:rFonts w:ascii="Calibri" w:eastAsia="Times New Roman" w:hAnsi="Calibri" w:cs="Calibri"/>
                <w:color w:val="000000"/>
                <w:lang w:eastAsia="es-AR"/>
              </w:rPr>
              <w:t> </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788.795,12</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5,31%</w:t>
            </w:r>
          </w:p>
        </w:tc>
      </w:tr>
      <w:tr w:rsidR="00507197" w:rsidRPr="00507197" w:rsidTr="00507197">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507197" w:rsidRPr="00507197" w:rsidRDefault="00507197" w:rsidP="00507197">
            <w:pPr>
              <w:spacing w:after="0" w:line="240" w:lineRule="auto"/>
              <w:rPr>
                <w:rFonts w:ascii="Calibri" w:eastAsia="Times New Roman" w:hAnsi="Calibri" w:cs="Calibri"/>
                <w:b/>
                <w:bCs/>
                <w:color w:val="000000"/>
                <w:sz w:val="24"/>
                <w:szCs w:val="24"/>
                <w:lang w:eastAsia="es-AR"/>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14.853.744,77</w:t>
            </w: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07197" w:rsidRPr="00507197" w:rsidRDefault="00507197" w:rsidP="00507197">
            <w:pPr>
              <w:spacing w:after="0" w:line="240" w:lineRule="auto"/>
              <w:rPr>
                <w:rFonts w:ascii="Calibri" w:eastAsia="Times New Roman" w:hAnsi="Calibri" w:cs="Calibri"/>
                <w:color w:val="000000"/>
                <w:lang w:eastAsia="es-A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507197" w:rsidRPr="00507197" w:rsidRDefault="00507197" w:rsidP="00507197">
            <w:pPr>
              <w:spacing w:after="0" w:line="240" w:lineRule="auto"/>
              <w:rPr>
                <w:rFonts w:ascii="Calibri" w:eastAsia="Times New Roman" w:hAnsi="Calibri" w:cs="Calibri"/>
                <w:color w:val="000000"/>
                <w:lang w:eastAsia="es-AR"/>
              </w:rPr>
            </w:pPr>
          </w:p>
        </w:tc>
      </w:tr>
      <w:tr w:rsidR="00507197" w:rsidRPr="00507197" w:rsidTr="0050719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rPr>
                <w:rFonts w:ascii="Calibri" w:eastAsia="Times New Roman" w:hAnsi="Calibri" w:cs="Calibri"/>
                <w:b/>
                <w:bCs/>
                <w:color w:val="000000"/>
                <w:sz w:val="24"/>
                <w:szCs w:val="24"/>
                <w:lang w:eastAsia="es-AR"/>
              </w:rPr>
            </w:pPr>
            <w:r w:rsidRPr="00507197">
              <w:rPr>
                <w:rFonts w:ascii="Calibri" w:eastAsia="Times New Roman" w:hAnsi="Calibri" w:cs="Calibri"/>
                <w:b/>
                <w:bCs/>
                <w:color w:val="000000"/>
                <w:sz w:val="24"/>
                <w:szCs w:val="24"/>
                <w:lang w:eastAsia="es-AR"/>
              </w:rPr>
              <w:t>Grupo720</w:t>
            </w:r>
          </w:p>
        </w:tc>
        <w:tc>
          <w:tcPr>
            <w:tcW w:w="180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60.251.005,19</w:t>
            </w:r>
          </w:p>
        </w:tc>
        <w:tc>
          <w:tcPr>
            <w:tcW w:w="134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5.838.078,18</w:t>
            </w:r>
          </w:p>
        </w:tc>
        <w:tc>
          <w:tcPr>
            <w:tcW w:w="120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9,69%</w:t>
            </w:r>
          </w:p>
        </w:tc>
      </w:tr>
      <w:tr w:rsidR="00507197" w:rsidRPr="00507197" w:rsidTr="0050719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rPr>
                <w:rFonts w:ascii="Calibri" w:eastAsia="Times New Roman" w:hAnsi="Calibri" w:cs="Calibri"/>
                <w:b/>
                <w:bCs/>
                <w:color w:val="000000"/>
                <w:sz w:val="24"/>
                <w:szCs w:val="24"/>
                <w:lang w:eastAsia="es-AR"/>
              </w:rPr>
            </w:pPr>
            <w:r w:rsidRPr="00507197">
              <w:rPr>
                <w:rFonts w:ascii="Calibri" w:eastAsia="Times New Roman" w:hAnsi="Calibri" w:cs="Calibri"/>
                <w:b/>
                <w:bCs/>
                <w:color w:val="000000"/>
                <w:sz w:val="24"/>
                <w:szCs w:val="24"/>
                <w:lang w:eastAsia="es-AR"/>
              </w:rPr>
              <w:t>Grupo 450</w:t>
            </w:r>
          </w:p>
        </w:tc>
        <w:tc>
          <w:tcPr>
            <w:tcW w:w="180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19.865.914,15</w:t>
            </w:r>
          </w:p>
        </w:tc>
        <w:tc>
          <w:tcPr>
            <w:tcW w:w="134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8.886.962,06</w:t>
            </w:r>
          </w:p>
        </w:tc>
        <w:tc>
          <w:tcPr>
            <w:tcW w:w="120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44,73%</w:t>
            </w:r>
          </w:p>
        </w:tc>
      </w:tr>
      <w:tr w:rsidR="00507197" w:rsidRPr="00507197" w:rsidTr="0050719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rPr>
                <w:rFonts w:ascii="Calibri" w:eastAsia="Times New Roman" w:hAnsi="Calibri" w:cs="Calibri"/>
                <w:b/>
                <w:bCs/>
                <w:color w:val="000000"/>
                <w:sz w:val="24"/>
                <w:szCs w:val="24"/>
                <w:lang w:eastAsia="es-AR"/>
              </w:rPr>
            </w:pPr>
            <w:r w:rsidRPr="00507197">
              <w:rPr>
                <w:rFonts w:ascii="Calibri" w:eastAsia="Times New Roman" w:hAnsi="Calibri" w:cs="Calibri"/>
                <w:b/>
                <w:bCs/>
                <w:color w:val="000000"/>
                <w:sz w:val="24"/>
                <w:szCs w:val="24"/>
                <w:lang w:eastAsia="es-AR"/>
              </w:rPr>
              <w:t>Grupo 830</w:t>
            </w:r>
          </w:p>
        </w:tc>
        <w:tc>
          <w:tcPr>
            <w:tcW w:w="180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51.412.789,66</w:t>
            </w:r>
          </w:p>
        </w:tc>
        <w:tc>
          <w:tcPr>
            <w:tcW w:w="134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4.298.803,92</w:t>
            </w:r>
          </w:p>
        </w:tc>
        <w:tc>
          <w:tcPr>
            <w:tcW w:w="1200" w:type="dxa"/>
            <w:tcBorders>
              <w:top w:val="nil"/>
              <w:left w:val="nil"/>
              <w:bottom w:val="single" w:sz="4" w:space="0" w:color="auto"/>
              <w:right w:val="single" w:sz="4" w:space="0" w:color="auto"/>
            </w:tcBorders>
            <w:shd w:val="clear" w:color="auto" w:fill="auto"/>
            <w:noWrap/>
            <w:vAlign w:val="bottom"/>
            <w:hideMark/>
          </w:tcPr>
          <w:p w:rsidR="00507197" w:rsidRPr="00507197" w:rsidRDefault="00507197" w:rsidP="00507197">
            <w:pPr>
              <w:spacing w:after="0" w:line="240" w:lineRule="auto"/>
              <w:jc w:val="right"/>
              <w:rPr>
                <w:rFonts w:ascii="Calibri" w:eastAsia="Times New Roman" w:hAnsi="Calibri" w:cs="Calibri"/>
                <w:color w:val="000000"/>
                <w:lang w:eastAsia="es-AR"/>
              </w:rPr>
            </w:pPr>
            <w:r w:rsidRPr="00507197">
              <w:rPr>
                <w:rFonts w:ascii="Calibri" w:eastAsia="Times New Roman" w:hAnsi="Calibri" w:cs="Calibri"/>
                <w:color w:val="000000"/>
                <w:lang w:eastAsia="es-AR"/>
              </w:rPr>
              <w:t>8,36%</w:t>
            </w:r>
          </w:p>
        </w:tc>
      </w:tr>
    </w:tbl>
    <w:p w:rsidR="00507197" w:rsidRDefault="00507197" w:rsidP="00507197">
      <w:pPr>
        <w:jc w:val="center"/>
      </w:pPr>
    </w:p>
    <w:p w:rsidR="00C90B31" w:rsidRDefault="00C90B31" w:rsidP="00C90B31">
      <w:pPr>
        <w:jc w:val="both"/>
      </w:pPr>
      <w:r>
        <w:t>Este dato es relevante en función de los precios que se pagan por los insumos, que si bien son contrataciones de baja cantidad de unidades, son importantes montos que se erogan si se comparan con los montos del convenio marco.</w:t>
      </w:r>
    </w:p>
    <w:tbl>
      <w:tblPr>
        <w:tblW w:w="5560" w:type="dxa"/>
        <w:jc w:val="center"/>
        <w:tblInd w:w="55" w:type="dxa"/>
        <w:tblCellMar>
          <w:left w:w="70" w:type="dxa"/>
          <w:right w:w="70" w:type="dxa"/>
        </w:tblCellMar>
        <w:tblLook w:val="04A0"/>
      </w:tblPr>
      <w:tblGrid>
        <w:gridCol w:w="1300"/>
        <w:gridCol w:w="1800"/>
        <w:gridCol w:w="1422"/>
        <w:gridCol w:w="1120"/>
      </w:tblGrid>
      <w:tr w:rsidR="006F4A61" w:rsidRPr="006F4A61" w:rsidTr="006F4A61">
        <w:trPr>
          <w:trHeight w:val="915"/>
          <w:jc w:val="center"/>
        </w:trPr>
        <w:tc>
          <w:tcPr>
            <w:tcW w:w="1300" w:type="dxa"/>
            <w:tcBorders>
              <w:top w:val="nil"/>
              <w:left w:val="nil"/>
              <w:bottom w:val="nil"/>
              <w:right w:val="nil"/>
            </w:tcBorders>
            <w:shd w:val="clear" w:color="auto" w:fill="auto"/>
            <w:noWrap/>
            <w:vAlign w:val="bottom"/>
            <w:hideMark/>
          </w:tcPr>
          <w:p w:rsidR="006F4A61" w:rsidRPr="006F4A61" w:rsidRDefault="006F4A61" w:rsidP="006F4A61">
            <w:pPr>
              <w:spacing w:after="0" w:line="240" w:lineRule="auto"/>
              <w:rPr>
                <w:rFonts w:ascii="Calibri" w:eastAsia="Times New Roman" w:hAnsi="Calibri" w:cs="Calibri"/>
                <w:color w:val="000000"/>
                <w:lang w:eastAsia="es-AR"/>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A61" w:rsidRPr="006F4A61" w:rsidRDefault="006F4A61" w:rsidP="006F4A61">
            <w:pPr>
              <w:spacing w:after="0" w:line="240" w:lineRule="auto"/>
              <w:jc w:val="center"/>
              <w:rPr>
                <w:rFonts w:ascii="Calibri" w:eastAsia="Times New Roman" w:hAnsi="Calibri" w:cs="Calibri"/>
                <w:color w:val="000000"/>
                <w:lang w:eastAsia="es-AR"/>
              </w:rPr>
            </w:pPr>
            <w:r w:rsidRPr="006F4A61">
              <w:rPr>
                <w:rFonts w:ascii="Calibri" w:eastAsia="Times New Roman" w:hAnsi="Calibri" w:cs="Calibri"/>
                <w:color w:val="000000"/>
                <w:lang w:eastAsia="es-AR"/>
              </w:rPr>
              <w:t>CONT. MENORES A   $ 100.000</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rsidR="006F4A61" w:rsidRPr="006F4A61" w:rsidRDefault="006F4A61" w:rsidP="006F4A61">
            <w:pPr>
              <w:spacing w:after="0" w:line="240" w:lineRule="auto"/>
              <w:jc w:val="center"/>
              <w:rPr>
                <w:rFonts w:ascii="Calibri" w:eastAsia="Times New Roman" w:hAnsi="Calibri" w:cs="Calibri"/>
                <w:color w:val="000000"/>
                <w:lang w:eastAsia="es-AR"/>
              </w:rPr>
            </w:pPr>
            <w:r w:rsidRPr="006F4A61">
              <w:rPr>
                <w:rFonts w:ascii="Calibri" w:eastAsia="Times New Roman" w:hAnsi="Calibri" w:cs="Calibri"/>
                <w:color w:val="000000"/>
                <w:lang w:eastAsia="es-AR"/>
              </w:rPr>
              <w:t>CONVENIO MARCO</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6F4A61" w:rsidRPr="006F4A61" w:rsidRDefault="006F4A61" w:rsidP="006F4A61">
            <w:pPr>
              <w:spacing w:after="0" w:line="240" w:lineRule="auto"/>
              <w:jc w:val="center"/>
              <w:rPr>
                <w:rFonts w:ascii="Calibri" w:eastAsia="Times New Roman" w:hAnsi="Calibri" w:cs="Calibri"/>
                <w:color w:val="000000"/>
                <w:lang w:eastAsia="es-AR"/>
              </w:rPr>
            </w:pPr>
            <w:r w:rsidRPr="006F4A61">
              <w:rPr>
                <w:rFonts w:ascii="Calibri" w:eastAsia="Times New Roman" w:hAnsi="Calibri" w:cs="Calibri"/>
                <w:color w:val="000000"/>
                <w:lang w:eastAsia="es-AR"/>
              </w:rPr>
              <w:t xml:space="preserve">% </w:t>
            </w:r>
          </w:p>
        </w:tc>
      </w:tr>
      <w:tr w:rsidR="006F4A61" w:rsidRPr="006F4A61" w:rsidTr="006F4A61">
        <w:trPr>
          <w:trHeight w:val="300"/>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6F4A61" w:rsidRPr="006F4A61" w:rsidRDefault="006F4A61" w:rsidP="006F4A61">
            <w:pPr>
              <w:spacing w:after="0" w:line="240" w:lineRule="auto"/>
              <w:rPr>
                <w:rFonts w:ascii="Calibri" w:eastAsia="Times New Roman" w:hAnsi="Calibri" w:cs="Calibri"/>
                <w:b/>
                <w:bCs/>
                <w:color w:val="000000"/>
                <w:sz w:val="24"/>
                <w:szCs w:val="24"/>
                <w:lang w:eastAsia="es-AR"/>
              </w:rPr>
            </w:pPr>
            <w:r w:rsidRPr="006F4A61">
              <w:rPr>
                <w:rFonts w:ascii="Calibri" w:eastAsia="Times New Roman" w:hAnsi="Calibri" w:cs="Calibri"/>
                <w:b/>
                <w:bCs/>
                <w:color w:val="000000"/>
                <w:sz w:val="24"/>
                <w:szCs w:val="24"/>
                <w:lang w:eastAsia="es-AR"/>
              </w:rPr>
              <w:t>Grupo 410*</w:t>
            </w:r>
          </w:p>
        </w:tc>
        <w:tc>
          <w:tcPr>
            <w:tcW w:w="180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788.795,12</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1.105.468,32</w:t>
            </w:r>
          </w:p>
        </w:tc>
        <w:tc>
          <w:tcPr>
            <w:tcW w:w="11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71%</w:t>
            </w:r>
          </w:p>
        </w:tc>
      </w:tr>
      <w:tr w:rsidR="006F4A61" w:rsidRPr="006F4A61" w:rsidTr="006F4A61">
        <w:trPr>
          <w:trHeight w:val="300"/>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rsidR="006F4A61" w:rsidRPr="006F4A61" w:rsidRDefault="006F4A61" w:rsidP="006F4A61">
            <w:pPr>
              <w:spacing w:after="0" w:line="240" w:lineRule="auto"/>
              <w:rPr>
                <w:rFonts w:ascii="Calibri" w:eastAsia="Times New Roman" w:hAnsi="Calibri" w:cs="Calibri"/>
                <w:b/>
                <w:bCs/>
                <w:color w:val="000000"/>
                <w:sz w:val="24"/>
                <w:szCs w:val="24"/>
                <w:lang w:eastAsia="es-AR"/>
              </w:rPr>
            </w:pPr>
          </w:p>
        </w:tc>
        <w:tc>
          <w:tcPr>
            <w:tcW w:w="1800" w:type="dxa"/>
            <w:vMerge/>
            <w:tcBorders>
              <w:top w:val="nil"/>
              <w:left w:val="single" w:sz="8" w:space="0" w:color="auto"/>
              <w:bottom w:val="single" w:sz="4" w:space="0" w:color="000000"/>
              <w:right w:val="single" w:sz="8" w:space="0" w:color="auto"/>
            </w:tcBorders>
            <w:vAlign w:val="center"/>
            <w:hideMark/>
          </w:tcPr>
          <w:p w:rsidR="006F4A61" w:rsidRPr="006F4A61" w:rsidRDefault="006F4A61" w:rsidP="006F4A61">
            <w:pPr>
              <w:spacing w:after="0" w:line="240" w:lineRule="auto"/>
              <w:rPr>
                <w:rFonts w:ascii="Calibri" w:eastAsia="Times New Roman" w:hAnsi="Calibri" w:cs="Calibri"/>
                <w:color w:val="000000"/>
                <w:lang w:eastAsia="es-AR"/>
              </w:rPr>
            </w:pPr>
          </w:p>
        </w:tc>
        <w:tc>
          <w:tcPr>
            <w:tcW w:w="1340" w:type="dxa"/>
            <w:vMerge/>
            <w:tcBorders>
              <w:top w:val="nil"/>
              <w:left w:val="single" w:sz="8" w:space="0" w:color="auto"/>
              <w:bottom w:val="single" w:sz="8" w:space="0" w:color="000000"/>
              <w:right w:val="single" w:sz="8" w:space="0" w:color="auto"/>
            </w:tcBorders>
            <w:vAlign w:val="center"/>
            <w:hideMark/>
          </w:tcPr>
          <w:p w:rsidR="006F4A61" w:rsidRPr="006F4A61" w:rsidRDefault="006F4A61" w:rsidP="006F4A61">
            <w:pPr>
              <w:spacing w:after="0" w:line="240" w:lineRule="auto"/>
              <w:rPr>
                <w:rFonts w:ascii="Calibri" w:eastAsia="Times New Roman" w:hAnsi="Calibri" w:cs="Calibri"/>
                <w:color w:val="000000"/>
                <w:lang w:eastAsia="es-AR"/>
              </w:rPr>
            </w:pPr>
          </w:p>
        </w:tc>
        <w:tc>
          <w:tcPr>
            <w:tcW w:w="1120" w:type="dxa"/>
            <w:vMerge/>
            <w:tcBorders>
              <w:top w:val="nil"/>
              <w:left w:val="single" w:sz="8" w:space="0" w:color="auto"/>
              <w:bottom w:val="single" w:sz="8" w:space="0" w:color="000000"/>
              <w:right w:val="single" w:sz="8" w:space="0" w:color="auto"/>
            </w:tcBorders>
            <w:vAlign w:val="center"/>
            <w:hideMark/>
          </w:tcPr>
          <w:p w:rsidR="006F4A61" w:rsidRPr="006F4A61" w:rsidRDefault="006F4A61" w:rsidP="006F4A61">
            <w:pPr>
              <w:spacing w:after="0" w:line="240" w:lineRule="auto"/>
              <w:rPr>
                <w:rFonts w:ascii="Calibri" w:eastAsia="Times New Roman" w:hAnsi="Calibri" w:cs="Calibri"/>
                <w:color w:val="000000"/>
                <w:lang w:eastAsia="es-AR"/>
              </w:rPr>
            </w:pPr>
          </w:p>
        </w:tc>
      </w:tr>
      <w:tr w:rsidR="006F4A61" w:rsidRPr="006F4A61" w:rsidTr="006F4A61">
        <w:trPr>
          <w:trHeight w:val="330"/>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rPr>
                <w:rFonts w:ascii="Calibri" w:eastAsia="Times New Roman" w:hAnsi="Calibri" w:cs="Calibri"/>
                <w:b/>
                <w:bCs/>
                <w:color w:val="000000"/>
                <w:sz w:val="24"/>
                <w:szCs w:val="24"/>
                <w:lang w:eastAsia="es-AR"/>
              </w:rPr>
            </w:pPr>
            <w:r w:rsidRPr="006F4A61">
              <w:rPr>
                <w:rFonts w:ascii="Calibri" w:eastAsia="Times New Roman" w:hAnsi="Calibri" w:cs="Calibri"/>
                <w:b/>
                <w:bCs/>
                <w:color w:val="000000"/>
                <w:sz w:val="24"/>
                <w:szCs w:val="24"/>
                <w:lang w:eastAsia="es-AR"/>
              </w:rPr>
              <w:t>Grupo720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5.838.078,18</w:t>
            </w:r>
          </w:p>
        </w:tc>
        <w:tc>
          <w:tcPr>
            <w:tcW w:w="1340" w:type="dxa"/>
            <w:tcBorders>
              <w:top w:val="nil"/>
              <w:left w:val="nil"/>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20.134.931,32</w:t>
            </w:r>
          </w:p>
        </w:tc>
        <w:tc>
          <w:tcPr>
            <w:tcW w:w="1120" w:type="dxa"/>
            <w:tcBorders>
              <w:top w:val="nil"/>
              <w:left w:val="nil"/>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29%</w:t>
            </w:r>
          </w:p>
        </w:tc>
      </w:tr>
      <w:tr w:rsidR="006F4A61" w:rsidRPr="006F4A61" w:rsidTr="006F4A61">
        <w:trPr>
          <w:trHeight w:val="330"/>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rPr>
                <w:rFonts w:ascii="Calibri" w:eastAsia="Times New Roman" w:hAnsi="Calibri" w:cs="Calibri"/>
                <w:b/>
                <w:bCs/>
                <w:color w:val="000000"/>
                <w:sz w:val="24"/>
                <w:szCs w:val="24"/>
                <w:lang w:eastAsia="es-AR"/>
              </w:rPr>
            </w:pPr>
            <w:r w:rsidRPr="006F4A61">
              <w:rPr>
                <w:rFonts w:ascii="Calibri" w:eastAsia="Times New Roman" w:hAnsi="Calibri" w:cs="Calibri"/>
                <w:b/>
                <w:bCs/>
                <w:color w:val="000000"/>
                <w:sz w:val="24"/>
                <w:szCs w:val="24"/>
                <w:lang w:eastAsia="es-AR"/>
              </w:rPr>
              <w:t>Grupo 450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8.886.962,06</w:t>
            </w:r>
          </w:p>
        </w:tc>
        <w:tc>
          <w:tcPr>
            <w:tcW w:w="1340" w:type="dxa"/>
            <w:tcBorders>
              <w:top w:val="nil"/>
              <w:left w:val="nil"/>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3.194.479,00</w:t>
            </w:r>
          </w:p>
        </w:tc>
        <w:tc>
          <w:tcPr>
            <w:tcW w:w="1120" w:type="dxa"/>
            <w:tcBorders>
              <w:top w:val="nil"/>
              <w:left w:val="nil"/>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278%</w:t>
            </w:r>
          </w:p>
        </w:tc>
      </w:tr>
      <w:tr w:rsidR="006F4A61" w:rsidRPr="006F4A61" w:rsidTr="006F4A61">
        <w:trPr>
          <w:trHeight w:val="330"/>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rPr>
                <w:rFonts w:ascii="Calibri" w:eastAsia="Times New Roman" w:hAnsi="Calibri" w:cs="Calibri"/>
                <w:b/>
                <w:bCs/>
                <w:color w:val="000000"/>
                <w:sz w:val="24"/>
                <w:szCs w:val="24"/>
                <w:lang w:eastAsia="es-AR"/>
              </w:rPr>
            </w:pPr>
            <w:r w:rsidRPr="006F4A61">
              <w:rPr>
                <w:rFonts w:ascii="Calibri" w:eastAsia="Times New Roman" w:hAnsi="Calibri" w:cs="Calibri"/>
                <w:b/>
                <w:bCs/>
                <w:color w:val="000000"/>
                <w:sz w:val="24"/>
                <w:szCs w:val="24"/>
                <w:lang w:eastAsia="es-AR"/>
              </w:rPr>
              <w:t>Grupo 830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4.298.803,92</w:t>
            </w:r>
          </w:p>
        </w:tc>
        <w:tc>
          <w:tcPr>
            <w:tcW w:w="1340" w:type="dxa"/>
            <w:tcBorders>
              <w:top w:val="nil"/>
              <w:left w:val="nil"/>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9.800.657,50</w:t>
            </w:r>
          </w:p>
        </w:tc>
        <w:tc>
          <w:tcPr>
            <w:tcW w:w="1120" w:type="dxa"/>
            <w:tcBorders>
              <w:top w:val="nil"/>
              <w:left w:val="nil"/>
              <w:bottom w:val="single" w:sz="8" w:space="0" w:color="auto"/>
              <w:right w:val="single" w:sz="8" w:space="0" w:color="auto"/>
            </w:tcBorders>
            <w:shd w:val="clear" w:color="auto" w:fill="auto"/>
            <w:noWrap/>
            <w:vAlign w:val="bottom"/>
            <w:hideMark/>
          </w:tcPr>
          <w:p w:rsidR="006F4A61" w:rsidRPr="006F4A61" w:rsidRDefault="006F4A61" w:rsidP="006F4A61">
            <w:pPr>
              <w:spacing w:after="0" w:line="240" w:lineRule="auto"/>
              <w:jc w:val="right"/>
              <w:rPr>
                <w:rFonts w:ascii="Calibri" w:eastAsia="Times New Roman" w:hAnsi="Calibri" w:cs="Calibri"/>
                <w:color w:val="000000"/>
                <w:lang w:eastAsia="es-AR"/>
              </w:rPr>
            </w:pPr>
            <w:r w:rsidRPr="006F4A61">
              <w:rPr>
                <w:rFonts w:ascii="Calibri" w:eastAsia="Times New Roman" w:hAnsi="Calibri" w:cs="Calibri"/>
                <w:color w:val="000000"/>
                <w:lang w:eastAsia="es-AR"/>
              </w:rPr>
              <w:t>44%</w:t>
            </w:r>
          </w:p>
        </w:tc>
      </w:tr>
    </w:tbl>
    <w:p w:rsidR="006F4A61" w:rsidRDefault="006F4A61" w:rsidP="006F4A61">
      <w:pPr>
        <w:jc w:val="center"/>
      </w:pPr>
    </w:p>
    <w:p w:rsidR="00C90B31" w:rsidRDefault="00C90B31" w:rsidP="00C90B31">
      <w:pPr>
        <w:jc w:val="both"/>
      </w:pPr>
    </w:p>
    <w:p w:rsidR="00C23C53" w:rsidRDefault="00C23C53" w:rsidP="006F4A61">
      <w:pPr>
        <w:spacing w:after="0" w:line="240" w:lineRule="auto"/>
        <w:jc w:val="both"/>
      </w:pPr>
      <w:r>
        <w:t>Revisar la cláusula de determinación de los precios, a efectos de que la administración establezca parámetros claros que eviten posibles distorsiones que permitan que los precios de los productos que se encuentran en la tienda virtual mantengan una relación razonable con los precios que los proveedores ofrezcan por fuera del convenio marco.</w:t>
      </w:r>
    </w:p>
    <w:p w:rsidR="006F4A61" w:rsidRDefault="006F4A61" w:rsidP="006F4A61">
      <w:pPr>
        <w:spacing w:after="0" w:line="240" w:lineRule="auto"/>
        <w:jc w:val="both"/>
      </w:pPr>
    </w:p>
    <w:p w:rsidR="006F4A61" w:rsidRDefault="006F4A61" w:rsidP="006F4A61">
      <w:pPr>
        <w:spacing w:after="0" w:line="240" w:lineRule="auto"/>
        <w:jc w:val="both"/>
      </w:pPr>
      <w:r>
        <w:t xml:space="preserve">Considerar como dato relevante el </w:t>
      </w:r>
      <w:r w:rsidR="0097435A">
        <w:t xml:space="preserve"> </w:t>
      </w:r>
      <w:r>
        <w:t>tema de la pandemia, que frenó los arreglos de los edificios escolares, resultando mínimo el gasto en repuestos sanitarios y de gas.</w:t>
      </w:r>
    </w:p>
    <w:p w:rsidR="00BB54FC" w:rsidRDefault="00BB54FC" w:rsidP="006F4A61">
      <w:pPr>
        <w:spacing w:after="0" w:line="240" w:lineRule="auto"/>
        <w:jc w:val="both"/>
      </w:pPr>
    </w:p>
    <w:p w:rsidR="00F9738A" w:rsidRDefault="00BB54FC" w:rsidP="006F4A61">
      <w:pPr>
        <w:spacing w:after="0" w:line="240" w:lineRule="auto"/>
        <w:jc w:val="both"/>
      </w:pPr>
      <w:r>
        <w:t>Como complemento del presente informe, se agregan conclusiones elaboradas por la Subdi</w:t>
      </w:r>
      <w:r w:rsidR="00F9738A">
        <w:t xml:space="preserve">rección de Compras Electrónicas: </w:t>
      </w:r>
    </w:p>
    <w:p w:rsidR="00F9738A" w:rsidRDefault="00F9738A" w:rsidP="006F4A61">
      <w:pPr>
        <w:spacing w:after="0" w:line="240" w:lineRule="auto"/>
        <w:jc w:val="both"/>
      </w:pPr>
    </w:p>
    <w:p w:rsidR="00F9738A" w:rsidRDefault="00F9738A" w:rsidP="00F9738A">
      <w:pPr>
        <w:jc w:val="center"/>
        <w:rPr>
          <w:b/>
          <w:u w:val="single"/>
        </w:rPr>
      </w:pPr>
      <w:r w:rsidRPr="003E685E">
        <w:rPr>
          <w:b/>
          <w:u w:val="single"/>
        </w:rPr>
        <w:t xml:space="preserve">Estudio sobre </w:t>
      </w:r>
      <w:r>
        <w:rPr>
          <w:b/>
          <w:u w:val="single"/>
        </w:rPr>
        <w:t>insumos incluidos en el Convenio Marco de Art. Del Hogar</w:t>
      </w:r>
    </w:p>
    <w:p w:rsidR="00F9738A" w:rsidRDefault="00F9738A" w:rsidP="00F9738A">
      <w:pPr>
        <w:jc w:val="both"/>
      </w:pPr>
      <w:r>
        <w:t xml:space="preserve">Se confeccionaron 2 planillas en Excel una que contiene los 31 insumos que tiene el acuerdo marco vencido y en la cual se analizó, cantidades compradas versus pedidas. Los insumos que figuran en esa planilla pintados de amarillo, se aconseja volver a incorporarlos en un nuevo </w:t>
      </w:r>
      <w:r>
        <w:lastRenderedPageBreak/>
        <w:t>llamado, los que están en rojo, analizar su conveniencia en volver a llamarlos según las consideraciones que se hacen más adelante.</w:t>
      </w:r>
    </w:p>
    <w:p w:rsidR="00F9738A" w:rsidRDefault="00F9738A" w:rsidP="00F9738A">
      <w:pPr>
        <w:jc w:val="both"/>
      </w:pPr>
      <w:r>
        <w:t xml:space="preserve">Por otra parte, también se confecciono una planilla con los insumos comprados en el año 2019 y 2020, </w:t>
      </w:r>
      <w:proofErr w:type="spellStart"/>
      <w:r>
        <w:t>extraida</w:t>
      </w:r>
      <w:proofErr w:type="spellEnd"/>
      <w:r>
        <w:t xml:space="preserve"> desde el GEXPLORER, de donde también se han sacado las conclusiones que más abajo se indican y además se han marcado en amarillo los insumos nuevos que se deberían incorporar a un nuevo Acuerdo Marco, bajo la óptica de ser de consumo habitual y permanente y por la cantidad y montos comprados.</w:t>
      </w:r>
    </w:p>
    <w:p w:rsidR="00F9738A" w:rsidRDefault="00F9738A" w:rsidP="00F9738A">
      <w:pPr>
        <w:jc w:val="both"/>
      </w:pPr>
      <w:r>
        <w:t>Asimismo, se puede ver que hay casos donde los insumos definidos son muy parecidos en su descripción, debiendo por tanto dar de baja al que corresponda y dejar uno solo.</w:t>
      </w:r>
    </w:p>
    <w:p w:rsidR="00F9738A" w:rsidRPr="00DB1FBA" w:rsidRDefault="00F9738A" w:rsidP="00F9738A"/>
    <w:p w:rsidR="00F9738A" w:rsidRDefault="00F9738A" w:rsidP="00F9738A">
      <w:r>
        <w:rPr>
          <w:b/>
          <w:u w:val="single"/>
        </w:rPr>
        <w:t>A</w:t>
      </w:r>
      <w:r w:rsidRPr="003E685E">
        <w:rPr>
          <w:b/>
          <w:u w:val="single"/>
        </w:rPr>
        <w:t>ires acondicionados</w:t>
      </w:r>
      <w:r>
        <w:t>.</w:t>
      </w:r>
    </w:p>
    <w:p w:rsidR="00F9738A" w:rsidRDefault="00F9738A" w:rsidP="00F9738A"/>
    <w:p w:rsidR="00F9738A" w:rsidRDefault="00F9738A" w:rsidP="00F9738A">
      <w:pPr>
        <w:pStyle w:val="Prrafodelista"/>
        <w:numPr>
          <w:ilvl w:val="0"/>
          <w:numId w:val="7"/>
        </w:numPr>
        <w:spacing w:after="160" w:line="259" w:lineRule="auto"/>
        <w:jc w:val="both"/>
      </w:pPr>
      <w:bookmarkStart w:id="0" w:name="_GoBack"/>
      <w:r>
        <w:t>Se tomó para el análisis los 2 últimos años 2019 y 2020 en el reporte del GXPLRORER y en el de COMPRAR el del año 2020 y 2021 hasta su vencimiento el 6 de febrero.</w:t>
      </w:r>
    </w:p>
    <w:p w:rsidR="00F9738A" w:rsidRDefault="00F9738A" w:rsidP="00F9738A">
      <w:pPr>
        <w:pStyle w:val="Prrafodelista"/>
        <w:numPr>
          <w:ilvl w:val="0"/>
          <w:numId w:val="7"/>
        </w:numPr>
        <w:spacing w:after="160" w:line="259" w:lineRule="auto"/>
        <w:jc w:val="both"/>
      </w:pPr>
      <w:r>
        <w:t>En el reporte de GXPLORER, se ha podido ver que hay definiciones similares para insumos definidos con distintos códigos de insumos. Hay 45 insumos definidos de los cuales 21 se pueden considerar de uso habitual y permanente, y por tanto candidatos a ser incorporados al Acuerdo Marco</w:t>
      </w:r>
    </w:p>
    <w:p w:rsidR="00F9738A" w:rsidRDefault="00F9738A" w:rsidP="00F9738A">
      <w:pPr>
        <w:pStyle w:val="Prrafodelista"/>
        <w:numPr>
          <w:ilvl w:val="0"/>
          <w:numId w:val="7"/>
        </w:numPr>
        <w:spacing w:after="160" w:line="259" w:lineRule="auto"/>
        <w:jc w:val="both"/>
      </w:pPr>
      <w:r>
        <w:t xml:space="preserve">De los 21 insumos hay varios que tienen definiciones similares entre sí, en el archivo Excel se hace la observación para cada uno de ellos y la referencia de a que numero de renglón es similar. En algunos casos se han definido como </w:t>
      </w:r>
      <w:proofErr w:type="spellStart"/>
      <w:r>
        <w:t>watts</w:t>
      </w:r>
      <w:proofErr w:type="spellEnd"/>
      <w:r>
        <w:t>, en otros como frigorías, hay tipo Split, de Frio solo y de Frio/calor.</w:t>
      </w:r>
    </w:p>
    <w:p w:rsidR="00F9738A" w:rsidRDefault="00F9738A" w:rsidP="00F9738A">
      <w:pPr>
        <w:pStyle w:val="Prrafodelista"/>
        <w:numPr>
          <w:ilvl w:val="0"/>
          <w:numId w:val="7"/>
        </w:numPr>
        <w:spacing w:after="160" w:line="259" w:lineRule="auto"/>
        <w:jc w:val="both"/>
      </w:pPr>
      <w:r>
        <w:t>El Acuerdo Marco de artículos del Hogar, tiene solicitados 4 tipos de aires acondicionados de 2300</w:t>
      </w:r>
      <w:proofErr w:type="gramStart"/>
      <w:r>
        <w:t>,3000,4500</w:t>
      </w:r>
      <w:proofErr w:type="gramEnd"/>
      <w:r>
        <w:t xml:space="preserve"> y 6000 todos Split frio/calor. Los de 2300 y 300 se recomienda incorporarlos en un nuevo convenio marco. Los de 4500 y 6000, ver consideraciones en punto 5 y  6</w:t>
      </w:r>
    </w:p>
    <w:p w:rsidR="00F9738A" w:rsidRDefault="00F9738A" w:rsidP="00F9738A">
      <w:pPr>
        <w:pStyle w:val="Prrafodelista"/>
        <w:numPr>
          <w:ilvl w:val="0"/>
          <w:numId w:val="7"/>
        </w:numPr>
        <w:spacing w:after="160" w:line="259" w:lineRule="auto"/>
        <w:jc w:val="both"/>
      </w:pPr>
      <w:r>
        <w:t xml:space="preserve">El de 4500 se solicitaron 10 y se compraron por convenio solo 3, en el reporte del </w:t>
      </w:r>
      <w:proofErr w:type="spellStart"/>
      <w:r>
        <w:t>gxplorer</w:t>
      </w:r>
      <w:proofErr w:type="spellEnd"/>
      <w:r>
        <w:t xml:space="preserve"> se puede apreciar que se compraron 31 en los años 2019 y 2020, para el código 410010027/46. En este caso también existen los 4códigos de insumos definidos en forma parecida, por lo que hay que unificar e incorporarlo al Acuerdo Marco, dando de baja los que no correspondan. El total comprado entre los cuatro códigos de insumos definidos es de 31+10+6+2, total 49. </w:t>
      </w:r>
    </w:p>
    <w:p w:rsidR="00F9738A" w:rsidRDefault="00F9738A" w:rsidP="00F9738A">
      <w:pPr>
        <w:pStyle w:val="Prrafodelista"/>
        <w:jc w:val="both"/>
      </w:pPr>
      <w:r w:rsidRPr="009F4659">
        <w:t xml:space="preserve">En el Año 2020 se compraron </w:t>
      </w:r>
      <w:r>
        <w:t>9</w:t>
      </w:r>
      <w:r w:rsidRPr="009F4659">
        <w:t xml:space="preserve"> en total </w:t>
      </w:r>
      <w:r>
        <w:t>3</w:t>
      </w:r>
      <w:r w:rsidRPr="009F4659">
        <w:t xml:space="preserve"> por el código 410010027/</w:t>
      </w:r>
      <w:r>
        <w:t>32 y 6</w:t>
      </w:r>
      <w:r w:rsidRPr="009F4659">
        <w:t xml:space="preserve"> por el 410010027/49 </w:t>
      </w:r>
      <w:r>
        <w:t>3 por convenio y 3</w:t>
      </w:r>
      <w:r w:rsidRPr="009F4659">
        <w:t xml:space="preserve"> por fuera de convenio.</w:t>
      </w:r>
    </w:p>
    <w:p w:rsidR="00F9738A" w:rsidRDefault="00F9738A" w:rsidP="00F9738A">
      <w:pPr>
        <w:pStyle w:val="Prrafodelista"/>
        <w:jc w:val="both"/>
      </w:pPr>
      <w:r>
        <w:t xml:space="preserve">Recomendación dar de baja los códigos </w:t>
      </w:r>
      <w:r w:rsidRPr="00A63A5A">
        <w:t>410010027/18</w:t>
      </w:r>
      <w:r>
        <w:t>, 410010027/ 32 y 410010027/3</w:t>
      </w:r>
      <w:r w:rsidRPr="009B38A3">
        <w:t>8</w:t>
      </w:r>
      <w:r>
        <w:t>, dejando solo el 410010027/46 para un nuevo acuerdo marco. Verificar definiciones.</w:t>
      </w:r>
    </w:p>
    <w:p w:rsidR="00F9738A" w:rsidRDefault="00F9738A" w:rsidP="00F9738A">
      <w:pPr>
        <w:pStyle w:val="Prrafodelista"/>
        <w:numPr>
          <w:ilvl w:val="0"/>
          <w:numId w:val="7"/>
        </w:numPr>
        <w:spacing w:after="160" w:line="259" w:lineRule="auto"/>
        <w:jc w:val="both"/>
      </w:pPr>
      <w:r w:rsidRPr="00A63A5A">
        <w:t xml:space="preserve">El de </w:t>
      </w:r>
      <w:r>
        <w:t>6000</w:t>
      </w:r>
      <w:r w:rsidRPr="00A63A5A">
        <w:t xml:space="preserve"> se solicitaron 10 y se compraron por convenio solo </w:t>
      </w:r>
      <w:r>
        <w:t>2,</w:t>
      </w:r>
      <w:r w:rsidRPr="00A63A5A">
        <w:t xml:space="preserve"> en el reporte del </w:t>
      </w:r>
      <w:proofErr w:type="spellStart"/>
      <w:r w:rsidRPr="00A63A5A">
        <w:t>gxplorer</w:t>
      </w:r>
      <w:proofErr w:type="spellEnd"/>
      <w:r w:rsidRPr="00A63A5A">
        <w:t xml:space="preserve"> se puede apreciar que se compraron </w:t>
      </w:r>
      <w:r>
        <w:t>20</w:t>
      </w:r>
      <w:r w:rsidRPr="00A63A5A">
        <w:t xml:space="preserve"> en los años 2019 y 2020</w:t>
      </w:r>
      <w:r>
        <w:t xml:space="preserve"> del código </w:t>
      </w:r>
      <w:r w:rsidRPr="00C849AA">
        <w:t>410010027/ 49</w:t>
      </w:r>
      <w:r>
        <w:t>.</w:t>
      </w:r>
      <w:r w:rsidRPr="00A63A5A">
        <w:t xml:space="preserve"> En este caso también existen los </w:t>
      </w:r>
      <w:r>
        <w:t>2</w:t>
      </w:r>
      <w:r w:rsidRPr="00A63A5A">
        <w:t xml:space="preserve"> códigos de insumos definidos en forma parecida, por lo que hay que unificar e incorporarlo al Acuerdo Marco, dando de baja </w:t>
      </w:r>
      <w:r>
        <w:t>el que no corresponda</w:t>
      </w:r>
      <w:r w:rsidRPr="00A63A5A">
        <w:t xml:space="preserve">. El total comprado entre los </w:t>
      </w:r>
      <w:r>
        <w:t>dos</w:t>
      </w:r>
      <w:r w:rsidRPr="00A63A5A">
        <w:t xml:space="preserve"> códigos de insumos definidos es de </w:t>
      </w:r>
      <w:r>
        <w:t>20</w:t>
      </w:r>
      <w:r w:rsidRPr="00A63A5A">
        <w:t>+1</w:t>
      </w:r>
      <w:r>
        <w:t>4 t</w:t>
      </w:r>
      <w:r w:rsidRPr="00A63A5A">
        <w:t xml:space="preserve">otal </w:t>
      </w:r>
      <w:r>
        <w:t>3</w:t>
      </w:r>
      <w:r w:rsidRPr="00A63A5A">
        <w:t xml:space="preserve">4. </w:t>
      </w:r>
    </w:p>
    <w:p w:rsidR="00F9738A" w:rsidRPr="00A63A5A" w:rsidRDefault="00F9738A" w:rsidP="00F9738A">
      <w:pPr>
        <w:pStyle w:val="Prrafodelista"/>
        <w:jc w:val="both"/>
      </w:pPr>
      <w:r>
        <w:lastRenderedPageBreak/>
        <w:t xml:space="preserve">En el Año 2020 se compraron 10 en total 6 por el código </w:t>
      </w:r>
      <w:r w:rsidRPr="00CA3497">
        <w:t>410010027/ 8</w:t>
      </w:r>
      <w:r>
        <w:t xml:space="preserve"> y 4 por el 410010027/49 2 por convenio y 2 por fuera de convenio.</w:t>
      </w:r>
    </w:p>
    <w:p w:rsidR="00F9738A" w:rsidRDefault="00F9738A" w:rsidP="00F9738A">
      <w:pPr>
        <w:pStyle w:val="Prrafodelista"/>
        <w:jc w:val="both"/>
      </w:pPr>
      <w:r w:rsidRPr="00A63A5A">
        <w:t xml:space="preserve">Recomendación dar de baja </w:t>
      </w:r>
      <w:r>
        <w:t>e</w:t>
      </w:r>
      <w:r w:rsidRPr="00A63A5A">
        <w:t>l código</w:t>
      </w:r>
      <w:r>
        <w:t>410010027/ 8</w:t>
      </w:r>
      <w:r w:rsidRPr="00A63A5A">
        <w:t>, dejando solo el 410010027/ 4</w:t>
      </w:r>
      <w:r>
        <w:t>9</w:t>
      </w:r>
      <w:r w:rsidRPr="00A63A5A">
        <w:t xml:space="preserve"> para un nuevo acuerdo marco. Verificar definiciones.</w:t>
      </w:r>
    </w:p>
    <w:p w:rsidR="00F9738A" w:rsidRDefault="00F9738A" w:rsidP="00F9738A">
      <w:pPr>
        <w:pStyle w:val="Prrafodelista"/>
        <w:numPr>
          <w:ilvl w:val="0"/>
          <w:numId w:val="7"/>
        </w:numPr>
        <w:spacing w:after="160" w:line="259" w:lineRule="auto"/>
        <w:jc w:val="both"/>
      </w:pPr>
      <w:r>
        <w:t>Por último, se hace necesario revisar las definiciones de los 45 insumos definidos para aires acondicionados y unificar descripciones, sugiriendo que todas las descripciones comiencen con Equipo de Aire acondicionado y luego las demás características que correspondan. Asimismo, se ha marcado en el informe en Excel de GXPLORER, aquellos otros aires acondicionados que se podrían incorporar por monto o cantidad que los define como de uso habitual o permanente.</w:t>
      </w:r>
    </w:p>
    <w:p w:rsidR="00F9738A" w:rsidRDefault="00F9738A" w:rsidP="00F9738A">
      <w:pPr>
        <w:jc w:val="both"/>
        <w:rPr>
          <w:b/>
          <w:u w:val="single"/>
        </w:rPr>
      </w:pPr>
    </w:p>
    <w:p w:rsidR="00F9738A" w:rsidRPr="00D330E6" w:rsidRDefault="00F9738A" w:rsidP="00F9738A">
      <w:pPr>
        <w:jc w:val="both"/>
        <w:rPr>
          <w:b/>
          <w:u w:val="single"/>
        </w:rPr>
      </w:pPr>
      <w:r w:rsidRPr="00D330E6">
        <w:rPr>
          <w:b/>
          <w:u w:val="single"/>
        </w:rPr>
        <w:t>Análisis de ventiladores</w:t>
      </w:r>
    </w:p>
    <w:p w:rsidR="00F9738A" w:rsidRDefault="00F9738A" w:rsidP="00F9738A">
      <w:pPr>
        <w:jc w:val="both"/>
      </w:pPr>
      <w:r>
        <w:t xml:space="preserve">En el Acuerdo marco se pidió solo el ventilador de pie de 20 pulgadas, código </w:t>
      </w:r>
      <w:r w:rsidRPr="00D33073">
        <w:t>410020005.3</w:t>
      </w:r>
      <w:r>
        <w:t xml:space="preserve"> de las 60 unidades solicitadas se contrataron solo 21. </w:t>
      </w:r>
    </w:p>
    <w:p w:rsidR="00F9738A" w:rsidRDefault="00F9738A" w:rsidP="00F9738A">
      <w:pPr>
        <w:jc w:val="both"/>
      </w:pPr>
      <w:r>
        <w:t xml:space="preserve">Cantidades que figuran contratadas en el </w:t>
      </w:r>
      <w:proofErr w:type="spellStart"/>
      <w:r>
        <w:t>Gexplorer</w:t>
      </w:r>
      <w:proofErr w:type="spellEnd"/>
      <w:r>
        <w:t xml:space="preserve"> años 2019-2020 total 326.  Año 2020 se contrataron 143, solo 21 por Convenio Marco.</w:t>
      </w:r>
    </w:p>
    <w:p w:rsidR="00F9738A" w:rsidRDefault="00F9738A" w:rsidP="00F9738A">
      <w:pPr>
        <w:jc w:val="both"/>
      </w:pPr>
      <w:r>
        <w:t>Es la medida de ventilador de pie más comprado. Incluir en el próximo convenio.</w:t>
      </w:r>
    </w:p>
    <w:p w:rsidR="00F9738A" w:rsidRDefault="00F9738A" w:rsidP="00F9738A">
      <w:pPr>
        <w:jc w:val="both"/>
      </w:pPr>
      <w:r>
        <w:t xml:space="preserve">Otros ventiladores que no están en el Acuerdo marco pero que si se han comprado por otras modalidades de contratación se encuentran indicados en la planilla de estudio del </w:t>
      </w:r>
      <w:proofErr w:type="spellStart"/>
      <w:r>
        <w:t>gxplorer</w:t>
      </w:r>
      <w:proofErr w:type="spellEnd"/>
      <w:r>
        <w:t>.</w:t>
      </w:r>
    </w:p>
    <w:p w:rsidR="00F9738A" w:rsidRDefault="00F9738A" w:rsidP="00F9738A">
      <w:pPr>
        <w:jc w:val="both"/>
      </w:pPr>
    </w:p>
    <w:p w:rsidR="00F9738A" w:rsidRDefault="00F9738A" w:rsidP="00F9738A">
      <w:pPr>
        <w:jc w:val="both"/>
        <w:rPr>
          <w:b/>
          <w:u w:val="single"/>
        </w:rPr>
      </w:pPr>
      <w:r w:rsidRPr="00D05297">
        <w:rPr>
          <w:b/>
          <w:u w:val="single"/>
        </w:rPr>
        <w:t>Estufa</w:t>
      </w:r>
    </w:p>
    <w:p w:rsidR="00F9738A" w:rsidRDefault="00F9738A" w:rsidP="00F9738A">
      <w:pPr>
        <w:jc w:val="both"/>
      </w:pPr>
      <w:r w:rsidRPr="00D05297">
        <w:t xml:space="preserve">La que se encuentra en Acuerdo Marco es </w:t>
      </w:r>
      <w:proofErr w:type="spellStart"/>
      <w:r w:rsidRPr="00D05297">
        <w:t>laESTUFA</w:t>
      </w:r>
      <w:proofErr w:type="spellEnd"/>
      <w:r w:rsidRPr="00D05297">
        <w:t xml:space="preserve"> ELECTRICA HALOGENA Presentación</w:t>
      </w:r>
      <w:proofErr w:type="gramStart"/>
      <w:r w:rsidRPr="00D05297">
        <w:t>:  UNIDAD</w:t>
      </w:r>
      <w:proofErr w:type="gramEnd"/>
      <w:r w:rsidRPr="00D05297">
        <w:t xml:space="preserve"> código de insumo 450020100.3</w:t>
      </w:r>
      <w:r>
        <w:t xml:space="preserve">, se solicitaron 350 y se compraron 35. En el informe de </w:t>
      </w:r>
      <w:proofErr w:type="spellStart"/>
      <w:r>
        <w:t>Gxplorer</w:t>
      </w:r>
      <w:proofErr w:type="spellEnd"/>
      <w:r>
        <w:t xml:space="preserve"> se verifica que se contrataron la cantidad de 72 para el año 2020, de las cuales 35 fueron por Acuerdo Marco. Incluir en el próximo Catalogo.</w:t>
      </w:r>
    </w:p>
    <w:p w:rsidR="00F9738A" w:rsidRDefault="00F9738A" w:rsidP="00F9738A">
      <w:pPr>
        <w:jc w:val="both"/>
      </w:pPr>
      <w:r>
        <w:t xml:space="preserve">Además, se indican en el informe de </w:t>
      </w:r>
      <w:proofErr w:type="spellStart"/>
      <w:r>
        <w:t>Gxplorer</w:t>
      </w:r>
      <w:proofErr w:type="spellEnd"/>
      <w:r>
        <w:t xml:space="preserve"> los otros tipos de estufas que pueden ser incluidas por la cantidad y el monto comprado.</w:t>
      </w:r>
    </w:p>
    <w:p w:rsidR="00F9738A" w:rsidRPr="00DB1FBA" w:rsidRDefault="00F9738A" w:rsidP="00F9738A">
      <w:pPr>
        <w:jc w:val="both"/>
        <w:rPr>
          <w:b/>
        </w:rPr>
      </w:pPr>
      <w:r w:rsidRPr="00DB1FBA">
        <w:rPr>
          <w:b/>
        </w:rPr>
        <w:t>El insumo cuyo código de insumo es 450020100.4 ESTUFA A CUARZO que también se encuentra en el Acuerdo Marco no fue contratado en el mismo, sin embargo, se compraron 11 en el Año 2020, por fuera del Acuerdo Marco,  se aconseja no incluirlo en el próximo Acuerdo.</w:t>
      </w:r>
    </w:p>
    <w:p w:rsidR="00F9738A" w:rsidRDefault="00F9738A" w:rsidP="00F9738A">
      <w:pPr>
        <w:jc w:val="both"/>
      </w:pPr>
    </w:p>
    <w:p w:rsidR="00F9738A" w:rsidRDefault="00F9738A" w:rsidP="00F9738A">
      <w:pPr>
        <w:jc w:val="both"/>
        <w:rPr>
          <w:b/>
          <w:u w:val="single"/>
        </w:rPr>
      </w:pPr>
      <w:r w:rsidRPr="009E6AB2">
        <w:rPr>
          <w:b/>
          <w:u w:val="single"/>
        </w:rPr>
        <w:t>Calefactor</w:t>
      </w:r>
    </w:p>
    <w:p w:rsidR="00F9738A" w:rsidRDefault="00F9738A" w:rsidP="00F9738A">
      <w:pPr>
        <w:jc w:val="both"/>
      </w:pPr>
      <w:proofErr w:type="spellStart"/>
      <w:r w:rsidRPr="009E6AB2">
        <w:t>Cod</w:t>
      </w:r>
      <w:proofErr w:type="spellEnd"/>
      <w:r w:rsidRPr="009E6AB2">
        <w:t xml:space="preserve"> Insumo 450020140.4 CALEFACTOR TIRO BALANCEADO 5000 CALORIAS Presentación: UNIDAD</w:t>
      </w:r>
      <w:r>
        <w:t xml:space="preserve">, definido por Acuerdo Marco. </w:t>
      </w:r>
      <w:proofErr w:type="spellStart"/>
      <w:r>
        <w:t>Cant</w:t>
      </w:r>
      <w:proofErr w:type="spellEnd"/>
      <w:r>
        <w:t xml:space="preserve">. Pedida 350 </w:t>
      </w:r>
      <w:proofErr w:type="spellStart"/>
      <w:r>
        <w:t>cant</w:t>
      </w:r>
      <w:proofErr w:type="spellEnd"/>
      <w:r>
        <w:t xml:space="preserve">. Comprada por acuerdo marco 5, cantidad que figura en el </w:t>
      </w:r>
      <w:proofErr w:type="spellStart"/>
      <w:r>
        <w:t>Gxplorer</w:t>
      </w:r>
      <w:proofErr w:type="spellEnd"/>
      <w:r>
        <w:t xml:space="preserve"> 8, 5 por Convenio 3 por afuera.</w:t>
      </w:r>
    </w:p>
    <w:p w:rsidR="00F9738A" w:rsidRDefault="00F9738A" w:rsidP="00F9738A">
      <w:pPr>
        <w:jc w:val="both"/>
      </w:pPr>
      <w:r>
        <w:lastRenderedPageBreak/>
        <w:t>Las cantidades no son significativas como para ser incorporado en un nuevo convenio este insumo en particular.</w:t>
      </w:r>
    </w:p>
    <w:p w:rsidR="00F9738A" w:rsidRDefault="00F9738A" w:rsidP="00F9738A">
      <w:pPr>
        <w:jc w:val="both"/>
      </w:pPr>
      <w:r>
        <w:t xml:space="preserve">No obstante, lo cual como es un insumo que se contrata para la época invernal, y considerando que hay varios modelos de calefactores que pueden ser incorporados, se ha indicado en el informe de </w:t>
      </w:r>
      <w:proofErr w:type="spellStart"/>
      <w:r>
        <w:t>Gxplorer</w:t>
      </w:r>
      <w:proofErr w:type="spellEnd"/>
      <w:r>
        <w:t>, cuáles serían los modelos probables en función del consumo 2019-2020</w:t>
      </w:r>
    </w:p>
    <w:p w:rsidR="00F9738A" w:rsidRDefault="00F9738A" w:rsidP="00F9738A">
      <w:pPr>
        <w:jc w:val="both"/>
      </w:pPr>
    </w:p>
    <w:p w:rsidR="00F9738A" w:rsidRPr="00AF0F8F" w:rsidRDefault="00F9738A" w:rsidP="00F9738A">
      <w:pPr>
        <w:jc w:val="both"/>
        <w:rPr>
          <w:b/>
          <w:u w:val="single"/>
        </w:rPr>
      </w:pPr>
      <w:r w:rsidRPr="00AF0F8F">
        <w:rPr>
          <w:b/>
          <w:u w:val="single"/>
        </w:rPr>
        <w:t>Colchones</w:t>
      </w:r>
    </w:p>
    <w:p w:rsidR="00F9738A" w:rsidRDefault="00F9738A" w:rsidP="00F9738A">
      <w:pPr>
        <w:jc w:val="both"/>
      </w:pPr>
      <w:r w:rsidRPr="00AF0F8F">
        <w:t>720020043.31</w:t>
      </w:r>
      <w:r w:rsidRPr="00AF0F8F">
        <w:tab/>
        <w:t xml:space="preserve">COLCHON TERMOSELLADO, FORRADO EN LONA IMPERMEABLE. MEDIDAS 190 X 80 X 18CM </w:t>
      </w:r>
      <w:r>
        <w:t xml:space="preserve"> </w:t>
      </w:r>
      <w:proofErr w:type="spellStart"/>
      <w:r>
        <w:t>Sesolicitaron</w:t>
      </w:r>
      <w:proofErr w:type="spellEnd"/>
      <w:r>
        <w:t xml:space="preserve"> 1000 se compraron 10  y </w:t>
      </w:r>
      <w:proofErr w:type="spellStart"/>
      <w:r>
        <w:t>enGxplorer</w:t>
      </w:r>
      <w:proofErr w:type="spellEnd"/>
      <w:r>
        <w:t xml:space="preserve"> figuran esos 10. No obstante lo cual existe otro código de insumo el 720020043.32 cuya descripción es igual a la del código 31 en el que se compraron 197 unidades, evidentemente fuera de convenio. </w:t>
      </w:r>
      <w:proofErr w:type="spellStart"/>
      <w:r>
        <w:t>Accion</w:t>
      </w:r>
      <w:proofErr w:type="spellEnd"/>
      <w:r>
        <w:t xml:space="preserve"> recomendada, dar de baja uno de los 2 y volver a llamar ya que el total comprado supera los 200 colchones.</w:t>
      </w:r>
    </w:p>
    <w:p w:rsidR="00F9738A" w:rsidRPr="009E6AB2" w:rsidRDefault="00F9738A" w:rsidP="00F9738A">
      <w:pPr>
        <w:jc w:val="both"/>
      </w:pPr>
      <w:r>
        <w:t xml:space="preserve">En el informe de </w:t>
      </w:r>
      <w:proofErr w:type="spellStart"/>
      <w:r>
        <w:t>Gexplorer</w:t>
      </w:r>
      <w:proofErr w:type="spellEnd"/>
      <w:r>
        <w:t xml:space="preserve"> se indican los demás colchones que pueden ser incorporados al nuevo convenio.-</w:t>
      </w:r>
    </w:p>
    <w:p w:rsidR="00F9738A" w:rsidRDefault="00F9738A" w:rsidP="00F9738A">
      <w:pPr>
        <w:jc w:val="both"/>
      </w:pPr>
    </w:p>
    <w:p w:rsidR="00F9738A" w:rsidRPr="00AF0F8F" w:rsidRDefault="00F9738A" w:rsidP="00F9738A">
      <w:pPr>
        <w:jc w:val="both"/>
        <w:rPr>
          <w:b/>
          <w:u w:val="single"/>
        </w:rPr>
      </w:pPr>
      <w:r w:rsidRPr="00AF0F8F">
        <w:rPr>
          <w:b/>
          <w:u w:val="single"/>
        </w:rPr>
        <w:t>Sabanas</w:t>
      </w:r>
      <w:r>
        <w:rPr>
          <w:b/>
          <w:u w:val="single"/>
        </w:rPr>
        <w:t xml:space="preserve"> y Acolchado</w:t>
      </w:r>
    </w:p>
    <w:p w:rsidR="00F9738A" w:rsidRDefault="00F9738A" w:rsidP="00F9738A">
      <w:pPr>
        <w:jc w:val="both"/>
      </w:pPr>
      <w:r w:rsidRPr="000532CF">
        <w:rPr>
          <w:b/>
        </w:rPr>
        <w:t>830090012.5 SABANA 1 1/2 PLAZA</w:t>
      </w:r>
      <w:r w:rsidRPr="00AF0F8F">
        <w:t xml:space="preserve"> Presentación: JUEGO</w:t>
      </w:r>
      <w:r>
        <w:t xml:space="preserve"> por Acuerdo marco de 5000 unidades solicitadas solo se contrataron 180.  Por informe de </w:t>
      </w:r>
      <w:proofErr w:type="spellStart"/>
      <w:r>
        <w:t>Gxplorer</w:t>
      </w:r>
      <w:proofErr w:type="spellEnd"/>
      <w:r>
        <w:t xml:space="preserve"> se contrataron 404, o sea, 224 unidades por fuera de convenio. Este insumo tiene un importante movimiento para mantenerlo, haciendo un estudio más profundo de las características técnicas, tanto para uso hospitalario como para usos en otros establecimientos. </w:t>
      </w:r>
    </w:p>
    <w:p w:rsidR="00F9738A" w:rsidRDefault="00F9738A" w:rsidP="00F9738A">
      <w:pPr>
        <w:jc w:val="both"/>
      </w:pPr>
      <w:r>
        <w:t xml:space="preserve">Las sabanas de otras medidas que ya se sugirió que deben incorporarse al nuevo convenio, la información obtenida desde el </w:t>
      </w:r>
      <w:proofErr w:type="spellStart"/>
      <w:r>
        <w:t>Gexplorer</w:t>
      </w:r>
      <w:proofErr w:type="spellEnd"/>
      <w:r>
        <w:t xml:space="preserve">, reafirma esa necesidad, por las cantidades compradas por afuera del Convenio Marco. </w:t>
      </w:r>
    </w:p>
    <w:p w:rsidR="00F9738A" w:rsidRPr="00D330E6" w:rsidRDefault="00F9738A" w:rsidP="00F9738A">
      <w:pPr>
        <w:jc w:val="both"/>
      </w:pPr>
      <w:r>
        <w:t xml:space="preserve">Es notorio el caso de la sabana de una plaza </w:t>
      </w:r>
      <w:r w:rsidRPr="00520764">
        <w:t>830090012.2SABANAS 1 PLAZA Presentación: JUEGO</w:t>
      </w:r>
      <w:r w:rsidR="00621C9D">
        <w:t xml:space="preserve"> </w:t>
      </w:r>
      <w:r>
        <w:t xml:space="preserve">que se solicitaron 5000 unidades, por convenio se compraron 2486, por </w:t>
      </w:r>
      <w:proofErr w:type="spellStart"/>
      <w:r>
        <w:t>gxplorer</w:t>
      </w:r>
      <w:proofErr w:type="spellEnd"/>
      <w:r>
        <w:t xml:space="preserve"> 3465, lo que da un total de 979 unidades contratadas por fuera de convenio.</w:t>
      </w:r>
    </w:p>
    <w:p w:rsidR="00F9738A" w:rsidRDefault="00F9738A" w:rsidP="00F9738A">
      <w:pPr>
        <w:jc w:val="both"/>
      </w:pPr>
    </w:p>
    <w:p w:rsidR="00F9738A" w:rsidRDefault="00F9738A" w:rsidP="00F9738A">
      <w:pPr>
        <w:jc w:val="both"/>
      </w:pPr>
      <w:r w:rsidRPr="000532CF">
        <w:rPr>
          <w:b/>
        </w:rPr>
        <w:t>830090033.1 ACOLCHADO UNA PLAZA</w:t>
      </w:r>
      <w:r w:rsidRPr="00AF0F8F">
        <w:t xml:space="preserve"> Presentación: UNIDAD por Acuerdo marco de </w:t>
      </w:r>
      <w:r>
        <w:t>1000</w:t>
      </w:r>
      <w:r w:rsidRPr="00AF0F8F">
        <w:t xml:space="preserve"> unidades solicitadas solo se contrataron </w:t>
      </w:r>
      <w:r>
        <w:t xml:space="preserve">312, en el </w:t>
      </w:r>
      <w:proofErr w:type="spellStart"/>
      <w:r>
        <w:t>Gexplorer</w:t>
      </w:r>
      <w:proofErr w:type="spellEnd"/>
      <w:r>
        <w:t xml:space="preserve"> figuran 315, solo 2 comprados por fuera, por lo que se puede mantener en el nuevo convenio ajustando las cantidades a solicitar a 500 unidades.</w:t>
      </w:r>
    </w:p>
    <w:p w:rsidR="00F9738A" w:rsidRDefault="00F9738A" w:rsidP="00F9738A">
      <w:pPr>
        <w:jc w:val="both"/>
      </w:pPr>
      <w:r>
        <w:t>Es el único acolchado que ha tenido movimiento ya que el de 1 plaza y media solo se contrataron 8, por tanto, con más razón se aconseja volverlo a incluir en un nuevo llamado</w:t>
      </w:r>
      <w:bookmarkEnd w:id="0"/>
    </w:p>
    <w:p w:rsidR="0097435A" w:rsidRDefault="0097435A" w:rsidP="00F9738A">
      <w:pPr>
        <w:jc w:val="both"/>
      </w:pPr>
      <w:r>
        <w:lastRenderedPageBreak/>
        <w:t>Es cuanto se puede informar.</w:t>
      </w:r>
    </w:p>
    <w:p w:rsidR="0097435A" w:rsidRPr="00AF0F8F" w:rsidRDefault="0097435A" w:rsidP="00F9738A">
      <w:pPr>
        <w:jc w:val="both"/>
      </w:pPr>
      <w:r>
        <w:t>Atte.</w:t>
      </w:r>
    </w:p>
    <w:p w:rsidR="00BB54FC" w:rsidRDefault="00BB54FC" w:rsidP="006F4A61">
      <w:pPr>
        <w:spacing w:after="0" w:line="240" w:lineRule="auto"/>
        <w:jc w:val="both"/>
      </w:pPr>
      <w:r>
        <w:t xml:space="preserve"> </w:t>
      </w:r>
    </w:p>
    <w:p w:rsidR="00BE3BF3" w:rsidRPr="00BE3BF3" w:rsidRDefault="00BE3BF3" w:rsidP="00BE3BF3">
      <w:pPr>
        <w:jc w:val="both"/>
        <w:rPr>
          <w:rFonts w:ascii="Calibri" w:eastAsia="Times New Roman" w:hAnsi="Calibri" w:cs="Calibri"/>
          <w:b/>
          <w:color w:val="000000"/>
          <w:lang w:eastAsia="es-AR"/>
        </w:rPr>
      </w:pPr>
    </w:p>
    <w:p w:rsidR="00BE3BF3" w:rsidRDefault="00BE3BF3" w:rsidP="0011747B">
      <w:pPr>
        <w:jc w:val="both"/>
      </w:pPr>
    </w:p>
    <w:sectPr w:rsidR="00BE3BF3" w:rsidSect="00084B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224"/>
    <w:multiLevelType w:val="hybridMultilevel"/>
    <w:tmpl w:val="FC62D7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E3C47A2"/>
    <w:multiLevelType w:val="hybridMultilevel"/>
    <w:tmpl w:val="91969D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587680C"/>
    <w:multiLevelType w:val="hybridMultilevel"/>
    <w:tmpl w:val="3190A9F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2094E5C"/>
    <w:multiLevelType w:val="hybridMultilevel"/>
    <w:tmpl w:val="B972C6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C546DFD"/>
    <w:multiLevelType w:val="hybridMultilevel"/>
    <w:tmpl w:val="F22C37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7ED7899"/>
    <w:multiLevelType w:val="hybridMultilevel"/>
    <w:tmpl w:val="A5AEAC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B9370B5"/>
    <w:multiLevelType w:val="hybridMultilevel"/>
    <w:tmpl w:val="95C2A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7A44949"/>
    <w:multiLevelType w:val="hybridMultilevel"/>
    <w:tmpl w:val="9F668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747B"/>
    <w:rsid w:val="00065376"/>
    <w:rsid w:val="00084A24"/>
    <w:rsid w:val="00084B30"/>
    <w:rsid w:val="0011747B"/>
    <w:rsid w:val="00137120"/>
    <w:rsid w:val="002246FB"/>
    <w:rsid w:val="00335E00"/>
    <w:rsid w:val="003D03BD"/>
    <w:rsid w:val="00507197"/>
    <w:rsid w:val="00531A6A"/>
    <w:rsid w:val="00551403"/>
    <w:rsid w:val="0058222C"/>
    <w:rsid w:val="005F7D0C"/>
    <w:rsid w:val="00621C9D"/>
    <w:rsid w:val="006F4A61"/>
    <w:rsid w:val="00705DF8"/>
    <w:rsid w:val="007415F7"/>
    <w:rsid w:val="00826EF0"/>
    <w:rsid w:val="008A6C98"/>
    <w:rsid w:val="0097435A"/>
    <w:rsid w:val="00A16E3C"/>
    <w:rsid w:val="00BB54FC"/>
    <w:rsid w:val="00BE3BF3"/>
    <w:rsid w:val="00C23C53"/>
    <w:rsid w:val="00C90B31"/>
    <w:rsid w:val="00E62105"/>
    <w:rsid w:val="00F068D4"/>
    <w:rsid w:val="00F9738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747B"/>
    <w:pPr>
      <w:ind w:left="720"/>
      <w:contextualSpacing/>
    </w:pPr>
  </w:style>
  <w:style w:type="paragraph" w:styleId="Textodeglobo">
    <w:name w:val="Balloon Text"/>
    <w:basedOn w:val="Normal"/>
    <w:link w:val="TextodegloboCar"/>
    <w:uiPriority w:val="99"/>
    <w:semiHidden/>
    <w:unhideWhenUsed/>
    <w:rsid w:val="00065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9200">
      <w:bodyDiv w:val="1"/>
      <w:marLeft w:val="0"/>
      <w:marRight w:val="0"/>
      <w:marTop w:val="0"/>
      <w:marBottom w:val="0"/>
      <w:divBdr>
        <w:top w:val="none" w:sz="0" w:space="0" w:color="auto"/>
        <w:left w:val="none" w:sz="0" w:space="0" w:color="auto"/>
        <w:bottom w:val="none" w:sz="0" w:space="0" w:color="auto"/>
        <w:right w:val="none" w:sz="0" w:space="0" w:color="auto"/>
      </w:divBdr>
    </w:div>
    <w:div w:id="110318978">
      <w:bodyDiv w:val="1"/>
      <w:marLeft w:val="0"/>
      <w:marRight w:val="0"/>
      <w:marTop w:val="0"/>
      <w:marBottom w:val="0"/>
      <w:divBdr>
        <w:top w:val="none" w:sz="0" w:space="0" w:color="auto"/>
        <w:left w:val="none" w:sz="0" w:space="0" w:color="auto"/>
        <w:bottom w:val="none" w:sz="0" w:space="0" w:color="auto"/>
        <w:right w:val="none" w:sz="0" w:space="0" w:color="auto"/>
      </w:divBdr>
    </w:div>
    <w:div w:id="157961825">
      <w:bodyDiv w:val="1"/>
      <w:marLeft w:val="0"/>
      <w:marRight w:val="0"/>
      <w:marTop w:val="0"/>
      <w:marBottom w:val="0"/>
      <w:divBdr>
        <w:top w:val="none" w:sz="0" w:space="0" w:color="auto"/>
        <w:left w:val="none" w:sz="0" w:space="0" w:color="auto"/>
        <w:bottom w:val="none" w:sz="0" w:space="0" w:color="auto"/>
        <w:right w:val="none" w:sz="0" w:space="0" w:color="auto"/>
      </w:divBdr>
    </w:div>
    <w:div w:id="281494709">
      <w:bodyDiv w:val="1"/>
      <w:marLeft w:val="0"/>
      <w:marRight w:val="0"/>
      <w:marTop w:val="0"/>
      <w:marBottom w:val="0"/>
      <w:divBdr>
        <w:top w:val="none" w:sz="0" w:space="0" w:color="auto"/>
        <w:left w:val="none" w:sz="0" w:space="0" w:color="auto"/>
        <w:bottom w:val="none" w:sz="0" w:space="0" w:color="auto"/>
        <w:right w:val="none" w:sz="0" w:space="0" w:color="auto"/>
      </w:divBdr>
    </w:div>
    <w:div w:id="466238266">
      <w:bodyDiv w:val="1"/>
      <w:marLeft w:val="0"/>
      <w:marRight w:val="0"/>
      <w:marTop w:val="0"/>
      <w:marBottom w:val="0"/>
      <w:divBdr>
        <w:top w:val="none" w:sz="0" w:space="0" w:color="auto"/>
        <w:left w:val="none" w:sz="0" w:space="0" w:color="auto"/>
        <w:bottom w:val="none" w:sz="0" w:space="0" w:color="auto"/>
        <w:right w:val="none" w:sz="0" w:space="0" w:color="auto"/>
      </w:divBdr>
    </w:div>
    <w:div w:id="599526018">
      <w:bodyDiv w:val="1"/>
      <w:marLeft w:val="0"/>
      <w:marRight w:val="0"/>
      <w:marTop w:val="0"/>
      <w:marBottom w:val="0"/>
      <w:divBdr>
        <w:top w:val="none" w:sz="0" w:space="0" w:color="auto"/>
        <w:left w:val="none" w:sz="0" w:space="0" w:color="auto"/>
        <w:bottom w:val="none" w:sz="0" w:space="0" w:color="auto"/>
        <w:right w:val="none" w:sz="0" w:space="0" w:color="auto"/>
      </w:divBdr>
    </w:div>
    <w:div w:id="829911645">
      <w:bodyDiv w:val="1"/>
      <w:marLeft w:val="0"/>
      <w:marRight w:val="0"/>
      <w:marTop w:val="0"/>
      <w:marBottom w:val="0"/>
      <w:divBdr>
        <w:top w:val="none" w:sz="0" w:space="0" w:color="auto"/>
        <w:left w:val="none" w:sz="0" w:space="0" w:color="auto"/>
        <w:bottom w:val="none" w:sz="0" w:space="0" w:color="auto"/>
        <w:right w:val="none" w:sz="0" w:space="0" w:color="auto"/>
      </w:divBdr>
    </w:div>
    <w:div w:id="879825325">
      <w:bodyDiv w:val="1"/>
      <w:marLeft w:val="0"/>
      <w:marRight w:val="0"/>
      <w:marTop w:val="0"/>
      <w:marBottom w:val="0"/>
      <w:divBdr>
        <w:top w:val="none" w:sz="0" w:space="0" w:color="auto"/>
        <w:left w:val="none" w:sz="0" w:space="0" w:color="auto"/>
        <w:bottom w:val="none" w:sz="0" w:space="0" w:color="auto"/>
        <w:right w:val="none" w:sz="0" w:space="0" w:color="auto"/>
      </w:divBdr>
    </w:div>
    <w:div w:id="1015500074">
      <w:bodyDiv w:val="1"/>
      <w:marLeft w:val="0"/>
      <w:marRight w:val="0"/>
      <w:marTop w:val="0"/>
      <w:marBottom w:val="0"/>
      <w:divBdr>
        <w:top w:val="none" w:sz="0" w:space="0" w:color="auto"/>
        <w:left w:val="none" w:sz="0" w:space="0" w:color="auto"/>
        <w:bottom w:val="none" w:sz="0" w:space="0" w:color="auto"/>
        <w:right w:val="none" w:sz="0" w:space="0" w:color="auto"/>
      </w:divBdr>
    </w:div>
    <w:div w:id="1112170049">
      <w:bodyDiv w:val="1"/>
      <w:marLeft w:val="0"/>
      <w:marRight w:val="0"/>
      <w:marTop w:val="0"/>
      <w:marBottom w:val="0"/>
      <w:divBdr>
        <w:top w:val="none" w:sz="0" w:space="0" w:color="auto"/>
        <w:left w:val="none" w:sz="0" w:space="0" w:color="auto"/>
        <w:bottom w:val="none" w:sz="0" w:space="0" w:color="auto"/>
        <w:right w:val="none" w:sz="0" w:space="0" w:color="auto"/>
      </w:divBdr>
    </w:div>
    <w:div w:id="1213032063">
      <w:bodyDiv w:val="1"/>
      <w:marLeft w:val="0"/>
      <w:marRight w:val="0"/>
      <w:marTop w:val="0"/>
      <w:marBottom w:val="0"/>
      <w:divBdr>
        <w:top w:val="none" w:sz="0" w:space="0" w:color="auto"/>
        <w:left w:val="none" w:sz="0" w:space="0" w:color="auto"/>
        <w:bottom w:val="none" w:sz="0" w:space="0" w:color="auto"/>
        <w:right w:val="none" w:sz="0" w:space="0" w:color="auto"/>
      </w:divBdr>
    </w:div>
    <w:div w:id="1553619037">
      <w:bodyDiv w:val="1"/>
      <w:marLeft w:val="0"/>
      <w:marRight w:val="0"/>
      <w:marTop w:val="0"/>
      <w:marBottom w:val="0"/>
      <w:divBdr>
        <w:top w:val="none" w:sz="0" w:space="0" w:color="auto"/>
        <w:left w:val="none" w:sz="0" w:space="0" w:color="auto"/>
        <w:bottom w:val="none" w:sz="0" w:space="0" w:color="auto"/>
        <w:right w:val="none" w:sz="0" w:space="0" w:color="auto"/>
      </w:divBdr>
    </w:div>
    <w:div w:id="1571697203">
      <w:bodyDiv w:val="1"/>
      <w:marLeft w:val="0"/>
      <w:marRight w:val="0"/>
      <w:marTop w:val="0"/>
      <w:marBottom w:val="0"/>
      <w:divBdr>
        <w:top w:val="none" w:sz="0" w:space="0" w:color="auto"/>
        <w:left w:val="none" w:sz="0" w:space="0" w:color="auto"/>
        <w:bottom w:val="none" w:sz="0" w:space="0" w:color="auto"/>
        <w:right w:val="none" w:sz="0" w:space="0" w:color="auto"/>
      </w:divBdr>
    </w:div>
    <w:div w:id="1702390839">
      <w:bodyDiv w:val="1"/>
      <w:marLeft w:val="0"/>
      <w:marRight w:val="0"/>
      <w:marTop w:val="0"/>
      <w:marBottom w:val="0"/>
      <w:divBdr>
        <w:top w:val="none" w:sz="0" w:space="0" w:color="auto"/>
        <w:left w:val="none" w:sz="0" w:space="0" w:color="auto"/>
        <w:bottom w:val="none" w:sz="0" w:space="0" w:color="auto"/>
        <w:right w:val="none" w:sz="0" w:space="0" w:color="auto"/>
      </w:divBdr>
    </w:div>
    <w:div w:id="1837725356">
      <w:bodyDiv w:val="1"/>
      <w:marLeft w:val="0"/>
      <w:marRight w:val="0"/>
      <w:marTop w:val="0"/>
      <w:marBottom w:val="0"/>
      <w:divBdr>
        <w:top w:val="none" w:sz="0" w:space="0" w:color="auto"/>
        <w:left w:val="none" w:sz="0" w:space="0" w:color="auto"/>
        <w:bottom w:val="none" w:sz="0" w:space="0" w:color="auto"/>
        <w:right w:val="none" w:sz="0" w:space="0" w:color="auto"/>
      </w:divBdr>
    </w:div>
    <w:div w:id="1890070682">
      <w:bodyDiv w:val="1"/>
      <w:marLeft w:val="0"/>
      <w:marRight w:val="0"/>
      <w:marTop w:val="0"/>
      <w:marBottom w:val="0"/>
      <w:divBdr>
        <w:top w:val="none" w:sz="0" w:space="0" w:color="auto"/>
        <w:left w:val="none" w:sz="0" w:space="0" w:color="auto"/>
        <w:bottom w:val="none" w:sz="0" w:space="0" w:color="auto"/>
        <w:right w:val="none" w:sz="0" w:space="0" w:color="auto"/>
      </w:divBdr>
    </w:div>
    <w:div w:id="1983073082">
      <w:bodyDiv w:val="1"/>
      <w:marLeft w:val="0"/>
      <w:marRight w:val="0"/>
      <w:marTop w:val="0"/>
      <w:marBottom w:val="0"/>
      <w:divBdr>
        <w:top w:val="none" w:sz="0" w:space="0" w:color="auto"/>
        <w:left w:val="none" w:sz="0" w:space="0" w:color="auto"/>
        <w:bottom w:val="none" w:sz="0" w:space="0" w:color="auto"/>
        <w:right w:val="none" w:sz="0" w:space="0" w:color="auto"/>
      </w:divBdr>
    </w:div>
    <w:div w:id="21259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F906-1300-4413-884A-1A6362CC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3710</Words>
  <Characters>20411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8</cp:revision>
  <dcterms:created xsi:type="dcterms:W3CDTF">2021-03-10T15:57:00Z</dcterms:created>
  <dcterms:modified xsi:type="dcterms:W3CDTF">2021-03-11T11:34:00Z</dcterms:modified>
</cp:coreProperties>
</file>