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EC37" w14:textId="77777777" w:rsidR="00067BCF" w:rsidRDefault="00067BCF" w:rsidP="00067BCF">
      <w:pPr>
        <w:pStyle w:val="Ttulo1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B 03: </w:t>
      </w:r>
      <w:r>
        <w:rPr>
          <w:rFonts w:asciiTheme="minorHAnsi" w:hAnsiTheme="minorHAnsi" w:cstheme="minorHAnsi"/>
          <w:sz w:val="28"/>
          <w:szCs w:val="28"/>
        </w:rPr>
        <w:t>DATOS DE LA LICITACIÓN A PRESENTARSE</w:t>
      </w:r>
      <w:r>
        <w:rPr>
          <w:sz w:val="20"/>
          <w:szCs w:val="20"/>
        </w:rPr>
        <w:t>.</w:t>
      </w:r>
    </w:p>
    <w:p w14:paraId="2770C330" w14:textId="77777777" w:rsidR="00067BCF" w:rsidRDefault="00067BCF" w:rsidP="00067BCF">
      <w:pPr>
        <w:jc w:val="both"/>
        <w:rPr>
          <w:rFonts w:ascii="Calibri" w:eastAsia="Calibri" w:hAnsi="Calibri" w:cs="Calibri"/>
        </w:rPr>
      </w:pPr>
    </w:p>
    <w:p w14:paraId="2BFCCDAC" w14:textId="77777777" w:rsidR="00067BCF" w:rsidRDefault="00067BCF" w:rsidP="00067B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 del RACOP</w:t>
      </w:r>
    </w:p>
    <w:p w14:paraId="1C6B1308" w14:textId="77777777" w:rsidR="00067BCF" w:rsidRDefault="00067BCF" w:rsidP="00067BCF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S.            /             D.</w:t>
      </w:r>
    </w:p>
    <w:p w14:paraId="52C5E1B0" w14:textId="77777777" w:rsidR="00067BCF" w:rsidRDefault="00067BCF" w:rsidP="00067BCF">
      <w:pPr>
        <w:jc w:val="both"/>
        <w:rPr>
          <w:rFonts w:ascii="Calibri" w:eastAsia="Calibri" w:hAnsi="Calibri" w:cs="Calibri"/>
        </w:rPr>
      </w:pPr>
    </w:p>
    <w:p w14:paraId="0C6FF73B" w14:textId="77777777" w:rsidR="00067BCF" w:rsidRDefault="00067BCF" w:rsidP="00067B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El que suscribe………………………………………………………………………………………………… por la Empresa…….........................................................................................., legalmente habilitado para representarla, solicita la inscripción en el RACOP para presentar propuesta en la licitación (concurso, contratación directa), cuyos datos se consignan:</w:t>
      </w:r>
    </w:p>
    <w:p w14:paraId="3E6C4130" w14:textId="77777777" w:rsidR="00067BCF" w:rsidRDefault="00067BCF" w:rsidP="00067BCF">
      <w:pPr>
        <w:jc w:val="both"/>
        <w:rPr>
          <w:rFonts w:ascii="Calibri" w:eastAsia="Calibri" w:hAnsi="Calibri" w:cs="Calibri"/>
        </w:rPr>
      </w:pPr>
    </w:p>
    <w:p w14:paraId="5A0DB576" w14:textId="77777777" w:rsidR="00067BCF" w:rsidRDefault="00067BCF" w:rsidP="00067BC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Obra: .........................................................................</w:t>
      </w:r>
    </w:p>
    <w:p w14:paraId="5AF766B4" w14:textId="77777777" w:rsidR="00067BCF" w:rsidRDefault="00067BCF" w:rsidP="00067BCF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Expte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Nº</w:t>
      </w:r>
      <w:proofErr w:type="spellEnd"/>
      <w:r>
        <w:rPr>
          <w:rFonts w:ascii="Calibri" w:eastAsia="Calibri" w:hAnsi="Calibri" w:cs="Calibri"/>
        </w:rPr>
        <w:t>:.....................................</w:t>
      </w:r>
      <w:proofErr w:type="gramEnd"/>
    </w:p>
    <w:p w14:paraId="602BE460" w14:textId="77777777" w:rsidR="00067BCF" w:rsidRDefault="00067BCF" w:rsidP="00067BC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Organismo licitante: ..........................................................................................................</w:t>
      </w:r>
    </w:p>
    <w:p w14:paraId="0EE520AD" w14:textId="77777777" w:rsidR="00067BCF" w:rsidRDefault="00067BCF" w:rsidP="00067BC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 de apertura: ....................................</w:t>
      </w:r>
    </w:p>
    <w:p w14:paraId="0723529C" w14:textId="77777777" w:rsidR="00067BCF" w:rsidRDefault="00067BCF" w:rsidP="00067BCF">
      <w:pPr>
        <w:jc w:val="both"/>
        <w:rPr>
          <w:rFonts w:ascii="Calibri" w:eastAsia="Calibri" w:hAnsi="Calibri" w:cs="Calibri"/>
        </w:rPr>
      </w:pPr>
    </w:p>
    <w:p w14:paraId="7124E244" w14:textId="77777777" w:rsidR="00067BCF" w:rsidRDefault="00067BCF" w:rsidP="00067B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...........................................................</w:t>
      </w:r>
    </w:p>
    <w:p w14:paraId="2F09425D" w14:textId="77777777" w:rsidR="00067BCF" w:rsidRDefault="00067BCF" w:rsidP="00067BC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Firma autorizada</w:t>
      </w:r>
    </w:p>
    <w:p w14:paraId="1143C6C6" w14:textId="77777777" w:rsidR="00067BCF" w:rsidRDefault="00067BCF" w:rsidP="00067BCF">
      <w:pPr>
        <w:rPr>
          <w:rFonts w:ascii="Calibri" w:eastAsia="Calibri" w:hAnsi="Calibri" w:cs="Calibri"/>
          <w:b/>
          <w:u w:val="single"/>
        </w:rPr>
      </w:pPr>
    </w:p>
    <w:p w14:paraId="702D5D5D" w14:textId="77777777" w:rsidR="00067BCF" w:rsidRDefault="00067BCF" w:rsidP="00067BCF">
      <w:r>
        <w:rPr>
          <w:rFonts w:ascii="Calibri" w:eastAsia="Calibri" w:hAnsi="Calibri" w:cs="Calibri"/>
          <w:b/>
          <w:u w:val="single"/>
        </w:rPr>
        <w:t>NOTA:</w:t>
      </w:r>
      <w:r>
        <w:rPr>
          <w:rFonts w:ascii="Calibri" w:eastAsia="Calibri" w:hAnsi="Calibri" w:cs="Calibri"/>
        </w:rPr>
        <w:t xml:space="preserve"> Se</w:t>
      </w:r>
      <w:r>
        <w:rPr>
          <w:rFonts w:ascii="Calibri" w:eastAsia="Calibri" w:hAnsi="Calibri" w:cs="Calibri"/>
          <w:sz w:val="22"/>
          <w:szCs w:val="22"/>
        </w:rPr>
        <w:t xml:space="preserve"> considerará como fecha la de recepción en Mesa de Entradas del RACOP.</w:t>
      </w:r>
    </w:p>
    <w:p w14:paraId="19DFB03E" w14:textId="07F9862D" w:rsidR="00AD1180" w:rsidRDefault="00AD1180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AD1180">
      <w:headerReference w:type="default" r:id="rId7"/>
      <w:footerReference w:type="default" r:id="rId8"/>
      <w:pgSz w:w="11906" w:h="16838"/>
      <w:pgMar w:top="1417" w:right="1701" w:bottom="1417" w:left="1701" w:header="28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5DF3" w14:textId="77777777" w:rsidR="009575A7" w:rsidRDefault="009575A7">
      <w:r>
        <w:separator/>
      </w:r>
    </w:p>
  </w:endnote>
  <w:endnote w:type="continuationSeparator" w:id="0">
    <w:p w14:paraId="3401AD52" w14:textId="77777777" w:rsidR="009575A7" w:rsidRDefault="0095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6B0B" w14:textId="71A8727B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0"/>
      <w:tblW w:w="9286" w:type="dxa"/>
      <w:tblInd w:w="-115" w:type="dxa"/>
      <w:tblLayout w:type="fixed"/>
      <w:tblLook w:val="0000" w:firstRow="0" w:lastRow="0" w:firstColumn="0" w:lastColumn="0" w:noHBand="0" w:noVBand="0"/>
    </w:tblPr>
    <w:tblGrid>
      <w:gridCol w:w="7335"/>
      <w:gridCol w:w="1701"/>
      <w:gridCol w:w="250"/>
    </w:tblGrid>
    <w:tr w:rsidR="00AD1180" w14:paraId="28E7EDD7" w14:textId="77777777">
      <w:tc>
        <w:tcPr>
          <w:tcW w:w="7337" w:type="dxa"/>
          <w:shd w:val="clear" w:color="auto" w:fill="auto"/>
        </w:tcPr>
        <w:p w14:paraId="38945FBC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Rev.02 - Fecha: 10/02/2025 – Aprueba: Lic. Laura Bruno</w:t>
          </w:r>
        </w:p>
      </w:tc>
      <w:tc>
        <w:tcPr>
          <w:tcW w:w="1702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2F2987DD" w14:textId="77777777" w:rsidR="00AD1180" w:rsidRDefault="007F5C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887FC1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887FC1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  <w:p w14:paraId="674DF795" w14:textId="77777777" w:rsidR="00AD1180" w:rsidRDefault="00AD1180">
          <w:pPr>
            <w:widowControl w:val="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</w:p>
      </w:tc>
      <w:tc>
        <w:tcPr>
          <w:tcW w:w="247" w:type="dxa"/>
          <w:tcBorders>
            <w:left w:val="single" w:sz="4" w:space="0" w:color="000000"/>
          </w:tcBorders>
          <w:shd w:val="clear" w:color="auto" w:fill="auto"/>
        </w:tcPr>
        <w:p w14:paraId="35200837" w14:textId="77777777" w:rsidR="00AD1180" w:rsidRDefault="00AD1180">
          <w:pPr>
            <w:widowControl w:val="0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14:paraId="649C0BFF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1852CFF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FB48" w14:textId="77777777" w:rsidR="009575A7" w:rsidRDefault="009575A7">
      <w:r>
        <w:separator/>
      </w:r>
    </w:p>
  </w:footnote>
  <w:footnote w:type="continuationSeparator" w:id="0">
    <w:p w14:paraId="7321144E" w14:textId="77777777" w:rsidR="009575A7" w:rsidRDefault="0095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A907" w14:textId="77777777" w:rsidR="00AD1180" w:rsidRDefault="00AD11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"/>
      <w:tblW w:w="9070" w:type="dxa"/>
      <w:tblInd w:w="-433" w:type="dxa"/>
      <w:tblLayout w:type="fixed"/>
      <w:tblLook w:val="0000" w:firstRow="0" w:lastRow="0" w:firstColumn="0" w:lastColumn="0" w:noHBand="0" w:noVBand="0"/>
    </w:tblPr>
    <w:tblGrid>
      <w:gridCol w:w="1276"/>
      <w:gridCol w:w="425"/>
      <w:gridCol w:w="2835"/>
      <w:gridCol w:w="426"/>
      <w:gridCol w:w="1134"/>
      <w:gridCol w:w="2974"/>
    </w:tblGrid>
    <w:tr w:rsidR="00AD1180" w14:paraId="71BA32C8" w14:textId="77777777">
      <w:trPr>
        <w:trHeight w:val="1141"/>
      </w:trPr>
      <w:tc>
        <w:tcPr>
          <w:tcW w:w="4536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14:paraId="2919167C" w14:textId="77777777" w:rsidR="00AD1180" w:rsidRDefault="007F5C98">
          <w:pPr>
            <w:tabs>
              <w:tab w:val="center" w:pos="4252"/>
              <w:tab w:val="right" w:pos="8504"/>
            </w:tabs>
            <w:spacing w:before="120"/>
          </w:pPr>
          <w:r>
            <w:rPr>
              <w:noProof/>
              <w:lang w:val="es-AR" w:eastAsia="es-AR"/>
            </w:rPr>
            <w:drawing>
              <wp:anchor distT="114300" distB="114300" distL="114300" distR="114300" simplePos="0" relativeHeight="251686912" behindDoc="0" locked="0" layoutInCell="1" hidden="0" allowOverlap="1" wp14:anchorId="6EDF48F2" wp14:editId="06FE5E8F">
                <wp:simplePos x="0" y="0"/>
                <wp:positionH relativeFrom="column">
                  <wp:posOffset>-51231</wp:posOffset>
                </wp:positionH>
                <wp:positionV relativeFrom="paragraph">
                  <wp:posOffset>190500</wp:posOffset>
                </wp:positionV>
                <wp:extent cx="2889682" cy="495085"/>
                <wp:effectExtent l="0" t="0" r="0" b="0"/>
                <wp:wrapNone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682" cy="495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2805B94" w14:textId="77777777" w:rsidR="00AD1180" w:rsidRDefault="00AD11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</w:rPr>
          </w:pPr>
        </w:p>
      </w:tc>
      <w:tc>
        <w:tcPr>
          <w:tcW w:w="4534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14:paraId="51461003" w14:textId="77777777" w:rsidR="00AD1180" w:rsidRDefault="00AD1180">
          <w:pPr>
            <w:widowControl w:val="0"/>
            <w:spacing w:before="120"/>
            <w:ind w:left="426"/>
            <w:rPr>
              <w:rFonts w:ascii="Arial" w:eastAsia="Arial" w:hAnsi="Arial" w:cs="Arial"/>
            </w:rPr>
          </w:pPr>
        </w:p>
        <w:p w14:paraId="07E1155D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  Registro:</w:t>
          </w:r>
        </w:p>
        <w:p w14:paraId="60FD5531" w14:textId="4CB790FA" w:rsidR="00AD1180" w:rsidRDefault="007F5C98">
          <w:pPr>
            <w:widowControl w:val="0"/>
            <w:spacing w:before="12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     </w:t>
          </w:r>
          <w:r w:rsidR="00067BCF">
            <w:rPr>
              <w:rFonts w:ascii="Arial" w:eastAsia="Arial" w:hAnsi="Arial" w:cs="Arial"/>
              <w:b/>
              <w:sz w:val="22"/>
              <w:szCs w:val="22"/>
            </w:rPr>
            <w:t>Datos de la licitación a presentarse</w:t>
          </w:r>
        </w:p>
      </w:tc>
    </w:tr>
    <w:tr w:rsidR="00AD1180" w14:paraId="727215E6" w14:textId="77777777">
      <w:tc>
        <w:tcPr>
          <w:tcW w:w="1276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0F3B17C6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TIPO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3686" w:type="dxa"/>
          <w:gridSpan w:val="3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690BB6CF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Registro</w:t>
          </w:r>
        </w:p>
      </w:tc>
      <w:tc>
        <w:tcPr>
          <w:tcW w:w="113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0170FFAA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297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670CD5C7" w14:textId="410FB500" w:rsidR="00AD1180" w:rsidRDefault="00067BCF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B-03</w:t>
          </w:r>
        </w:p>
      </w:tc>
    </w:tr>
    <w:tr w:rsidR="00AD1180" w14:paraId="01A5FE43" w14:textId="77777777">
      <w:tc>
        <w:tcPr>
          <w:tcW w:w="1701" w:type="dxa"/>
          <w:gridSpan w:val="2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1DBEFF5C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REPARTICIÓN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7369" w:type="dxa"/>
          <w:gridSpan w:val="4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435727FD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RACOP / Dirección de Procesos y Sistemas de Información / MGIDT</w:t>
          </w:r>
        </w:p>
      </w:tc>
    </w:tr>
  </w:tbl>
  <w:p w14:paraId="581812A6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E9060FE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80"/>
    <w:rsid w:val="00067BCF"/>
    <w:rsid w:val="000F71AB"/>
    <w:rsid w:val="001230AD"/>
    <w:rsid w:val="00727864"/>
    <w:rsid w:val="007F5C98"/>
    <w:rsid w:val="00887FC1"/>
    <w:rsid w:val="009575A7"/>
    <w:rsid w:val="009E03FF"/>
    <w:rsid w:val="00AD1180"/>
    <w:rsid w:val="00E740EC"/>
    <w:rsid w:val="00E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FFE1"/>
  <w15:docId w15:val="{FEA19028-7A97-4EDC-907E-1E916C89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62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66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B6666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B666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FB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+z7+74/cJuYoiKOw5J+zX27OFg==">CgMxLjA4AHIhMXlzdW9xWUJIZjVRUmd4UTFRSHpSWDRNZE5nVVZfVm9u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Magdalena Verónica Mamaní Ramos</cp:lastModifiedBy>
  <cp:revision>5</cp:revision>
  <dcterms:created xsi:type="dcterms:W3CDTF">2025-06-12T13:23:00Z</dcterms:created>
  <dcterms:modified xsi:type="dcterms:W3CDTF">2025-06-26T16:22:00Z</dcterms:modified>
</cp:coreProperties>
</file>