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FF" w:rsidRPr="008C135B" w:rsidRDefault="008C135B" w:rsidP="008C13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8C135B">
        <w:rPr>
          <w:rFonts w:ascii="Arial" w:eastAsia="Times New Roman" w:hAnsi="Arial" w:cs="Arial"/>
          <w:b/>
          <w:bCs/>
          <w:color w:val="000000"/>
          <w:lang w:eastAsia="es-AR"/>
        </w:rPr>
        <w:t>CONSENTIEMIENTO INFORMADO PARA ENTREVISTA PERSONAL CON TRIBUNAL EXAMINADOR SEGÚN ANEXO III DE RESOLUCIÓN Nº 3056/2022.</w:t>
      </w:r>
    </w:p>
    <w:p w:rsidR="008C135B" w:rsidRPr="004D3AFF" w:rsidRDefault="008C135B" w:rsidP="008C13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8C135B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</w:p>
    <w:p w:rsidR="004D3AFF" w:rsidRPr="004D3AFF" w:rsidRDefault="004D3AFF" w:rsidP="004D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3AFF">
        <w:rPr>
          <w:rFonts w:ascii="Arial" w:eastAsia="Times New Roman" w:hAnsi="Arial" w:cs="Arial"/>
          <w:b/>
          <w:bCs/>
          <w:color w:val="000000"/>
          <w:lang w:eastAsia="es-AR"/>
        </w:rPr>
        <w:t xml:space="preserve">Entrevista personal: </w:t>
      </w:r>
      <w:r w:rsidRPr="004D3AFF">
        <w:rPr>
          <w:rFonts w:ascii="Arial" w:eastAsia="Times New Roman" w:hAnsi="Arial" w:cs="Arial"/>
          <w:color w:val="000000"/>
          <w:lang w:eastAsia="es-AR"/>
        </w:rPr>
        <w:t>Por este medio, presto consentimiento a  la entrevista personal que efectuará  el Tribunal Examinador de Concursos, incluyendo los siguientes ítems:</w:t>
      </w:r>
    </w:p>
    <w:p w:rsidR="004D3AFF" w:rsidRPr="004D3AFF" w:rsidRDefault="004D3AFF" w:rsidP="004D3AFF">
      <w:pPr>
        <w:numPr>
          <w:ilvl w:val="0"/>
          <w:numId w:val="1"/>
        </w:numPr>
        <w:spacing w:before="240"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 xml:space="preserve">Aspectos </w:t>
      </w:r>
      <w:r w:rsidRPr="004D3AFF">
        <w:rPr>
          <w:rFonts w:ascii="Arial" w:eastAsia="Times New Roman" w:hAnsi="Arial" w:cs="Arial"/>
          <w:color w:val="000000"/>
          <w:lang w:eastAsia="es-AR"/>
        </w:rPr>
        <w:tab/>
        <w:t>laborales en general</w:t>
      </w:r>
      <w:r w:rsidR="008C135B">
        <w:rPr>
          <w:rFonts w:ascii="Arial" w:eastAsia="Times New Roman" w:hAnsi="Arial" w:cs="Arial"/>
          <w:color w:val="000000"/>
          <w:lang w:eastAsia="es-AR"/>
        </w:rPr>
        <w:t xml:space="preserve"> asociados al cargo en concurso. </w:t>
      </w:r>
      <w:r w:rsidRPr="004D3AFF">
        <w:rPr>
          <w:rFonts w:ascii="Arial" w:eastAsia="Times New Roman" w:hAnsi="Arial" w:cs="Arial"/>
          <w:color w:val="000000"/>
          <w:lang w:eastAsia="es-AR"/>
        </w:rPr>
        <w:br/>
        <w:t xml:space="preserve"> </w:t>
      </w:r>
      <w:r w:rsidRPr="004D3AFF">
        <w:rPr>
          <w:rFonts w:ascii="Arial" w:eastAsia="Times New Roman" w:hAnsi="Arial" w:cs="Arial"/>
          <w:color w:val="000000"/>
          <w:lang w:eastAsia="es-AR"/>
        </w:rPr>
        <w:tab/>
      </w:r>
    </w:p>
    <w:p w:rsidR="004D3AFF" w:rsidRPr="004D3AFF" w:rsidRDefault="004D3AFF" w:rsidP="004D3AFF">
      <w:pPr>
        <w:numPr>
          <w:ilvl w:val="0"/>
          <w:numId w:val="1"/>
        </w:numPr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>Motivación para participar del Concurso</w:t>
      </w:r>
      <w:r w:rsidRPr="004D3AFF">
        <w:rPr>
          <w:rFonts w:ascii="Arial" w:eastAsia="Times New Roman" w:hAnsi="Arial" w:cs="Arial"/>
          <w:color w:val="000000"/>
          <w:lang w:eastAsia="es-AR"/>
        </w:rPr>
        <w:tab/>
      </w:r>
    </w:p>
    <w:p w:rsidR="004D3AFF" w:rsidRPr="004D3AFF" w:rsidRDefault="004D3AFF" w:rsidP="004D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 xml:space="preserve">Se informa asimismo que dicha entrevista personal, constará de </w:t>
      </w:r>
      <w:proofErr w:type="spellStart"/>
      <w:r w:rsidRPr="004D3AFF">
        <w:rPr>
          <w:rFonts w:ascii="Arial" w:eastAsia="Times New Roman" w:hAnsi="Arial" w:cs="Arial"/>
          <w:color w:val="000000"/>
          <w:lang w:eastAsia="es-AR"/>
        </w:rPr>
        <w:t>psico</w:t>
      </w:r>
      <w:proofErr w:type="spellEnd"/>
      <w:r w:rsidRPr="004D3AFF">
        <w:rPr>
          <w:rFonts w:ascii="Arial" w:eastAsia="Times New Roman" w:hAnsi="Arial" w:cs="Arial"/>
          <w:color w:val="000000"/>
          <w:lang w:eastAsia="es-AR"/>
        </w:rPr>
        <w:t>-técnicas laborales tales como:</w:t>
      </w:r>
    </w:p>
    <w:p w:rsidR="004D3AFF" w:rsidRPr="004D3AFF" w:rsidRDefault="004D3AFF" w:rsidP="004D3AFF">
      <w:pPr>
        <w:numPr>
          <w:ilvl w:val="0"/>
          <w:numId w:val="2"/>
        </w:numPr>
        <w:spacing w:before="24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>Cuestionario a responder en forma individual.</w:t>
      </w:r>
      <w:r w:rsidRPr="004D3AFF">
        <w:rPr>
          <w:rFonts w:ascii="Arial" w:eastAsia="Times New Roman" w:hAnsi="Arial" w:cs="Arial"/>
          <w:color w:val="000000"/>
          <w:lang w:eastAsia="es-AR"/>
        </w:rPr>
        <w:br/>
        <w:t xml:space="preserve"> </w:t>
      </w:r>
      <w:r w:rsidRPr="004D3AFF">
        <w:rPr>
          <w:rFonts w:ascii="Arial" w:eastAsia="Times New Roman" w:hAnsi="Arial" w:cs="Arial"/>
          <w:color w:val="000000"/>
          <w:lang w:eastAsia="es-AR"/>
        </w:rPr>
        <w:tab/>
      </w:r>
    </w:p>
    <w:p w:rsidR="004D3AFF" w:rsidRPr="004D3AFF" w:rsidRDefault="004D3AFF" w:rsidP="004D3AF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 xml:space="preserve">Técnicas </w:t>
      </w:r>
      <w:r w:rsidRPr="004D3AFF">
        <w:rPr>
          <w:rFonts w:ascii="Arial" w:eastAsia="Times New Roman" w:hAnsi="Arial" w:cs="Arial"/>
          <w:color w:val="000000"/>
          <w:lang w:eastAsia="es-AR"/>
        </w:rPr>
        <w:tab/>
        <w:t>proyectivas.</w:t>
      </w:r>
      <w:r w:rsidRPr="004D3AFF">
        <w:rPr>
          <w:rFonts w:ascii="Arial" w:eastAsia="Times New Roman" w:hAnsi="Arial" w:cs="Arial"/>
          <w:color w:val="000000"/>
          <w:lang w:eastAsia="es-AR"/>
        </w:rPr>
        <w:br/>
        <w:t xml:space="preserve"> </w:t>
      </w:r>
      <w:r w:rsidRPr="004D3AFF">
        <w:rPr>
          <w:rFonts w:ascii="Arial" w:eastAsia="Times New Roman" w:hAnsi="Arial" w:cs="Arial"/>
          <w:color w:val="000000"/>
          <w:lang w:eastAsia="es-AR"/>
        </w:rPr>
        <w:tab/>
      </w:r>
    </w:p>
    <w:p w:rsidR="004D3AFF" w:rsidRPr="004D3AFF" w:rsidRDefault="004D3AFF" w:rsidP="004D3AFF">
      <w:pPr>
        <w:numPr>
          <w:ilvl w:val="0"/>
          <w:numId w:val="2"/>
        </w:numPr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>Entrevistas personales (administradas en forma individual).</w:t>
      </w:r>
      <w:r w:rsidRPr="004D3AFF">
        <w:rPr>
          <w:rFonts w:ascii="Arial" w:eastAsia="Times New Roman" w:hAnsi="Arial" w:cs="Arial"/>
          <w:color w:val="000000"/>
          <w:lang w:eastAsia="es-AR"/>
        </w:rPr>
        <w:br/>
      </w:r>
    </w:p>
    <w:p w:rsidR="004D3AFF" w:rsidRPr="004D3AFF" w:rsidRDefault="004D3AFF" w:rsidP="008C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>La entrevista personal podrá ser realizada por mínimo dos de las personas designadas por el Estado y de ser necesario podrá ser convocado/a nuevamente.</w:t>
      </w:r>
    </w:p>
    <w:p w:rsidR="004D3AFF" w:rsidRPr="004D3AFF" w:rsidRDefault="004D3AFF" w:rsidP="008C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>Por lo antes expuesto es que el concursante expresa su conformidad a los fines de responder el cuestionario de forma escrita, realizar las técnicas proyectivas y preguntas de forma oral.</w:t>
      </w:r>
    </w:p>
    <w:p w:rsidR="004D3AFF" w:rsidRPr="004D3AFF" w:rsidRDefault="004D3AFF" w:rsidP="004D3A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br/>
      </w:r>
      <w:r w:rsidRPr="004D3AF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br/>
      </w:r>
    </w:p>
    <w:p w:rsidR="004D3AFF" w:rsidRPr="004D3AFF" w:rsidRDefault="004D3AFF" w:rsidP="004D3A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3AFF">
        <w:rPr>
          <w:rFonts w:ascii="Arial" w:eastAsia="Times New Roman" w:hAnsi="Arial" w:cs="Arial"/>
          <w:color w:val="000000"/>
          <w:lang w:eastAsia="es-AR"/>
        </w:rPr>
        <w:t>     Firma del concursante.                                           Aclaración </w:t>
      </w:r>
      <w:r w:rsidR="00552E5A">
        <w:rPr>
          <w:rFonts w:ascii="Arial" w:eastAsia="Times New Roman" w:hAnsi="Arial" w:cs="Arial"/>
          <w:color w:val="000000"/>
          <w:lang w:eastAsia="es-AR"/>
        </w:rPr>
        <w:t xml:space="preserve">y fecha. </w:t>
      </w:r>
    </w:p>
    <w:p w:rsidR="006C7CD4" w:rsidRDefault="00552E5A"/>
    <w:sectPr w:rsidR="006C7CD4" w:rsidSect="00C56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900"/>
    <w:multiLevelType w:val="multilevel"/>
    <w:tmpl w:val="C56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1301E"/>
    <w:multiLevelType w:val="multilevel"/>
    <w:tmpl w:val="775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D3AFF"/>
    <w:rsid w:val="003D59A0"/>
    <w:rsid w:val="004D3AFF"/>
    <w:rsid w:val="00552E5A"/>
    <w:rsid w:val="008C135B"/>
    <w:rsid w:val="00B14265"/>
    <w:rsid w:val="00C5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2023-01-11T15:44:00Z</dcterms:created>
  <dcterms:modified xsi:type="dcterms:W3CDTF">2023-01-11T16:31:00Z</dcterms:modified>
</cp:coreProperties>
</file>